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38BB" w14:textId="702DDD1F" w:rsidR="002474DE" w:rsidRDefault="002474DE" w:rsidP="00D717C8">
      <w:pPr>
        <w:jc w:val="center"/>
        <w:rPr>
          <w:b/>
          <w:bCs/>
          <w:color w:val="639D3F"/>
          <w:sz w:val="32"/>
          <w:szCs w:val="32"/>
        </w:rPr>
      </w:pPr>
      <w:r>
        <w:rPr>
          <w:b/>
          <w:bCs/>
          <w:color w:val="639D3F"/>
          <w:sz w:val="32"/>
          <w:szCs w:val="32"/>
        </w:rPr>
        <w:t>Amy L. Smith Financial Services</w:t>
      </w:r>
    </w:p>
    <w:p w14:paraId="43492801" w14:textId="4543D0DE" w:rsidR="00827069" w:rsidRPr="00D717C8" w:rsidRDefault="00EC6B27" w:rsidP="00D717C8">
      <w:pPr>
        <w:jc w:val="center"/>
        <w:rPr>
          <w:b/>
          <w:bCs/>
          <w:color w:val="639D3F"/>
          <w:sz w:val="32"/>
          <w:szCs w:val="32"/>
        </w:rPr>
      </w:pPr>
      <w:r w:rsidRPr="00D717C8">
        <w:rPr>
          <w:b/>
          <w:bCs/>
          <w:color w:val="639D3F"/>
          <w:sz w:val="32"/>
          <w:szCs w:val="32"/>
        </w:rPr>
        <w:t xml:space="preserve">Weekly </w:t>
      </w:r>
      <w:r w:rsidR="000F6D15" w:rsidRPr="00D717C8">
        <w:rPr>
          <w:b/>
          <w:bCs/>
          <w:color w:val="639D3F"/>
          <w:sz w:val="32"/>
          <w:szCs w:val="32"/>
        </w:rPr>
        <w:t xml:space="preserve">Market </w:t>
      </w:r>
      <w:r w:rsidR="00827069" w:rsidRPr="00D717C8">
        <w:rPr>
          <w:b/>
          <w:bCs/>
          <w:color w:val="639D3F"/>
          <w:sz w:val="32"/>
          <w:szCs w:val="32"/>
        </w:rPr>
        <w:t>Commentary</w:t>
      </w:r>
    </w:p>
    <w:p w14:paraId="0E020AD4" w14:textId="3BB2E5E7" w:rsidR="00893C7B" w:rsidRPr="00574979" w:rsidRDefault="00893C7B" w:rsidP="00574979">
      <w:pPr>
        <w:rPr>
          <w:bCs/>
          <w:color w:val="639D3F"/>
          <w:sz w:val="24"/>
          <w:szCs w:val="32"/>
        </w:rPr>
      </w:pPr>
      <w:bookmarkStart w:id="0" w:name="_GoBack"/>
      <w:bookmarkEnd w:id="0"/>
    </w:p>
    <w:p w14:paraId="37A44F88" w14:textId="4172BF65" w:rsidR="00371ABA" w:rsidRPr="00D717C8" w:rsidRDefault="009E284D" w:rsidP="00D717C8">
      <w:pPr>
        <w:autoSpaceDE/>
        <w:autoSpaceDN/>
        <w:rPr>
          <w:b/>
          <w:bCs/>
          <w:color w:val="639D3F"/>
          <w:sz w:val="28"/>
          <w:szCs w:val="28"/>
        </w:rPr>
      </w:pPr>
      <w:r w:rsidRPr="00D717C8">
        <w:rPr>
          <w:b/>
          <w:bCs/>
          <w:color w:val="639D3F"/>
          <w:sz w:val="28"/>
          <w:szCs w:val="28"/>
        </w:rPr>
        <w:t>The Market</w:t>
      </w:r>
      <w:r w:rsidR="000F47E0">
        <w:rPr>
          <w:b/>
          <w:bCs/>
          <w:color w:val="639D3F"/>
          <w:sz w:val="28"/>
          <w:szCs w:val="28"/>
        </w:rPr>
        <w:t>s</w:t>
      </w:r>
    </w:p>
    <w:p w14:paraId="11F68ECA" w14:textId="1B5F9782" w:rsidR="0048655A" w:rsidRPr="00D717C8" w:rsidRDefault="0048655A" w:rsidP="00D717C8">
      <w:pPr>
        <w:rPr>
          <w:sz w:val="24"/>
          <w:szCs w:val="24"/>
        </w:rPr>
      </w:pPr>
    </w:p>
    <w:p w14:paraId="322CDDF6" w14:textId="4B93DE82" w:rsidR="00AB1044" w:rsidRPr="00D717C8" w:rsidRDefault="000F2524" w:rsidP="00D717C8">
      <w:pPr>
        <w:rPr>
          <w:sz w:val="24"/>
          <w:szCs w:val="24"/>
        </w:rPr>
      </w:pPr>
      <w:r w:rsidRPr="00D717C8">
        <w:rPr>
          <w:sz w:val="24"/>
          <w:szCs w:val="24"/>
        </w:rPr>
        <w:t>We’re off to a slow start.</w:t>
      </w:r>
    </w:p>
    <w:p w14:paraId="6F55D9DD" w14:textId="77777777" w:rsidR="000F2524" w:rsidRPr="00D717C8" w:rsidRDefault="000F2524" w:rsidP="00D717C8">
      <w:pPr>
        <w:rPr>
          <w:sz w:val="24"/>
          <w:szCs w:val="24"/>
        </w:rPr>
      </w:pPr>
    </w:p>
    <w:p w14:paraId="034F8FC9" w14:textId="6D04D4A5" w:rsidR="004D4365" w:rsidRPr="00D717C8" w:rsidRDefault="000F2524" w:rsidP="00D717C8">
      <w:pPr>
        <w:rPr>
          <w:sz w:val="24"/>
          <w:szCs w:val="24"/>
        </w:rPr>
      </w:pPr>
      <w:r w:rsidRPr="00D717C8">
        <w:rPr>
          <w:sz w:val="24"/>
          <w:szCs w:val="24"/>
        </w:rPr>
        <w:t xml:space="preserve">December is usually the best month of the year for the stock market. </w:t>
      </w:r>
      <w:r w:rsidR="00F03AF9" w:rsidRPr="00D717C8">
        <w:rPr>
          <w:sz w:val="24"/>
          <w:szCs w:val="24"/>
        </w:rPr>
        <w:t>I</w:t>
      </w:r>
      <w:r w:rsidRPr="00D717C8">
        <w:rPr>
          <w:sz w:val="24"/>
          <w:szCs w:val="24"/>
        </w:rPr>
        <w:t>t has been since 1950, according to</w:t>
      </w:r>
      <w:r w:rsidR="004D4365" w:rsidRPr="00D717C8">
        <w:rPr>
          <w:sz w:val="24"/>
          <w:szCs w:val="24"/>
        </w:rPr>
        <w:t xml:space="preserve"> Randall Forsyth of </w:t>
      </w:r>
      <w:r w:rsidRPr="00D717C8">
        <w:rPr>
          <w:i/>
          <w:sz w:val="24"/>
          <w:szCs w:val="24"/>
        </w:rPr>
        <w:t>Barron’s</w:t>
      </w:r>
      <w:r w:rsidR="00F03AF9" w:rsidRPr="00D717C8">
        <w:rPr>
          <w:sz w:val="24"/>
          <w:szCs w:val="24"/>
        </w:rPr>
        <w:t xml:space="preserve">, but not so far </w:t>
      </w:r>
      <w:r w:rsidR="006E00D0" w:rsidRPr="00D717C8">
        <w:rPr>
          <w:sz w:val="24"/>
          <w:szCs w:val="24"/>
        </w:rPr>
        <w:t>this year.</w:t>
      </w:r>
      <w:r w:rsidR="00B11067" w:rsidRPr="00B11067">
        <w:rPr>
          <w:sz w:val="24"/>
          <w:szCs w:val="24"/>
          <w:vertAlign w:val="superscript"/>
        </w:rPr>
        <w:t>1</w:t>
      </w:r>
    </w:p>
    <w:p w14:paraId="5DA1F6C4" w14:textId="77777777" w:rsidR="004D4365" w:rsidRPr="00D717C8" w:rsidRDefault="004D4365" w:rsidP="00D717C8">
      <w:pPr>
        <w:rPr>
          <w:sz w:val="24"/>
          <w:szCs w:val="24"/>
        </w:rPr>
      </w:pPr>
    </w:p>
    <w:p w14:paraId="729D1E49" w14:textId="4D8388B3" w:rsidR="00244E8C" w:rsidRPr="00D717C8" w:rsidRDefault="00A57F9E" w:rsidP="00D717C8">
      <w:pPr>
        <w:rPr>
          <w:sz w:val="24"/>
          <w:szCs w:val="24"/>
        </w:rPr>
      </w:pPr>
      <w:r w:rsidRPr="00D717C8">
        <w:rPr>
          <w:sz w:val="24"/>
          <w:szCs w:val="24"/>
        </w:rPr>
        <w:t>Two</w:t>
      </w:r>
      <w:r w:rsidR="006E00D0" w:rsidRPr="00D717C8">
        <w:rPr>
          <w:sz w:val="24"/>
          <w:szCs w:val="24"/>
        </w:rPr>
        <w:t xml:space="preserve"> issues made investors </w:t>
      </w:r>
      <w:r w:rsidRPr="00D717C8">
        <w:rPr>
          <w:sz w:val="24"/>
          <w:szCs w:val="24"/>
        </w:rPr>
        <w:t xml:space="preserve">particularly </w:t>
      </w:r>
      <w:r w:rsidR="006E00D0" w:rsidRPr="00D717C8">
        <w:rPr>
          <w:sz w:val="24"/>
          <w:szCs w:val="24"/>
        </w:rPr>
        <w:t xml:space="preserve">uncomfortable last week </w:t>
      </w:r>
      <w:r w:rsidR="00577336" w:rsidRPr="00D717C8">
        <w:rPr>
          <w:sz w:val="24"/>
          <w:szCs w:val="24"/>
        </w:rPr>
        <w:t>which helped</w:t>
      </w:r>
      <w:r w:rsidRPr="00D717C8">
        <w:rPr>
          <w:sz w:val="24"/>
          <w:szCs w:val="24"/>
        </w:rPr>
        <w:t xml:space="preserve"> trigger</w:t>
      </w:r>
      <w:r w:rsidR="006E00D0" w:rsidRPr="00D717C8">
        <w:rPr>
          <w:sz w:val="24"/>
          <w:szCs w:val="24"/>
        </w:rPr>
        <w:t xml:space="preserve"> a sell-off that pushed major U.S. stock indices lower</w:t>
      </w:r>
      <w:r w:rsidR="00842B3C" w:rsidRPr="00D717C8">
        <w:rPr>
          <w:sz w:val="24"/>
          <w:szCs w:val="24"/>
        </w:rPr>
        <w:t>.</w:t>
      </w:r>
    </w:p>
    <w:p w14:paraId="5F732393" w14:textId="77777777" w:rsidR="00244E8C" w:rsidRPr="00D717C8" w:rsidRDefault="00244E8C" w:rsidP="00D717C8">
      <w:pPr>
        <w:rPr>
          <w:sz w:val="24"/>
          <w:szCs w:val="24"/>
        </w:rPr>
      </w:pPr>
    </w:p>
    <w:p w14:paraId="59AC4449" w14:textId="205FB5A3" w:rsidR="007A6444" w:rsidRPr="00D717C8" w:rsidRDefault="006E00D0" w:rsidP="00474D9D">
      <w:pPr>
        <w:pStyle w:val="ListParagraph"/>
        <w:numPr>
          <w:ilvl w:val="0"/>
          <w:numId w:val="16"/>
        </w:numPr>
        <w:ind w:left="720"/>
        <w:rPr>
          <w:sz w:val="24"/>
          <w:szCs w:val="24"/>
        </w:rPr>
      </w:pPr>
      <w:r w:rsidRPr="00D717C8">
        <w:rPr>
          <w:b/>
          <w:sz w:val="24"/>
          <w:szCs w:val="24"/>
        </w:rPr>
        <w:t>Fading optimism about an easing of trade tensions with China</w:t>
      </w:r>
      <w:r w:rsidR="004D4365" w:rsidRPr="00D717C8">
        <w:rPr>
          <w:b/>
          <w:sz w:val="24"/>
          <w:szCs w:val="24"/>
        </w:rPr>
        <w:t>.</w:t>
      </w:r>
      <w:r w:rsidR="00241828" w:rsidRPr="00D717C8">
        <w:rPr>
          <w:sz w:val="24"/>
          <w:szCs w:val="24"/>
        </w:rPr>
        <w:t xml:space="preserve"> It looked like </w:t>
      </w:r>
      <w:r w:rsidRPr="00D717C8">
        <w:rPr>
          <w:sz w:val="24"/>
          <w:szCs w:val="24"/>
        </w:rPr>
        <w:t xml:space="preserve">the relationship </w:t>
      </w:r>
      <w:r w:rsidR="00241828" w:rsidRPr="00D717C8">
        <w:rPr>
          <w:sz w:val="24"/>
          <w:szCs w:val="24"/>
        </w:rPr>
        <w:t>between the United States and China might thaw</w:t>
      </w:r>
      <w:r w:rsidR="00842B3C" w:rsidRPr="00D717C8">
        <w:rPr>
          <w:sz w:val="24"/>
          <w:szCs w:val="24"/>
        </w:rPr>
        <w:t>, and Americans were feeling pretty optimistic about</w:t>
      </w:r>
      <w:r w:rsidRPr="00D717C8">
        <w:rPr>
          <w:sz w:val="24"/>
          <w:szCs w:val="24"/>
        </w:rPr>
        <w:t xml:space="preserve"> </w:t>
      </w:r>
      <w:r w:rsidR="00842B3C" w:rsidRPr="00D717C8">
        <w:rPr>
          <w:sz w:val="24"/>
          <w:szCs w:val="24"/>
        </w:rPr>
        <w:t xml:space="preserve">a </w:t>
      </w:r>
      <w:r w:rsidRPr="00D717C8">
        <w:rPr>
          <w:sz w:val="24"/>
          <w:szCs w:val="24"/>
        </w:rPr>
        <w:t xml:space="preserve">trade </w:t>
      </w:r>
      <w:r w:rsidR="00842B3C" w:rsidRPr="00D717C8">
        <w:rPr>
          <w:sz w:val="24"/>
          <w:szCs w:val="24"/>
        </w:rPr>
        <w:t>truce</w:t>
      </w:r>
      <w:r w:rsidRPr="00D717C8">
        <w:rPr>
          <w:sz w:val="24"/>
          <w:szCs w:val="24"/>
        </w:rPr>
        <w:t xml:space="preserve">. </w:t>
      </w:r>
      <w:r w:rsidR="007A6444" w:rsidRPr="00D717C8">
        <w:rPr>
          <w:sz w:val="24"/>
          <w:szCs w:val="24"/>
        </w:rPr>
        <w:t>In fact, markets moved higher Monday in anticipation.</w:t>
      </w:r>
      <w:r w:rsidR="00B11067" w:rsidRPr="00B11067">
        <w:rPr>
          <w:sz w:val="24"/>
          <w:szCs w:val="24"/>
          <w:vertAlign w:val="superscript"/>
        </w:rPr>
        <w:t>1</w:t>
      </w:r>
    </w:p>
    <w:p w14:paraId="501E9F57" w14:textId="77777777" w:rsidR="007A6444" w:rsidRPr="00D717C8" w:rsidRDefault="007A6444" w:rsidP="00474D9D">
      <w:pPr>
        <w:pStyle w:val="ListParagraph"/>
        <w:rPr>
          <w:sz w:val="24"/>
          <w:szCs w:val="24"/>
        </w:rPr>
      </w:pPr>
    </w:p>
    <w:p w14:paraId="037B1005" w14:textId="53300DA4" w:rsidR="004D4365" w:rsidRPr="00D717C8" w:rsidRDefault="00842B3C" w:rsidP="00474D9D">
      <w:pPr>
        <w:pStyle w:val="ListParagraph"/>
        <w:rPr>
          <w:sz w:val="24"/>
          <w:szCs w:val="24"/>
        </w:rPr>
      </w:pPr>
      <w:r w:rsidRPr="00D717C8">
        <w:rPr>
          <w:sz w:val="24"/>
          <w:szCs w:val="24"/>
        </w:rPr>
        <w:t>Unfortunately</w:t>
      </w:r>
      <w:r w:rsidR="00241828" w:rsidRPr="00D717C8">
        <w:rPr>
          <w:sz w:val="24"/>
          <w:szCs w:val="24"/>
        </w:rPr>
        <w:t>,</w:t>
      </w:r>
      <w:r w:rsidR="00244E8C" w:rsidRPr="00D717C8">
        <w:rPr>
          <w:sz w:val="24"/>
          <w:szCs w:val="24"/>
        </w:rPr>
        <w:t xml:space="preserve"> </w:t>
      </w:r>
      <w:r w:rsidR="006E00D0" w:rsidRPr="00D717C8">
        <w:rPr>
          <w:sz w:val="24"/>
          <w:szCs w:val="24"/>
        </w:rPr>
        <w:t xml:space="preserve">on the same day that Presidents Trump and Xi Jinping shared a cordial dinner, </w:t>
      </w:r>
      <w:r w:rsidR="00244E8C" w:rsidRPr="00D717C8">
        <w:rPr>
          <w:sz w:val="24"/>
          <w:szCs w:val="24"/>
        </w:rPr>
        <w:t xml:space="preserve">the chief financial officer of a major Chinese </w:t>
      </w:r>
      <w:r w:rsidR="0017796D" w:rsidRPr="00D717C8">
        <w:rPr>
          <w:sz w:val="24"/>
          <w:szCs w:val="24"/>
        </w:rPr>
        <w:t>telecommunications</w:t>
      </w:r>
      <w:r w:rsidR="00244E8C" w:rsidRPr="00D717C8">
        <w:rPr>
          <w:sz w:val="24"/>
          <w:szCs w:val="24"/>
        </w:rPr>
        <w:t xml:space="preserve"> firm was arrested at the </w:t>
      </w:r>
      <w:r w:rsidR="00241828" w:rsidRPr="00D717C8">
        <w:rPr>
          <w:sz w:val="24"/>
          <w:szCs w:val="24"/>
        </w:rPr>
        <w:t xml:space="preserve">request of the </w:t>
      </w:r>
      <w:r w:rsidR="00244E8C" w:rsidRPr="00D717C8">
        <w:rPr>
          <w:sz w:val="24"/>
          <w:szCs w:val="24"/>
        </w:rPr>
        <w:t xml:space="preserve">United States. </w:t>
      </w:r>
      <w:r w:rsidR="00241828" w:rsidRPr="00D717C8">
        <w:rPr>
          <w:i/>
          <w:sz w:val="24"/>
          <w:szCs w:val="24"/>
        </w:rPr>
        <w:t>The Economist</w:t>
      </w:r>
      <w:r w:rsidR="00241828" w:rsidRPr="00D717C8">
        <w:rPr>
          <w:sz w:val="24"/>
          <w:szCs w:val="24"/>
        </w:rPr>
        <w:t xml:space="preserve"> reported, </w:t>
      </w:r>
      <w:r w:rsidR="004D4365" w:rsidRPr="00D717C8">
        <w:rPr>
          <w:sz w:val="24"/>
          <w:szCs w:val="24"/>
        </w:rPr>
        <w:t>“</w:t>
      </w:r>
      <w:r w:rsidR="00241828" w:rsidRPr="00D717C8">
        <w:rPr>
          <w:sz w:val="24"/>
          <w:szCs w:val="24"/>
        </w:rPr>
        <w:t xml:space="preserve">[The </w:t>
      </w:r>
      <w:proofErr w:type="gramStart"/>
      <w:r w:rsidR="00241828" w:rsidRPr="00D717C8">
        <w:rPr>
          <w:sz w:val="24"/>
          <w:szCs w:val="24"/>
        </w:rPr>
        <w:t>company</w:t>
      </w:r>
      <w:proofErr w:type="gramEnd"/>
      <w:r w:rsidR="00241828" w:rsidRPr="00D717C8">
        <w:rPr>
          <w:sz w:val="24"/>
          <w:szCs w:val="24"/>
        </w:rPr>
        <w:t>] is a pillar of the Chinese economy</w:t>
      </w:r>
      <w:r w:rsidR="002C3CD7">
        <w:rPr>
          <w:sz w:val="24"/>
          <w:szCs w:val="24"/>
        </w:rPr>
        <w:t xml:space="preserve"> – </w:t>
      </w:r>
      <w:r w:rsidR="00241828" w:rsidRPr="00D717C8">
        <w:rPr>
          <w:sz w:val="24"/>
          <w:szCs w:val="24"/>
        </w:rPr>
        <w:t xml:space="preserve">and </w:t>
      </w:r>
      <w:r w:rsidR="00107A15" w:rsidRPr="00D717C8">
        <w:rPr>
          <w:sz w:val="24"/>
          <w:szCs w:val="24"/>
        </w:rPr>
        <w:t>Ms.</w:t>
      </w:r>
      <w:r w:rsidR="00241828" w:rsidRPr="00D717C8">
        <w:rPr>
          <w:sz w:val="24"/>
          <w:szCs w:val="24"/>
        </w:rPr>
        <w:t xml:space="preserve"> </w:t>
      </w:r>
      <w:proofErr w:type="spellStart"/>
      <w:r w:rsidR="00241828" w:rsidRPr="00D717C8">
        <w:rPr>
          <w:sz w:val="24"/>
          <w:szCs w:val="24"/>
        </w:rPr>
        <w:t>Meng</w:t>
      </w:r>
      <w:proofErr w:type="spellEnd"/>
      <w:r w:rsidR="00241828" w:rsidRPr="00D717C8">
        <w:rPr>
          <w:sz w:val="24"/>
          <w:szCs w:val="24"/>
        </w:rPr>
        <w:t xml:space="preserve"> is the founder’s daughter. The fate of the trade talks could hinge on her encounter with the law.</w:t>
      </w:r>
      <w:r w:rsidR="00FE0854" w:rsidRPr="00D717C8">
        <w:rPr>
          <w:sz w:val="24"/>
          <w:szCs w:val="24"/>
        </w:rPr>
        <w:t>”</w:t>
      </w:r>
      <w:r w:rsidR="00B11067">
        <w:rPr>
          <w:sz w:val="24"/>
          <w:szCs w:val="24"/>
          <w:vertAlign w:val="superscript"/>
        </w:rPr>
        <w:t>2</w:t>
      </w:r>
    </w:p>
    <w:p w14:paraId="4166EF47" w14:textId="77777777" w:rsidR="00CE12FE" w:rsidRPr="00D717C8" w:rsidRDefault="00CE12FE" w:rsidP="00474D9D">
      <w:pPr>
        <w:pStyle w:val="ListParagraph"/>
        <w:rPr>
          <w:sz w:val="24"/>
          <w:szCs w:val="24"/>
        </w:rPr>
      </w:pPr>
    </w:p>
    <w:p w14:paraId="79EAD7D5" w14:textId="0B71EA06" w:rsidR="00CE12FE" w:rsidRPr="00D717C8" w:rsidRDefault="004B4994" w:rsidP="00474D9D">
      <w:pPr>
        <w:pStyle w:val="ListParagraph"/>
        <w:numPr>
          <w:ilvl w:val="0"/>
          <w:numId w:val="16"/>
        </w:numPr>
        <w:ind w:left="720"/>
        <w:rPr>
          <w:sz w:val="24"/>
          <w:szCs w:val="24"/>
        </w:rPr>
      </w:pPr>
      <w:r w:rsidRPr="00D717C8">
        <w:rPr>
          <w:b/>
          <w:sz w:val="24"/>
          <w:szCs w:val="24"/>
        </w:rPr>
        <w:t>A section of the</w:t>
      </w:r>
      <w:r w:rsidR="00CE12FE" w:rsidRPr="00D717C8">
        <w:rPr>
          <w:b/>
          <w:sz w:val="24"/>
          <w:szCs w:val="24"/>
        </w:rPr>
        <w:t xml:space="preserve"> yield curve inverted.</w:t>
      </w:r>
      <w:r w:rsidRPr="00D717C8">
        <w:rPr>
          <w:b/>
          <w:sz w:val="24"/>
          <w:szCs w:val="24"/>
        </w:rPr>
        <w:t xml:space="preserve"> </w:t>
      </w:r>
      <w:r w:rsidRPr="00D717C8">
        <w:rPr>
          <w:sz w:val="24"/>
          <w:szCs w:val="24"/>
        </w:rPr>
        <w:t>Normally, Treasury yields are higher for longer maturities of bonds than for shorter maturities of bonds. Last week, yields on three-year and five-year bonds inv</w:t>
      </w:r>
      <w:r w:rsidR="00276C82" w:rsidRPr="00D717C8">
        <w:rPr>
          <w:sz w:val="24"/>
          <w:szCs w:val="24"/>
        </w:rPr>
        <w:t>erted, meaning yields for three-</w:t>
      </w:r>
      <w:r w:rsidRPr="00D717C8">
        <w:rPr>
          <w:sz w:val="24"/>
          <w:szCs w:val="24"/>
        </w:rPr>
        <w:t xml:space="preserve">year bonds were higher than those for </w:t>
      </w:r>
      <w:r w:rsidR="00276C82" w:rsidRPr="00D717C8">
        <w:rPr>
          <w:sz w:val="24"/>
          <w:szCs w:val="24"/>
        </w:rPr>
        <w:t xml:space="preserve">five-year bonds. Ben Levisohn of </w:t>
      </w:r>
      <w:r w:rsidR="00276C82" w:rsidRPr="00D717C8">
        <w:rPr>
          <w:i/>
          <w:sz w:val="24"/>
          <w:szCs w:val="24"/>
        </w:rPr>
        <w:t>Barron’s</w:t>
      </w:r>
      <w:r w:rsidR="00276C82" w:rsidRPr="00D717C8">
        <w:rPr>
          <w:sz w:val="24"/>
          <w:szCs w:val="24"/>
        </w:rPr>
        <w:t xml:space="preserve"> explained</w:t>
      </w:r>
      <w:r w:rsidR="002C3CD7">
        <w:rPr>
          <w:sz w:val="24"/>
          <w:szCs w:val="24"/>
        </w:rPr>
        <w:t>:</w:t>
      </w:r>
      <w:r w:rsidR="00B11067">
        <w:rPr>
          <w:sz w:val="24"/>
          <w:szCs w:val="24"/>
          <w:vertAlign w:val="superscript"/>
        </w:rPr>
        <w:t>3</w:t>
      </w:r>
    </w:p>
    <w:p w14:paraId="4367A644" w14:textId="77777777" w:rsidR="00276C82" w:rsidRPr="00D717C8" w:rsidRDefault="00276C82" w:rsidP="00474D9D">
      <w:pPr>
        <w:ind w:left="720"/>
        <w:rPr>
          <w:sz w:val="24"/>
          <w:szCs w:val="24"/>
        </w:rPr>
      </w:pPr>
    </w:p>
    <w:p w14:paraId="314872C4" w14:textId="3DB824D9" w:rsidR="00276C82" w:rsidRPr="00D717C8" w:rsidRDefault="00276C82" w:rsidP="002C3CD7">
      <w:pPr>
        <w:pStyle w:val="ListParagraph"/>
        <w:ind w:left="1440" w:right="594"/>
        <w:rPr>
          <w:sz w:val="24"/>
          <w:szCs w:val="24"/>
        </w:rPr>
      </w:pPr>
      <w:r w:rsidRPr="00D717C8">
        <w:rPr>
          <w:sz w:val="24"/>
          <w:szCs w:val="24"/>
        </w:rPr>
        <w:t xml:space="preserve">“Usually when people talk about an inversion, they’re talking about the </w:t>
      </w:r>
      <w:proofErr w:type="gramStart"/>
      <w:r w:rsidRPr="00D717C8">
        <w:rPr>
          <w:sz w:val="24"/>
          <w:szCs w:val="24"/>
        </w:rPr>
        <w:t>difference</w:t>
      </w:r>
      <w:proofErr w:type="gramEnd"/>
      <w:r w:rsidRPr="00D717C8">
        <w:rPr>
          <w:sz w:val="24"/>
          <w:szCs w:val="24"/>
        </w:rPr>
        <w:t xml:space="preserve"> between two-year and 10-year Treasuries, or three-month and 10-year Treasuries, which have been useful, though not perfect, predictors of recessions and bear markets. Last week, though, everyone was talking about the three-year and the five-year Treasury inverting</w:t>
      </w:r>
      <w:r w:rsidR="002C3CD7">
        <w:rPr>
          <w:sz w:val="24"/>
          <w:szCs w:val="24"/>
        </w:rPr>
        <w:t xml:space="preserve"> – </w:t>
      </w:r>
      <w:r w:rsidRPr="00D717C8">
        <w:rPr>
          <w:sz w:val="24"/>
          <w:szCs w:val="24"/>
        </w:rPr>
        <w:t>something that usually doesn’t get much notice…And for good reason.”</w:t>
      </w:r>
    </w:p>
    <w:p w14:paraId="2EF132EF" w14:textId="77777777" w:rsidR="00A57F9E" w:rsidRPr="00D717C8" w:rsidRDefault="00A57F9E" w:rsidP="00474D9D">
      <w:pPr>
        <w:pStyle w:val="ListParagraph"/>
        <w:rPr>
          <w:sz w:val="24"/>
          <w:szCs w:val="24"/>
        </w:rPr>
      </w:pPr>
    </w:p>
    <w:p w14:paraId="763BC453" w14:textId="7CEB5F33" w:rsidR="00A57F9E" w:rsidRPr="00D717C8" w:rsidRDefault="00AF61C3" w:rsidP="00474D9D">
      <w:pPr>
        <w:pStyle w:val="ListParagraph"/>
        <w:rPr>
          <w:sz w:val="24"/>
          <w:szCs w:val="24"/>
        </w:rPr>
      </w:pPr>
      <w:r w:rsidRPr="00D717C8">
        <w:rPr>
          <w:sz w:val="24"/>
          <w:szCs w:val="24"/>
        </w:rPr>
        <w:t>Historically</w:t>
      </w:r>
      <w:r w:rsidR="00A57F9E" w:rsidRPr="00D717C8">
        <w:rPr>
          <w:sz w:val="24"/>
          <w:szCs w:val="24"/>
        </w:rPr>
        <w:t xml:space="preserve">, these maturities have inverted seven times. </w:t>
      </w:r>
      <w:r w:rsidRPr="00D717C8">
        <w:rPr>
          <w:sz w:val="24"/>
          <w:szCs w:val="24"/>
        </w:rPr>
        <w:t>In one instance,</w:t>
      </w:r>
      <w:r w:rsidR="00A57F9E" w:rsidRPr="00D717C8">
        <w:rPr>
          <w:sz w:val="24"/>
          <w:szCs w:val="24"/>
        </w:rPr>
        <w:t xml:space="preserve"> the count</w:t>
      </w:r>
      <w:r w:rsidR="00BC4CD9" w:rsidRPr="00D717C8">
        <w:rPr>
          <w:sz w:val="24"/>
          <w:szCs w:val="24"/>
        </w:rPr>
        <w:t>ry was already in recession. On</w:t>
      </w:r>
      <w:r w:rsidR="00A57F9E" w:rsidRPr="00D717C8">
        <w:rPr>
          <w:sz w:val="24"/>
          <w:szCs w:val="24"/>
        </w:rPr>
        <w:t xml:space="preserve"> the other six occasions, recession </w:t>
      </w:r>
      <w:r w:rsidR="00BC4CD9" w:rsidRPr="00D717C8">
        <w:rPr>
          <w:sz w:val="24"/>
          <w:szCs w:val="24"/>
        </w:rPr>
        <w:t>didn’t occur for more</w:t>
      </w:r>
      <w:r w:rsidR="00A57F9E" w:rsidRPr="00D717C8">
        <w:rPr>
          <w:sz w:val="24"/>
          <w:szCs w:val="24"/>
        </w:rPr>
        <w:t xml:space="preserve"> than two years. </w:t>
      </w:r>
      <w:r w:rsidR="00A57F9E" w:rsidRPr="00D717C8">
        <w:rPr>
          <w:i/>
          <w:sz w:val="24"/>
          <w:szCs w:val="24"/>
        </w:rPr>
        <w:t>Barron’s</w:t>
      </w:r>
      <w:r w:rsidR="00A57F9E" w:rsidRPr="00D717C8">
        <w:rPr>
          <w:sz w:val="24"/>
          <w:szCs w:val="24"/>
        </w:rPr>
        <w:t xml:space="preserve"> reported the Standard &amp; Poor’s</w:t>
      </w:r>
      <w:r w:rsidR="00BC4CD9" w:rsidRPr="00D717C8">
        <w:rPr>
          <w:sz w:val="24"/>
          <w:szCs w:val="24"/>
        </w:rPr>
        <w:t xml:space="preserve"> 500 Index</w:t>
      </w:r>
      <w:r w:rsidR="00A57F9E" w:rsidRPr="00D717C8">
        <w:rPr>
          <w:sz w:val="24"/>
          <w:szCs w:val="24"/>
        </w:rPr>
        <w:t xml:space="preserve"> gained an average of 20 percent ov</w:t>
      </w:r>
      <w:r w:rsidR="0082334A" w:rsidRPr="00D717C8">
        <w:rPr>
          <w:sz w:val="24"/>
          <w:szCs w:val="24"/>
        </w:rPr>
        <w:t>er the 24-</w:t>
      </w:r>
      <w:r w:rsidRPr="00D717C8">
        <w:rPr>
          <w:sz w:val="24"/>
          <w:szCs w:val="24"/>
        </w:rPr>
        <w:t xml:space="preserve">month periods following </w:t>
      </w:r>
      <w:proofErr w:type="gramStart"/>
      <w:r w:rsidRPr="00D717C8">
        <w:rPr>
          <w:sz w:val="24"/>
          <w:szCs w:val="24"/>
        </w:rPr>
        <w:t>the</w:t>
      </w:r>
      <w:r w:rsidR="00BC4CD9" w:rsidRPr="00D717C8">
        <w:rPr>
          <w:sz w:val="24"/>
          <w:szCs w:val="24"/>
        </w:rPr>
        <w:t>se</w:t>
      </w:r>
      <w:proofErr w:type="gramEnd"/>
      <w:r w:rsidR="00A57F9E" w:rsidRPr="00D717C8">
        <w:rPr>
          <w:sz w:val="24"/>
          <w:szCs w:val="24"/>
        </w:rPr>
        <w:t xml:space="preserve"> inversions.</w:t>
      </w:r>
      <w:r w:rsidR="00B11067">
        <w:rPr>
          <w:sz w:val="24"/>
          <w:szCs w:val="24"/>
          <w:vertAlign w:val="superscript"/>
        </w:rPr>
        <w:t>3</w:t>
      </w:r>
    </w:p>
    <w:p w14:paraId="1CA3C2F6" w14:textId="77777777" w:rsidR="00276C82" w:rsidRPr="00D717C8" w:rsidRDefault="00276C82" w:rsidP="00D717C8">
      <w:pPr>
        <w:rPr>
          <w:sz w:val="24"/>
          <w:szCs w:val="24"/>
        </w:rPr>
      </w:pPr>
    </w:p>
    <w:p w14:paraId="7ED6746E" w14:textId="138C7E46" w:rsidR="001661F9" w:rsidRPr="00D717C8" w:rsidRDefault="0002787C" w:rsidP="00D717C8">
      <w:pPr>
        <w:rPr>
          <w:sz w:val="24"/>
          <w:szCs w:val="24"/>
        </w:rPr>
      </w:pPr>
      <w:r w:rsidRPr="00D717C8">
        <w:rPr>
          <w:sz w:val="24"/>
          <w:szCs w:val="24"/>
        </w:rPr>
        <w:t xml:space="preserve">Investors’ </w:t>
      </w:r>
      <w:r w:rsidR="0082334A" w:rsidRPr="00D717C8">
        <w:rPr>
          <w:sz w:val="24"/>
          <w:szCs w:val="24"/>
        </w:rPr>
        <w:t>negative response</w:t>
      </w:r>
      <w:r w:rsidRPr="00D717C8">
        <w:rPr>
          <w:sz w:val="24"/>
          <w:szCs w:val="24"/>
        </w:rPr>
        <w:t xml:space="preserve"> to last week’s news may have been overdone. </w:t>
      </w:r>
      <w:r w:rsidRPr="00D717C8">
        <w:rPr>
          <w:i/>
          <w:sz w:val="24"/>
          <w:szCs w:val="24"/>
        </w:rPr>
        <w:t>Financial Times</w:t>
      </w:r>
      <w:r w:rsidRPr="00D717C8">
        <w:rPr>
          <w:sz w:val="24"/>
          <w:szCs w:val="24"/>
        </w:rPr>
        <w:t xml:space="preserve"> reported European and Asian markets </w:t>
      </w:r>
      <w:r w:rsidR="00AF0A29" w:rsidRPr="00D717C8">
        <w:rPr>
          <w:sz w:val="24"/>
          <w:szCs w:val="24"/>
        </w:rPr>
        <w:t>firmed up a bit Friday</w:t>
      </w:r>
      <w:r w:rsidRPr="00D717C8">
        <w:rPr>
          <w:sz w:val="24"/>
          <w:szCs w:val="24"/>
        </w:rPr>
        <w:t xml:space="preserve"> </w:t>
      </w:r>
      <w:r w:rsidR="00AF0A29" w:rsidRPr="00D717C8">
        <w:rPr>
          <w:sz w:val="24"/>
          <w:szCs w:val="24"/>
        </w:rPr>
        <w:t>“…as buyers stepped back in after so</w:t>
      </w:r>
      <w:r w:rsidR="00FE0854" w:rsidRPr="00D717C8">
        <w:rPr>
          <w:sz w:val="24"/>
          <w:szCs w:val="24"/>
        </w:rPr>
        <w:t>me savage falls on Thursday.”</w:t>
      </w:r>
      <w:r w:rsidR="00B11067">
        <w:rPr>
          <w:sz w:val="24"/>
          <w:szCs w:val="24"/>
          <w:vertAlign w:val="superscript"/>
        </w:rPr>
        <w:t>4</w:t>
      </w:r>
    </w:p>
    <w:p w14:paraId="2EA6B225" w14:textId="77777777" w:rsidR="00BE5736" w:rsidRPr="00D717C8" w:rsidRDefault="00BE5736" w:rsidP="00D717C8">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717C8" w14:paraId="42A9FA97" w14:textId="77777777" w:rsidTr="00474D9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C3A2273" w:rsidR="00F5154C" w:rsidRPr="00D717C8" w:rsidRDefault="00F5154C" w:rsidP="00D717C8">
            <w:pPr>
              <w:jc w:val="center"/>
              <w:rPr>
                <w:b/>
                <w:bCs/>
                <w:color w:val="000000" w:themeColor="text1"/>
                <w:szCs w:val="24"/>
              </w:rPr>
            </w:pPr>
            <w:r w:rsidRPr="00D717C8">
              <w:rPr>
                <w:color w:val="000000" w:themeColor="text1"/>
                <w:szCs w:val="24"/>
              </w:rPr>
              <w:br w:type="page"/>
            </w:r>
            <w:r w:rsidR="00A80CE6" w:rsidRPr="00D717C8">
              <w:rPr>
                <w:b/>
                <w:bCs/>
                <w:color w:val="000000" w:themeColor="text1"/>
                <w:szCs w:val="24"/>
              </w:rPr>
              <w:t xml:space="preserve">Data as of </w:t>
            </w:r>
            <w:r w:rsidR="00064E43" w:rsidRPr="00D717C8">
              <w:rPr>
                <w:b/>
                <w:bCs/>
                <w:color w:val="000000" w:themeColor="text1"/>
                <w:szCs w:val="24"/>
              </w:rPr>
              <w:t>12</w:t>
            </w:r>
            <w:r w:rsidR="00F84E63" w:rsidRPr="00D717C8">
              <w:rPr>
                <w:b/>
                <w:bCs/>
                <w:color w:val="000000" w:themeColor="text1"/>
                <w:szCs w:val="24"/>
              </w:rPr>
              <w:t>/</w:t>
            </w:r>
            <w:r w:rsidR="00064E43" w:rsidRPr="00D717C8">
              <w:rPr>
                <w:b/>
                <w:bCs/>
                <w:color w:val="000000" w:themeColor="text1"/>
                <w:szCs w:val="24"/>
              </w:rPr>
              <w:t>7</w:t>
            </w:r>
            <w:r w:rsidR="00DB62F4" w:rsidRPr="00D717C8">
              <w:rPr>
                <w:b/>
                <w:bCs/>
                <w:color w:val="000000" w:themeColor="text1"/>
                <w:szCs w:val="24"/>
              </w:rPr>
              <w:t>/</w:t>
            </w:r>
            <w:r w:rsidRPr="00D717C8">
              <w:rPr>
                <w:b/>
                <w:bCs/>
                <w:color w:val="000000" w:themeColor="text1"/>
                <w:szCs w:val="24"/>
              </w:rPr>
              <w:t>1</w:t>
            </w:r>
            <w:r w:rsidR="00FD0C8A" w:rsidRPr="00D717C8">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717C8" w:rsidRDefault="00F5154C" w:rsidP="00D717C8">
            <w:pPr>
              <w:jc w:val="center"/>
              <w:rPr>
                <w:b/>
                <w:bCs/>
                <w:color w:val="000000" w:themeColor="text1"/>
                <w:szCs w:val="24"/>
              </w:rPr>
            </w:pPr>
            <w:r w:rsidRPr="00D717C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717C8" w:rsidRDefault="00F5154C" w:rsidP="00D717C8">
            <w:pPr>
              <w:jc w:val="center"/>
              <w:rPr>
                <w:b/>
                <w:bCs/>
                <w:color w:val="000000" w:themeColor="text1"/>
                <w:szCs w:val="24"/>
              </w:rPr>
            </w:pPr>
            <w:r w:rsidRPr="00D717C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717C8" w:rsidRDefault="00F5154C" w:rsidP="00D717C8">
            <w:pPr>
              <w:jc w:val="center"/>
              <w:rPr>
                <w:b/>
                <w:bCs/>
                <w:color w:val="000000" w:themeColor="text1"/>
                <w:szCs w:val="24"/>
              </w:rPr>
            </w:pPr>
            <w:r w:rsidRPr="00D717C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717C8" w:rsidRDefault="00F5154C" w:rsidP="00D717C8">
            <w:pPr>
              <w:jc w:val="center"/>
              <w:rPr>
                <w:b/>
                <w:bCs/>
                <w:color w:val="000000" w:themeColor="text1"/>
                <w:szCs w:val="24"/>
              </w:rPr>
            </w:pPr>
            <w:r w:rsidRPr="00D717C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717C8" w:rsidRDefault="00F5154C" w:rsidP="00D717C8">
            <w:pPr>
              <w:jc w:val="center"/>
              <w:rPr>
                <w:b/>
                <w:bCs/>
                <w:color w:val="000000" w:themeColor="text1"/>
                <w:szCs w:val="24"/>
              </w:rPr>
            </w:pPr>
            <w:r w:rsidRPr="00D717C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717C8" w:rsidRDefault="00F5154C" w:rsidP="00D717C8">
            <w:pPr>
              <w:jc w:val="center"/>
              <w:rPr>
                <w:b/>
                <w:bCs/>
                <w:color w:val="000000" w:themeColor="text1"/>
                <w:szCs w:val="24"/>
              </w:rPr>
            </w:pPr>
            <w:r w:rsidRPr="00D717C8">
              <w:rPr>
                <w:b/>
                <w:bCs/>
                <w:color w:val="000000" w:themeColor="text1"/>
                <w:szCs w:val="24"/>
              </w:rPr>
              <w:t>10-Year</w:t>
            </w:r>
          </w:p>
        </w:tc>
      </w:tr>
      <w:tr w:rsidR="00F5154C" w:rsidRPr="00D717C8" w14:paraId="4F8954D1" w14:textId="77777777" w:rsidTr="00474D9D">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717C8" w:rsidRDefault="00F5154C" w:rsidP="00D717C8">
            <w:pPr>
              <w:rPr>
                <w:szCs w:val="24"/>
              </w:rPr>
            </w:pPr>
            <w:r w:rsidRPr="00D717C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3039619" w:rsidR="00F5154C" w:rsidRPr="00D717C8" w:rsidRDefault="001661F9" w:rsidP="00D717C8">
            <w:pPr>
              <w:jc w:val="center"/>
              <w:rPr>
                <w:szCs w:val="24"/>
              </w:rPr>
            </w:pPr>
            <w:r w:rsidRPr="00D717C8">
              <w:rPr>
                <w:szCs w:val="24"/>
              </w:rPr>
              <w:t>-4.6</w:t>
            </w:r>
            <w:r w:rsidR="00F5154C" w:rsidRPr="00D717C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B175C77" w:rsidR="00F5154C" w:rsidRPr="00D717C8" w:rsidRDefault="001661F9" w:rsidP="00D717C8">
            <w:pPr>
              <w:jc w:val="center"/>
              <w:rPr>
                <w:szCs w:val="24"/>
              </w:rPr>
            </w:pPr>
            <w:r w:rsidRPr="00D717C8">
              <w:rPr>
                <w:szCs w:val="24"/>
              </w:rPr>
              <w:t>-1.5</w:t>
            </w:r>
            <w:r w:rsidR="00F5154C" w:rsidRPr="00D717C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262C35E" w:rsidR="00F5154C" w:rsidRPr="00D717C8" w:rsidRDefault="001661F9" w:rsidP="00D717C8">
            <w:pPr>
              <w:jc w:val="center"/>
              <w:rPr>
                <w:szCs w:val="24"/>
              </w:rPr>
            </w:pPr>
            <w:r w:rsidRPr="00D717C8">
              <w:rPr>
                <w:szCs w:val="24"/>
              </w:rPr>
              <w:t>-0.2</w:t>
            </w:r>
            <w:r w:rsidR="00F5154C" w:rsidRPr="00D717C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2F8DA27" w:rsidR="00F5154C" w:rsidRPr="00D717C8" w:rsidRDefault="001661F9" w:rsidP="00D717C8">
            <w:pPr>
              <w:jc w:val="center"/>
              <w:rPr>
                <w:szCs w:val="24"/>
              </w:rPr>
            </w:pPr>
            <w:r w:rsidRPr="00D717C8">
              <w:rPr>
                <w:szCs w:val="24"/>
              </w:rPr>
              <w:t>8.2</w:t>
            </w:r>
            <w:r w:rsidR="00F5154C" w:rsidRPr="00D717C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B1A7817" w:rsidR="00F5154C" w:rsidRPr="00D717C8" w:rsidRDefault="001661F9" w:rsidP="00D717C8">
            <w:pPr>
              <w:jc w:val="center"/>
              <w:rPr>
                <w:szCs w:val="24"/>
              </w:rPr>
            </w:pPr>
            <w:r w:rsidRPr="00D717C8">
              <w:rPr>
                <w:szCs w:val="24"/>
              </w:rPr>
              <w:t>7.</w:t>
            </w:r>
            <w:r w:rsidR="0055171C" w:rsidRPr="00D717C8">
              <w:rPr>
                <w:szCs w:val="24"/>
              </w:rPr>
              <w:t>8</w:t>
            </w:r>
            <w:r w:rsidR="00F5154C" w:rsidRPr="00D717C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A4B3E17" w:rsidR="00F5154C" w:rsidRPr="00D717C8" w:rsidRDefault="001661F9" w:rsidP="00D717C8">
            <w:pPr>
              <w:jc w:val="center"/>
              <w:rPr>
                <w:szCs w:val="24"/>
              </w:rPr>
            </w:pPr>
            <w:r w:rsidRPr="00D717C8">
              <w:rPr>
                <w:szCs w:val="24"/>
              </w:rPr>
              <w:t>11.2</w:t>
            </w:r>
            <w:r w:rsidR="00F5154C" w:rsidRPr="00D717C8">
              <w:rPr>
                <w:szCs w:val="24"/>
              </w:rPr>
              <w:t>%</w:t>
            </w:r>
          </w:p>
        </w:tc>
      </w:tr>
      <w:tr w:rsidR="00F5154C" w:rsidRPr="00D717C8" w14:paraId="6D9312C9" w14:textId="77777777" w:rsidTr="00474D9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717C8" w:rsidRDefault="00F5154C" w:rsidP="00D717C8">
            <w:pPr>
              <w:rPr>
                <w:szCs w:val="24"/>
              </w:rPr>
            </w:pPr>
            <w:r w:rsidRPr="00D717C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42C86B2" w:rsidR="00F5154C" w:rsidRPr="00D717C8" w:rsidRDefault="001661F9" w:rsidP="00D717C8">
            <w:pPr>
              <w:jc w:val="center"/>
              <w:rPr>
                <w:szCs w:val="24"/>
              </w:rPr>
            </w:pPr>
            <w:r w:rsidRPr="00D717C8">
              <w:rPr>
                <w:szCs w:val="24"/>
              </w:rPr>
              <w:t>-2.2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26A1820" w:rsidR="00F5154C" w:rsidRPr="00D717C8" w:rsidRDefault="007D23C8" w:rsidP="00D717C8">
            <w:pPr>
              <w:jc w:val="center"/>
              <w:rPr>
                <w:szCs w:val="24"/>
              </w:rPr>
            </w:pPr>
            <w:r w:rsidRPr="00D717C8">
              <w:rPr>
                <w:szCs w:val="24"/>
              </w:rPr>
              <w:t>-</w:t>
            </w:r>
            <w:r w:rsidR="000B5FEC" w:rsidRPr="00D717C8">
              <w:rPr>
                <w:szCs w:val="24"/>
              </w:rPr>
              <w:t>1</w:t>
            </w:r>
            <w:r w:rsidR="001661F9" w:rsidRPr="00D717C8">
              <w:rPr>
                <w:szCs w:val="24"/>
              </w:rPr>
              <w:t>4.2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F7216C1" w:rsidR="00F5154C" w:rsidRPr="00D717C8" w:rsidRDefault="001661F9" w:rsidP="00D717C8">
            <w:pPr>
              <w:jc w:val="center"/>
              <w:rPr>
                <w:szCs w:val="24"/>
              </w:rPr>
            </w:pPr>
            <w:r w:rsidRPr="00D717C8">
              <w:rPr>
                <w:szCs w:val="24"/>
              </w:rPr>
              <w:t>-11</w:t>
            </w:r>
            <w:r w:rsidR="00223D85" w:rsidRPr="00D717C8">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5586C2D" w:rsidR="00F5154C" w:rsidRPr="00D717C8" w:rsidRDefault="0096046F" w:rsidP="00D717C8">
            <w:pPr>
              <w:jc w:val="center"/>
              <w:rPr>
                <w:szCs w:val="24"/>
              </w:rPr>
            </w:pPr>
            <w:r w:rsidRPr="00D717C8">
              <w:rPr>
                <w:szCs w:val="24"/>
              </w:rPr>
              <w:t>2.</w:t>
            </w:r>
            <w:r w:rsidR="001661F9" w:rsidRPr="00D717C8">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AC80622" w:rsidR="00F5154C" w:rsidRPr="00D717C8" w:rsidRDefault="0096046F" w:rsidP="00D717C8">
            <w:pPr>
              <w:jc w:val="center"/>
              <w:rPr>
                <w:szCs w:val="24"/>
              </w:rPr>
            </w:pPr>
            <w:r w:rsidRPr="00D717C8">
              <w:rPr>
                <w:szCs w:val="24"/>
              </w:rPr>
              <w:t>-0.</w:t>
            </w:r>
            <w:r w:rsidR="001661F9" w:rsidRPr="00D717C8">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5ACC43D" w:rsidR="00F5154C" w:rsidRPr="00D717C8" w:rsidRDefault="00631234" w:rsidP="00D717C8">
            <w:pPr>
              <w:jc w:val="center"/>
              <w:rPr>
                <w:szCs w:val="24"/>
              </w:rPr>
            </w:pPr>
            <w:r w:rsidRPr="00D717C8">
              <w:rPr>
                <w:szCs w:val="24"/>
              </w:rPr>
              <w:t>5.</w:t>
            </w:r>
            <w:r w:rsidR="001661F9" w:rsidRPr="00D717C8">
              <w:rPr>
                <w:szCs w:val="24"/>
              </w:rPr>
              <w:t>2</w:t>
            </w:r>
          </w:p>
        </w:tc>
      </w:tr>
      <w:tr w:rsidR="00F5154C" w:rsidRPr="00D717C8" w14:paraId="22F6A5C7" w14:textId="77777777" w:rsidTr="00474D9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717C8" w:rsidRDefault="00F5154C" w:rsidP="00D717C8">
            <w:pPr>
              <w:rPr>
                <w:szCs w:val="24"/>
              </w:rPr>
            </w:pPr>
            <w:r w:rsidRPr="00D717C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AEF7105" w:rsidR="00F5154C" w:rsidRPr="00D717C8" w:rsidRDefault="00DD0071" w:rsidP="00D717C8">
            <w:pPr>
              <w:jc w:val="center"/>
              <w:rPr>
                <w:szCs w:val="24"/>
              </w:rPr>
            </w:pPr>
            <w:r w:rsidRPr="00D717C8">
              <w:rPr>
                <w:szCs w:val="24"/>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717C8" w:rsidRDefault="00F5154C" w:rsidP="00D717C8">
            <w:pPr>
              <w:jc w:val="center"/>
              <w:rPr>
                <w:szCs w:val="24"/>
              </w:rPr>
            </w:pPr>
            <w:r w:rsidRPr="00D717C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06EB8B8" w:rsidR="00F5154C" w:rsidRPr="00D717C8" w:rsidRDefault="00EC0E05" w:rsidP="00D717C8">
            <w:pPr>
              <w:jc w:val="center"/>
              <w:rPr>
                <w:szCs w:val="24"/>
              </w:rPr>
            </w:pPr>
            <w:r w:rsidRPr="00D717C8">
              <w:rPr>
                <w:szCs w:val="24"/>
              </w:rPr>
              <w:t>2.</w:t>
            </w:r>
            <w:r w:rsidR="00223D85" w:rsidRPr="00D717C8">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2B1231D" w:rsidR="00F5154C" w:rsidRPr="00D717C8" w:rsidRDefault="00FF1E20" w:rsidP="00D717C8">
            <w:pPr>
              <w:jc w:val="center"/>
              <w:rPr>
                <w:szCs w:val="24"/>
              </w:rPr>
            </w:pPr>
            <w:r w:rsidRPr="00D717C8">
              <w:rPr>
                <w:szCs w:val="24"/>
              </w:rPr>
              <w:t>2.</w:t>
            </w:r>
            <w:r w:rsidR="00223D85" w:rsidRPr="00D717C8">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22BDAB7" w:rsidR="00F5154C" w:rsidRPr="00D717C8" w:rsidRDefault="007D23C8" w:rsidP="00D717C8">
            <w:pPr>
              <w:jc w:val="center"/>
              <w:rPr>
                <w:szCs w:val="24"/>
              </w:rPr>
            </w:pPr>
            <w:r w:rsidRPr="00D717C8">
              <w:rPr>
                <w:szCs w:val="24"/>
              </w:rPr>
              <w:t>2.</w:t>
            </w:r>
            <w:r w:rsidR="00DD0071" w:rsidRPr="00D717C8">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32C62D2" w:rsidR="00F5154C" w:rsidRPr="00D717C8" w:rsidRDefault="00223D85" w:rsidP="00D717C8">
            <w:pPr>
              <w:jc w:val="center"/>
              <w:rPr>
                <w:szCs w:val="24"/>
              </w:rPr>
            </w:pPr>
            <w:r w:rsidRPr="00D717C8">
              <w:rPr>
                <w:szCs w:val="24"/>
              </w:rPr>
              <w:t>2.7</w:t>
            </w:r>
          </w:p>
        </w:tc>
      </w:tr>
      <w:tr w:rsidR="00F5154C" w:rsidRPr="00D717C8" w14:paraId="3C19B3EB" w14:textId="77777777" w:rsidTr="00474D9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717C8" w:rsidRDefault="00F5154C" w:rsidP="00D717C8">
            <w:pPr>
              <w:rPr>
                <w:szCs w:val="24"/>
              </w:rPr>
            </w:pPr>
            <w:r w:rsidRPr="00D717C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47FE37AF" w:rsidR="00F5154C" w:rsidRPr="00D717C8" w:rsidRDefault="00DD0071" w:rsidP="00D717C8">
            <w:pPr>
              <w:jc w:val="center"/>
              <w:rPr>
                <w:szCs w:val="24"/>
              </w:rPr>
            </w:pPr>
            <w:r w:rsidRPr="00D717C8">
              <w:rPr>
                <w:szCs w:val="24"/>
              </w:rPr>
              <w:t>2.1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AACC185" w:rsidR="00F5154C" w:rsidRPr="00D717C8" w:rsidRDefault="001C1FBE" w:rsidP="00D717C8">
            <w:pPr>
              <w:jc w:val="center"/>
              <w:rPr>
                <w:szCs w:val="24"/>
              </w:rPr>
            </w:pPr>
            <w:r w:rsidRPr="00D717C8">
              <w:rPr>
                <w:szCs w:val="24"/>
              </w:rPr>
              <w:t>-</w:t>
            </w:r>
            <w:r w:rsidR="00413E65" w:rsidRPr="00D717C8">
              <w:rPr>
                <w:szCs w:val="24"/>
              </w:rPr>
              <w:t>4</w:t>
            </w:r>
            <w:r w:rsidR="00223D85" w:rsidRPr="00D717C8">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02D914B" w:rsidR="00F5154C" w:rsidRPr="00D717C8" w:rsidRDefault="008F3B6C" w:rsidP="00D717C8">
            <w:pPr>
              <w:jc w:val="center"/>
              <w:rPr>
                <w:szCs w:val="24"/>
              </w:rPr>
            </w:pPr>
            <w:r w:rsidRPr="00D717C8">
              <w:rPr>
                <w:szCs w:val="24"/>
              </w:rPr>
              <w:t>-</w:t>
            </w:r>
            <w:r w:rsidR="00413E65" w:rsidRPr="00D717C8">
              <w:rPr>
                <w:szCs w:val="24"/>
              </w:rPr>
              <w:t>0</w:t>
            </w:r>
            <w:r w:rsidR="00223D85" w:rsidRPr="00D717C8">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197DC71" w:rsidR="00F5154C" w:rsidRPr="00D717C8" w:rsidRDefault="00223D85" w:rsidP="00D717C8">
            <w:pPr>
              <w:jc w:val="center"/>
              <w:rPr>
                <w:szCs w:val="24"/>
              </w:rPr>
            </w:pPr>
            <w:r w:rsidRPr="00D717C8">
              <w:rPr>
                <w:szCs w:val="24"/>
              </w:rPr>
              <w:t>4.</w:t>
            </w:r>
            <w:r w:rsidR="00DD0071" w:rsidRPr="00D717C8">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E403DA2" w:rsidR="00F5154C" w:rsidRPr="00D717C8" w:rsidRDefault="00223D85" w:rsidP="00D717C8">
            <w:pPr>
              <w:jc w:val="center"/>
              <w:rPr>
                <w:szCs w:val="24"/>
              </w:rPr>
            </w:pPr>
            <w:r w:rsidRPr="00D717C8">
              <w:rPr>
                <w:szCs w:val="24"/>
              </w:rPr>
              <w:t>0.</w:t>
            </w:r>
            <w:r w:rsidR="00DD0071" w:rsidRPr="00D717C8">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323FC21" w:rsidR="00F5154C" w:rsidRPr="00D717C8" w:rsidRDefault="00DD0071" w:rsidP="00D717C8">
            <w:pPr>
              <w:jc w:val="center"/>
              <w:rPr>
                <w:szCs w:val="24"/>
              </w:rPr>
            </w:pPr>
            <w:r w:rsidRPr="00D717C8">
              <w:rPr>
                <w:szCs w:val="24"/>
              </w:rPr>
              <w:t>5.0</w:t>
            </w:r>
          </w:p>
        </w:tc>
      </w:tr>
      <w:tr w:rsidR="00F5154C" w:rsidRPr="00D717C8" w14:paraId="15DF82AD" w14:textId="77777777" w:rsidTr="00474D9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717C8" w:rsidRDefault="00F5154C" w:rsidP="00D717C8">
            <w:r w:rsidRPr="00D717C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3BE52E9" w:rsidR="00F5154C" w:rsidRPr="00D717C8" w:rsidRDefault="00223D85" w:rsidP="00D717C8">
            <w:pPr>
              <w:jc w:val="center"/>
            </w:pPr>
            <w:r w:rsidRPr="00D717C8">
              <w:t>1.</w:t>
            </w:r>
            <w:r w:rsidR="00DD0071" w:rsidRPr="00D717C8">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2F32802" w:rsidR="00F5154C" w:rsidRPr="00D717C8" w:rsidRDefault="0060459B" w:rsidP="00D717C8">
            <w:pPr>
              <w:jc w:val="center"/>
            </w:pPr>
            <w:r w:rsidRPr="00D717C8">
              <w:t>-</w:t>
            </w:r>
            <w:r w:rsidR="00DD0071" w:rsidRPr="00D717C8">
              <w:t>5.3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9209180" w:rsidR="00F5154C" w:rsidRPr="00D717C8" w:rsidRDefault="00223D85" w:rsidP="00D717C8">
            <w:pPr>
              <w:jc w:val="center"/>
            </w:pPr>
            <w:r w:rsidRPr="00D717C8">
              <w:t>-</w:t>
            </w:r>
            <w:r w:rsidR="00DD0071" w:rsidRPr="00D717C8">
              <w:t>0.4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7B1A8A4" w:rsidR="00F5154C" w:rsidRPr="00D717C8" w:rsidRDefault="00DD0071" w:rsidP="00D717C8">
            <w:pPr>
              <w:jc w:val="center"/>
            </w:pPr>
            <w:r w:rsidRPr="00D717C8">
              <w:t>1</w:t>
            </w:r>
            <w:r w:rsidR="00DE1D33" w:rsidRPr="00D717C8">
              <w:t>.</w:t>
            </w:r>
            <w:r w:rsidR="00223D85" w:rsidRPr="00D717C8">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AB448C1" w:rsidR="00F5154C" w:rsidRPr="00D717C8" w:rsidRDefault="000B5FEC" w:rsidP="00D717C8">
            <w:pPr>
              <w:jc w:val="center"/>
            </w:pPr>
            <w:r w:rsidRPr="00D717C8">
              <w:t>-</w:t>
            </w:r>
            <w:r w:rsidR="00223D85" w:rsidRPr="00D717C8">
              <w:t>7.</w:t>
            </w:r>
            <w:r w:rsidR="00DD0071" w:rsidRPr="00D717C8">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58AF8C3" w:rsidR="00F5154C" w:rsidRPr="00D717C8" w:rsidRDefault="00461D0A" w:rsidP="00D717C8">
            <w:pPr>
              <w:jc w:val="center"/>
            </w:pPr>
            <w:r w:rsidRPr="00D717C8">
              <w:t>-</w:t>
            </w:r>
            <w:r w:rsidR="00DD0071" w:rsidRPr="00D717C8">
              <w:t>2.7</w:t>
            </w:r>
          </w:p>
        </w:tc>
      </w:tr>
      <w:tr w:rsidR="00F5154C" w:rsidRPr="00D717C8" w14:paraId="7F5797A2" w14:textId="77777777" w:rsidTr="00474D9D">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D717C8" w:rsidRDefault="00F5154C" w:rsidP="00D717C8">
            <w:r w:rsidRPr="00D717C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F8D9FD3" w:rsidR="00F5154C" w:rsidRPr="00D717C8" w:rsidRDefault="00DD0071" w:rsidP="00D717C8">
            <w:pPr>
              <w:jc w:val="center"/>
            </w:pPr>
            <w:r w:rsidRPr="00D717C8">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7214F9DE" w:rsidR="00F5154C" w:rsidRPr="00D717C8" w:rsidRDefault="00223D85" w:rsidP="00D717C8">
            <w:pPr>
              <w:jc w:val="center"/>
            </w:pPr>
            <w:r w:rsidRPr="00D717C8">
              <w:t>4.</w:t>
            </w:r>
            <w:r w:rsidR="00DD0071" w:rsidRPr="00D717C8">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4B07BCFF" w:rsidR="00F5154C" w:rsidRPr="00D717C8" w:rsidRDefault="00DD0071" w:rsidP="00D717C8">
            <w:pPr>
              <w:jc w:val="center"/>
            </w:pPr>
            <w:r w:rsidRPr="00D717C8">
              <w:t>5.1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193A2819" w:rsidR="00F5154C" w:rsidRPr="00D717C8" w:rsidRDefault="00DD0071" w:rsidP="00D717C8">
            <w:pPr>
              <w:jc w:val="center"/>
            </w:pPr>
            <w:r w:rsidRPr="00D717C8">
              <w:t>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96C7845" w:rsidR="00F5154C" w:rsidRPr="00D717C8" w:rsidRDefault="00223D85" w:rsidP="00D717C8">
            <w:pPr>
              <w:jc w:val="center"/>
            </w:pPr>
            <w:r w:rsidRPr="00D717C8">
              <w:t>10.</w:t>
            </w:r>
            <w:r w:rsidR="00DD0071" w:rsidRPr="00D717C8">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B982AA4" w:rsidR="00F5154C" w:rsidRPr="00D717C8" w:rsidRDefault="00DD0071" w:rsidP="00D717C8">
            <w:pPr>
              <w:jc w:val="center"/>
            </w:pPr>
            <w:r w:rsidRPr="00D717C8">
              <w:t>13.7</w:t>
            </w:r>
          </w:p>
        </w:tc>
      </w:tr>
    </w:tbl>
    <w:p w14:paraId="5E61298C" w14:textId="77777777" w:rsidR="00B41B8C" w:rsidRPr="00D717C8" w:rsidRDefault="00B41B8C" w:rsidP="00474D9D">
      <w:pPr>
        <w:ind w:left="90" w:right="414"/>
        <w:rPr>
          <w:sz w:val="16"/>
          <w:szCs w:val="24"/>
        </w:rPr>
      </w:pPr>
      <w:r w:rsidRPr="00D717C8">
        <w:rPr>
          <w:sz w:val="16"/>
          <w:szCs w:val="24"/>
        </w:rPr>
        <w:t xml:space="preserve">S&amp;P 500, </w:t>
      </w:r>
      <w:r w:rsidR="006063C9" w:rsidRPr="00D717C8">
        <w:rPr>
          <w:sz w:val="16"/>
          <w:szCs w:val="24"/>
        </w:rPr>
        <w:t xml:space="preserve">Dow Jones Global ex-US, </w:t>
      </w:r>
      <w:r w:rsidRPr="00D717C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D717C8">
        <w:rPr>
          <w:sz w:val="16"/>
          <w:szCs w:val="24"/>
        </w:rPr>
        <w:t xml:space="preserve"> </w:t>
      </w:r>
    </w:p>
    <w:p w14:paraId="5083B7E6" w14:textId="77777777" w:rsidR="00B41B8C" w:rsidRPr="00D717C8" w:rsidRDefault="00B41B8C" w:rsidP="00474D9D">
      <w:pPr>
        <w:ind w:left="90" w:right="414"/>
        <w:rPr>
          <w:sz w:val="16"/>
          <w:szCs w:val="24"/>
        </w:rPr>
      </w:pPr>
      <w:r w:rsidRPr="00D717C8">
        <w:rPr>
          <w:sz w:val="16"/>
          <w:szCs w:val="24"/>
        </w:rPr>
        <w:lastRenderedPageBreak/>
        <w:t>Sources: Yahoo! Finance, Barron’s, djindexes.com, London Bullion Market Association.</w:t>
      </w:r>
    </w:p>
    <w:p w14:paraId="502EFC39" w14:textId="19AC0F5F" w:rsidR="003646AE" w:rsidRPr="00D717C8" w:rsidRDefault="00B41B8C" w:rsidP="00474D9D">
      <w:pPr>
        <w:ind w:left="90" w:right="414"/>
        <w:rPr>
          <w:sz w:val="16"/>
          <w:szCs w:val="24"/>
        </w:rPr>
      </w:pPr>
      <w:r w:rsidRPr="00D717C8">
        <w:rPr>
          <w:sz w:val="16"/>
          <w:szCs w:val="24"/>
        </w:rPr>
        <w:t>Past performance is no guarantee of future results. Indices are unmanaged and cannot be invested into directly. N/A means not applicable.</w:t>
      </w:r>
    </w:p>
    <w:p w14:paraId="626F976D" w14:textId="77777777" w:rsidR="005F5B89" w:rsidRPr="00474D9D" w:rsidRDefault="005F5B89" w:rsidP="00D717C8">
      <w:pPr>
        <w:rPr>
          <w:sz w:val="24"/>
          <w:szCs w:val="24"/>
        </w:rPr>
      </w:pPr>
    </w:p>
    <w:p w14:paraId="421A36BF" w14:textId="2649291E" w:rsidR="00B14158" w:rsidRPr="00D717C8" w:rsidRDefault="001E741D" w:rsidP="00D717C8">
      <w:pPr>
        <w:rPr>
          <w:sz w:val="24"/>
          <w:szCs w:val="24"/>
        </w:rPr>
      </w:pPr>
      <w:proofErr w:type="gramStart"/>
      <w:r w:rsidRPr="00D717C8">
        <w:rPr>
          <w:b/>
          <w:bCs/>
          <w:caps/>
          <w:color w:val="639D3F"/>
          <w:sz w:val="24"/>
          <w:szCs w:val="24"/>
        </w:rPr>
        <w:t>about</w:t>
      </w:r>
      <w:r w:rsidR="00064E43" w:rsidRPr="00D717C8">
        <w:rPr>
          <w:b/>
          <w:bCs/>
          <w:caps/>
          <w:color w:val="639D3F"/>
          <w:sz w:val="24"/>
          <w:szCs w:val="24"/>
        </w:rPr>
        <w:t xml:space="preserve"> time and money</w:t>
      </w:r>
      <w:r w:rsidR="00474D9D">
        <w:rPr>
          <w:b/>
          <w:bCs/>
          <w:caps/>
          <w:color w:val="639D3F"/>
          <w:sz w:val="24"/>
          <w:szCs w:val="24"/>
        </w:rPr>
        <w:t>.</w:t>
      </w:r>
      <w:proofErr w:type="gramEnd"/>
      <w:r w:rsidR="00474D9D">
        <w:rPr>
          <w:b/>
          <w:bCs/>
          <w:caps/>
          <w:color w:val="639D3F"/>
          <w:sz w:val="24"/>
          <w:szCs w:val="24"/>
        </w:rPr>
        <w:t xml:space="preserve"> </w:t>
      </w:r>
      <w:r w:rsidR="00376344" w:rsidRPr="00D717C8">
        <w:rPr>
          <w:sz w:val="24"/>
          <w:szCs w:val="24"/>
        </w:rPr>
        <w:t>Elizabeth Dunn, a</w:t>
      </w:r>
      <w:r w:rsidR="00AE5ED6" w:rsidRPr="00D717C8">
        <w:rPr>
          <w:sz w:val="24"/>
          <w:szCs w:val="24"/>
        </w:rPr>
        <w:t>ssociate</w:t>
      </w:r>
      <w:r w:rsidR="00376344" w:rsidRPr="00D717C8">
        <w:rPr>
          <w:sz w:val="24"/>
          <w:szCs w:val="24"/>
        </w:rPr>
        <w:t xml:space="preserve"> psychology professor at the University of British Columbia in Vancouver, Canada</w:t>
      </w:r>
      <w:r w:rsidR="00AE5ED6" w:rsidRPr="00D717C8">
        <w:rPr>
          <w:sz w:val="24"/>
          <w:szCs w:val="24"/>
        </w:rPr>
        <w:t xml:space="preserve">, and Michael Norton, associate marketing </w:t>
      </w:r>
      <w:r w:rsidR="00376344" w:rsidRPr="00D717C8">
        <w:rPr>
          <w:sz w:val="24"/>
          <w:szCs w:val="24"/>
        </w:rPr>
        <w:t xml:space="preserve">professor at Harvard </w:t>
      </w:r>
      <w:r w:rsidR="00AE5ED6" w:rsidRPr="00D717C8">
        <w:rPr>
          <w:sz w:val="24"/>
          <w:szCs w:val="24"/>
        </w:rPr>
        <w:t>Business School</w:t>
      </w:r>
      <w:r w:rsidR="00376344" w:rsidRPr="00D717C8">
        <w:rPr>
          <w:sz w:val="24"/>
          <w:szCs w:val="24"/>
        </w:rPr>
        <w:t xml:space="preserve">, </w:t>
      </w:r>
      <w:r w:rsidR="00A156FC" w:rsidRPr="00D717C8">
        <w:rPr>
          <w:sz w:val="24"/>
          <w:szCs w:val="24"/>
        </w:rPr>
        <w:t>have been studying</w:t>
      </w:r>
      <w:r w:rsidR="00376344" w:rsidRPr="00D717C8">
        <w:rPr>
          <w:sz w:val="24"/>
          <w:szCs w:val="24"/>
        </w:rPr>
        <w:t xml:space="preserve"> whether people </w:t>
      </w:r>
      <w:r w:rsidR="00A156FC" w:rsidRPr="00D717C8">
        <w:rPr>
          <w:sz w:val="24"/>
          <w:szCs w:val="24"/>
        </w:rPr>
        <w:t>should</w:t>
      </w:r>
      <w:r w:rsidR="00376344" w:rsidRPr="00D717C8">
        <w:rPr>
          <w:sz w:val="24"/>
          <w:szCs w:val="24"/>
        </w:rPr>
        <w:t xml:space="preserve"> spend money </w:t>
      </w:r>
      <w:r w:rsidR="00A156FC" w:rsidRPr="00D717C8">
        <w:rPr>
          <w:sz w:val="24"/>
          <w:szCs w:val="24"/>
        </w:rPr>
        <w:t>differently. Their goal is to figure out how to get the most</w:t>
      </w:r>
      <w:r w:rsidR="00772199" w:rsidRPr="00D717C8">
        <w:rPr>
          <w:sz w:val="24"/>
          <w:szCs w:val="24"/>
        </w:rPr>
        <w:t xml:space="preserve"> happiness</w:t>
      </w:r>
      <w:r w:rsidR="00A156FC" w:rsidRPr="00D717C8">
        <w:rPr>
          <w:sz w:val="24"/>
          <w:szCs w:val="24"/>
        </w:rPr>
        <w:t xml:space="preserve"> for the dollars spent. </w:t>
      </w:r>
      <w:r w:rsidR="00450E43" w:rsidRPr="00D717C8">
        <w:rPr>
          <w:sz w:val="24"/>
          <w:szCs w:val="24"/>
        </w:rPr>
        <w:t xml:space="preserve">In </w:t>
      </w:r>
      <w:r w:rsidR="009B3898" w:rsidRPr="00D717C8">
        <w:rPr>
          <w:i/>
          <w:sz w:val="24"/>
          <w:szCs w:val="24"/>
        </w:rPr>
        <w:t>Happy Money: T</w:t>
      </w:r>
      <w:r w:rsidR="00450E43" w:rsidRPr="00D717C8">
        <w:rPr>
          <w:i/>
          <w:sz w:val="24"/>
          <w:szCs w:val="24"/>
        </w:rPr>
        <w:t>he Science of Happier Spending</w:t>
      </w:r>
      <w:r w:rsidR="00450E43" w:rsidRPr="00D717C8">
        <w:rPr>
          <w:sz w:val="24"/>
          <w:szCs w:val="24"/>
        </w:rPr>
        <w:t>,</w:t>
      </w:r>
      <w:r w:rsidR="009B3898" w:rsidRPr="00D717C8">
        <w:rPr>
          <w:sz w:val="24"/>
          <w:szCs w:val="24"/>
        </w:rPr>
        <w:t xml:space="preserve"> they </w:t>
      </w:r>
      <w:r w:rsidR="00C6594C" w:rsidRPr="00D717C8">
        <w:rPr>
          <w:sz w:val="24"/>
          <w:szCs w:val="24"/>
        </w:rPr>
        <w:t>explained their experiments</w:t>
      </w:r>
      <w:proofErr w:type="gramStart"/>
      <w:r w:rsidR="002C3CD7">
        <w:rPr>
          <w:sz w:val="24"/>
          <w:szCs w:val="24"/>
        </w:rPr>
        <w:t>:</w:t>
      </w:r>
      <w:r w:rsidR="00B11067">
        <w:rPr>
          <w:sz w:val="24"/>
          <w:szCs w:val="24"/>
          <w:vertAlign w:val="superscript"/>
        </w:rPr>
        <w:t>5</w:t>
      </w:r>
      <w:proofErr w:type="gramEnd"/>
      <w:r w:rsidR="00B11067">
        <w:rPr>
          <w:sz w:val="24"/>
          <w:szCs w:val="24"/>
          <w:vertAlign w:val="superscript"/>
        </w:rPr>
        <w:t>, 6</w:t>
      </w:r>
    </w:p>
    <w:p w14:paraId="4C0E668C" w14:textId="77777777" w:rsidR="009B3898" w:rsidRPr="00D717C8" w:rsidRDefault="009B3898" w:rsidP="00D717C8">
      <w:pPr>
        <w:rPr>
          <w:sz w:val="24"/>
          <w:szCs w:val="24"/>
        </w:rPr>
      </w:pPr>
    </w:p>
    <w:p w14:paraId="79162A1F" w14:textId="0292D4EE" w:rsidR="009D315C" w:rsidRPr="00D717C8" w:rsidRDefault="009B3898" w:rsidP="00474D9D">
      <w:pPr>
        <w:ind w:left="720" w:right="684"/>
        <w:rPr>
          <w:sz w:val="24"/>
          <w:szCs w:val="24"/>
        </w:rPr>
      </w:pPr>
      <w:r w:rsidRPr="00D717C8">
        <w:rPr>
          <w:sz w:val="24"/>
          <w:szCs w:val="24"/>
        </w:rPr>
        <w:t xml:space="preserve">“…We started doling out money to strangers. But there was a catch: rather than letting them spend it however they wanted, we made them spend it how </w:t>
      </w:r>
      <w:r w:rsidRPr="00D717C8">
        <w:rPr>
          <w:i/>
          <w:sz w:val="24"/>
          <w:szCs w:val="24"/>
        </w:rPr>
        <w:t>we</w:t>
      </w:r>
      <w:r w:rsidRPr="00D717C8">
        <w:rPr>
          <w:sz w:val="24"/>
          <w:szCs w:val="24"/>
        </w:rPr>
        <w:t xml:space="preserve"> wanted…changing the way people spent their money altered their happiness over the course of the day. And we saw this effect even when people spent as little as $5</w:t>
      </w:r>
      <w:r w:rsidR="004171C6" w:rsidRPr="00D717C8">
        <w:rPr>
          <w:sz w:val="24"/>
          <w:szCs w:val="24"/>
        </w:rPr>
        <w:t>…Shifting from buying stu</w:t>
      </w:r>
      <w:r w:rsidR="004C5A08" w:rsidRPr="00D717C8">
        <w:rPr>
          <w:sz w:val="24"/>
          <w:szCs w:val="24"/>
        </w:rPr>
        <w:t>ff to buying experiences, and f</w:t>
      </w:r>
      <w:r w:rsidR="004171C6" w:rsidRPr="00D717C8">
        <w:rPr>
          <w:sz w:val="24"/>
          <w:szCs w:val="24"/>
        </w:rPr>
        <w:t>r</w:t>
      </w:r>
      <w:r w:rsidR="004C5A08" w:rsidRPr="00D717C8">
        <w:rPr>
          <w:sz w:val="24"/>
          <w:szCs w:val="24"/>
        </w:rPr>
        <w:t>o</w:t>
      </w:r>
      <w:r w:rsidR="004171C6" w:rsidRPr="00D717C8">
        <w:rPr>
          <w:sz w:val="24"/>
          <w:szCs w:val="24"/>
        </w:rPr>
        <w:t>m spending on yourself to spending on others, can have a dramatic impact on happiness.</w:t>
      </w:r>
      <w:r w:rsidR="00D52F49" w:rsidRPr="00D717C8">
        <w:rPr>
          <w:sz w:val="24"/>
          <w:szCs w:val="24"/>
        </w:rPr>
        <w:t>”</w:t>
      </w:r>
    </w:p>
    <w:p w14:paraId="418521B5" w14:textId="77777777" w:rsidR="00C6594C" w:rsidRPr="00D717C8" w:rsidRDefault="00C6594C" w:rsidP="00D717C8">
      <w:pPr>
        <w:rPr>
          <w:sz w:val="24"/>
          <w:szCs w:val="24"/>
        </w:rPr>
      </w:pPr>
    </w:p>
    <w:p w14:paraId="293968AB" w14:textId="04F81650" w:rsidR="00C6594C" w:rsidRPr="00D717C8" w:rsidRDefault="00C6594C" w:rsidP="00D717C8">
      <w:pPr>
        <w:rPr>
          <w:sz w:val="24"/>
          <w:szCs w:val="24"/>
        </w:rPr>
      </w:pPr>
      <w:r w:rsidRPr="00D717C8">
        <w:rPr>
          <w:sz w:val="24"/>
          <w:szCs w:val="24"/>
        </w:rPr>
        <w:t xml:space="preserve">In addition, buying time can </w:t>
      </w:r>
      <w:r w:rsidR="008C201B" w:rsidRPr="00D717C8">
        <w:rPr>
          <w:sz w:val="24"/>
          <w:szCs w:val="24"/>
        </w:rPr>
        <w:t>improve happiness</w:t>
      </w:r>
      <w:r w:rsidRPr="00D717C8">
        <w:rPr>
          <w:sz w:val="24"/>
          <w:szCs w:val="24"/>
        </w:rPr>
        <w:t xml:space="preserve">. </w:t>
      </w:r>
      <w:r w:rsidR="008C201B" w:rsidRPr="00D717C8">
        <w:rPr>
          <w:sz w:val="24"/>
          <w:szCs w:val="24"/>
        </w:rPr>
        <w:t xml:space="preserve">How do you buy time? By </w:t>
      </w:r>
      <w:r w:rsidR="004E581D" w:rsidRPr="00D717C8">
        <w:rPr>
          <w:sz w:val="24"/>
          <w:szCs w:val="24"/>
        </w:rPr>
        <w:t xml:space="preserve">paying someone else to do </w:t>
      </w:r>
      <w:r w:rsidRPr="00D717C8">
        <w:rPr>
          <w:sz w:val="24"/>
          <w:szCs w:val="24"/>
        </w:rPr>
        <w:t xml:space="preserve">tasks </w:t>
      </w:r>
      <w:r w:rsidR="008C201B" w:rsidRPr="00D717C8">
        <w:rPr>
          <w:sz w:val="24"/>
          <w:szCs w:val="24"/>
        </w:rPr>
        <w:t>you</w:t>
      </w:r>
      <w:r w:rsidRPr="00D717C8">
        <w:rPr>
          <w:sz w:val="24"/>
          <w:szCs w:val="24"/>
        </w:rPr>
        <w:t xml:space="preserve"> don’t like to do – cleaning, </w:t>
      </w:r>
      <w:r w:rsidR="008C201B" w:rsidRPr="00D717C8">
        <w:rPr>
          <w:sz w:val="24"/>
          <w:szCs w:val="24"/>
        </w:rPr>
        <w:t>grocery shopping</w:t>
      </w:r>
      <w:r w:rsidRPr="00D717C8">
        <w:rPr>
          <w:sz w:val="24"/>
          <w:szCs w:val="24"/>
        </w:rPr>
        <w:t>, home maintenance, and other tasks</w:t>
      </w:r>
      <w:r w:rsidR="008C201B" w:rsidRPr="00D717C8">
        <w:rPr>
          <w:sz w:val="24"/>
          <w:szCs w:val="24"/>
        </w:rPr>
        <w:t xml:space="preserve">. This </w:t>
      </w:r>
      <w:r w:rsidR="00C24F9F" w:rsidRPr="00D717C8">
        <w:rPr>
          <w:sz w:val="24"/>
          <w:szCs w:val="24"/>
        </w:rPr>
        <w:t xml:space="preserve">can </w:t>
      </w:r>
      <w:r w:rsidR="008C201B" w:rsidRPr="00D717C8">
        <w:rPr>
          <w:sz w:val="24"/>
          <w:szCs w:val="24"/>
        </w:rPr>
        <w:t xml:space="preserve">relieve time pressure and free up time </w:t>
      </w:r>
      <w:r w:rsidRPr="00D717C8">
        <w:rPr>
          <w:sz w:val="24"/>
          <w:szCs w:val="24"/>
        </w:rPr>
        <w:t xml:space="preserve">to do what </w:t>
      </w:r>
      <w:r w:rsidR="008C201B" w:rsidRPr="00D717C8">
        <w:rPr>
          <w:sz w:val="24"/>
          <w:szCs w:val="24"/>
        </w:rPr>
        <w:t>you really want to do –</w:t>
      </w:r>
      <w:r w:rsidRPr="00D717C8">
        <w:rPr>
          <w:sz w:val="24"/>
          <w:szCs w:val="24"/>
        </w:rPr>
        <w:t xml:space="preserve"> and that can make </w:t>
      </w:r>
      <w:r w:rsidR="008C201B" w:rsidRPr="00D717C8">
        <w:rPr>
          <w:sz w:val="24"/>
          <w:szCs w:val="24"/>
        </w:rPr>
        <w:t>you</w:t>
      </w:r>
      <w:r w:rsidR="00D52F49" w:rsidRPr="00D717C8">
        <w:rPr>
          <w:sz w:val="24"/>
          <w:szCs w:val="24"/>
        </w:rPr>
        <w:t xml:space="preserve"> happier.</w:t>
      </w:r>
      <w:r w:rsidR="00B11067">
        <w:rPr>
          <w:sz w:val="24"/>
          <w:szCs w:val="24"/>
          <w:vertAlign w:val="superscript"/>
        </w:rPr>
        <w:t>6</w:t>
      </w:r>
    </w:p>
    <w:p w14:paraId="0383E87F" w14:textId="77777777" w:rsidR="00C6594C" w:rsidRPr="00D717C8" w:rsidRDefault="00C6594C" w:rsidP="00D717C8">
      <w:pPr>
        <w:rPr>
          <w:sz w:val="24"/>
          <w:szCs w:val="24"/>
        </w:rPr>
      </w:pPr>
    </w:p>
    <w:p w14:paraId="2B6AF41F" w14:textId="1E7163F1" w:rsidR="00C6594C" w:rsidRPr="00D717C8" w:rsidRDefault="00C6594C" w:rsidP="00D717C8">
      <w:pPr>
        <w:rPr>
          <w:sz w:val="24"/>
          <w:szCs w:val="24"/>
        </w:rPr>
      </w:pPr>
      <w:r w:rsidRPr="00D717C8">
        <w:rPr>
          <w:sz w:val="24"/>
          <w:szCs w:val="24"/>
        </w:rPr>
        <w:t xml:space="preserve">The authors suggest </w:t>
      </w:r>
      <w:r w:rsidR="008E2878" w:rsidRPr="00D717C8">
        <w:rPr>
          <w:sz w:val="24"/>
          <w:szCs w:val="24"/>
        </w:rPr>
        <w:t>individuals ask</w:t>
      </w:r>
      <w:r w:rsidRPr="00D717C8">
        <w:rPr>
          <w:sz w:val="24"/>
          <w:szCs w:val="24"/>
        </w:rPr>
        <w:t xml:space="preserve"> a simple question before making a</w:t>
      </w:r>
      <w:r w:rsidR="00C24F9F" w:rsidRPr="00D717C8">
        <w:rPr>
          <w:sz w:val="24"/>
          <w:szCs w:val="24"/>
        </w:rPr>
        <w:t>ny</w:t>
      </w:r>
      <w:r w:rsidRPr="00D717C8">
        <w:rPr>
          <w:sz w:val="24"/>
          <w:szCs w:val="24"/>
        </w:rPr>
        <w:t xml:space="preserve"> purchase: How will this purchase change the way I use my time?</w:t>
      </w:r>
      <w:r w:rsidR="008E2878" w:rsidRPr="00D717C8">
        <w:rPr>
          <w:sz w:val="24"/>
          <w:szCs w:val="24"/>
        </w:rPr>
        <w:t xml:space="preserve"> </w:t>
      </w:r>
      <w:r w:rsidR="00D52F49" w:rsidRPr="00D717C8">
        <w:rPr>
          <w:sz w:val="24"/>
          <w:szCs w:val="24"/>
        </w:rPr>
        <w:t>Make sure the answer aligns with the</w:t>
      </w:r>
      <w:r w:rsidR="00C24F9F" w:rsidRPr="00D717C8">
        <w:rPr>
          <w:sz w:val="24"/>
          <w:szCs w:val="24"/>
        </w:rPr>
        <w:t xml:space="preserve"> goal </w:t>
      </w:r>
      <w:r w:rsidR="00D52F49" w:rsidRPr="00D717C8">
        <w:rPr>
          <w:sz w:val="24"/>
          <w:szCs w:val="24"/>
        </w:rPr>
        <w:t>of having</w:t>
      </w:r>
      <w:r w:rsidR="00C24F9F" w:rsidRPr="00D717C8">
        <w:rPr>
          <w:sz w:val="24"/>
          <w:szCs w:val="24"/>
        </w:rPr>
        <w:t xml:space="preserve"> an abundance of time.</w:t>
      </w:r>
    </w:p>
    <w:p w14:paraId="188758CE" w14:textId="77777777" w:rsidR="00C24F9F" w:rsidRPr="00D717C8" w:rsidRDefault="00C24F9F" w:rsidP="00D717C8">
      <w:pPr>
        <w:rPr>
          <w:sz w:val="24"/>
          <w:szCs w:val="24"/>
        </w:rPr>
      </w:pPr>
    </w:p>
    <w:p w14:paraId="40489800" w14:textId="12EA2BA1" w:rsidR="00A24EB1" w:rsidRPr="00D717C8" w:rsidRDefault="00FF707C" w:rsidP="00D717C8">
      <w:pPr>
        <w:rPr>
          <w:b/>
          <w:color w:val="639D3F"/>
          <w:sz w:val="28"/>
          <w:szCs w:val="28"/>
        </w:rPr>
      </w:pPr>
      <w:r w:rsidRPr="00D717C8">
        <w:rPr>
          <w:b/>
          <w:color w:val="639D3F"/>
          <w:sz w:val="28"/>
          <w:szCs w:val="28"/>
        </w:rPr>
        <w:t>W</w:t>
      </w:r>
      <w:r w:rsidR="00425C28" w:rsidRPr="00D717C8">
        <w:rPr>
          <w:b/>
          <w:color w:val="639D3F"/>
          <w:sz w:val="28"/>
          <w:szCs w:val="28"/>
        </w:rPr>
        <w:t xml:space="preserve">eekly Focus – Think </w:t>
      </w:r>
      <w:proofErr w:type="gramStart"/>
      <w:r w:rsidR="00425C28" w:rsidRPr="00D717C8">
        <w:rPr>
          <w:b/>
          <w:color w:val="639D3F"/>
          <w:sz w:val="28"/>
          <w:szCs w:val="28"/>
        </w:rPr>
        <w:t>About</w:t>
      </w:r>
      <w:proofErr w:type="gramEnd"/>
      <w:r w:rsidR="00425C28" w:rsidRPr="00D717C8">
        <w:rPr>
          <w:b/>
          <w:color w:val="639D3F"/>
          <w:sz w:val="28"/>
          <w:szCs w:val="28"/>
        </w:rPr>
        <w:t xml:space="preserve"> It</w:t>
      </w:r>
      <w:r w:rsidR="001856C6" w:rsidRPr="00D717C8">
        <w:rPr>
          <w:color w:val="639D3F"/>
          <w:sz w:val="28"/>
          <w:szCs w:val="28"/>
        </w:rPr>
        <w:t xml:space="preserve"> </w:t>
      </w:r>
    </w:p>
    <w:p w14:paraId="65EBC995" w14:textId="77777777" w:rsidR="00474D9D" w:rsidRDefault="00474D9D" w:rsidP="00D717C8">
      <w:pPr>
        <w:rPr>
          <w:sz w:val="24"/>
          <w:szCs w:val="24"/>
        </w:rPr>
      </w:pPr>
    </w:p>
    <w:p w14:paraId="35BA9649" w14:textId="66870C32" w:rsidR="007D384E" w:rsidRPr="00D717C8" w:rsidRDefault="007D384E" w:rsidP="00D717C8">
      <w:pPr>
        <w:rPr>
          <w:sz w:val="24"/>
          <w:szCs w:val="24"/>
        </w:rPr>
      </w:pPr>
      <w:r w:rsidRPr="00D717C8">
        <w:rPr>
          <w:sz w:val="24"/>
          <w:szCs w:val="24"/>
        </w:rPr>
        <w:t>“</w:t>
      </w:r>
      <w:r w:rsidR="0083401A" w:rsidRPr="00D717C8">
        <w:rPr>
          <w:sz w:val="24"/>
          <w:szCs w:val="24"/>
        </w:rPr>
        <w:t>Happiness is when what you think, what you say, and what you do are in harmony</w:t>
      </w:r>
      <w:r w:rsidRPr="00D717C8">
        <w:rPr>
          <w:sz w:val="24"/>
          <w:szCs w:val="24"/>
        </w:rPr>
        <w:t xml:space="preserve">.” </w:t>
      </w:r>
    </w:p>
    <w:p w14:paraId="352A2BB4" w14:textId="51B90178" w:rsidR="00B3224F" w:rsidRPr="00D717C8" w:rsidRDefault="00474D9D" w:rsidP="00D717C8">
      <w:pPr>
        <w:jc w:val="right"/>
        <w:rPr>
          <w:i/>
          <w:sz w:val="24"/>
          <w:szCs w:val="24"/>
        </w:rPr>
      </w:pPr>
      <w:r>
        <w:rPr>
          <w:i/>
          <w:sz w:val="24"/>
          <w:szCs w:val="24"/>
        </w:rPr>
        <w:t>--</w:t>
      </w:r>
      <w:r w:rsidR="0083401A" w:rsidRPr="00D717C8">
        <w:rPr>
          <w:i/>
          <w:sz w:val="24"/>
          <w:szCs w:val="24"/>
        </w:rPr>
        <w:t>Mahat</w:t>
      </w:r>
      <w:r w:rsidR="004C5A08" w:rsidRPr="00D717C8">
        <w:rPr>
          <w:i/>
          <w:sz w:val="24"/>
          <w:szCs w:val="24"/>
        </w:rPr>
        <w:t>ma Gan</w:t>
      </w:r>
      <w:r w:rsidR="0083401A" w:rsidRPr="00D717C8">
        <w:rPr>
          <w:i/>
          <w:sz w:val="24"/>
          <w:szCs w:val="24"/>
        </w:rPr>
        <w:t>d</w:t>
      </w:r>
      <w:r w:rsidR="004C5A08" w:rsidRPr="00D717C8">
        <w:rPr>
          <w:i/>
          <w:sz w:val="24"/>
          <w:szCs w:val="24"/>
        </w:rPr>
        <w:t>h</w:t>
      </w:r>
      <w:r w:rsidR="0083401A" w:rsidRPr="00D717C8">
        <w:rPr>
          <w:i/>
          <w:sz w:val="24"/>
          <w:szCs w:val="24"/>
        </w:rPr>
        <w:t xml:space="preserve">i, Leader </w:t>
      </w:r>
      <w:r>
        <w:rPr>
          <w:i/>
          <w:sz w:val="24"/>
          <w:szCs w:val="24"/>
        </w:rPr>
        <w:t xml:space="preserve">of </w:t>
      </w:r>
      <w:r w:rsidR="0083401A" w:rsidRPr="00D717C8">
        <w:rPr>
          <w:i/>
          <w:sz w:val="24"/>
          <w:szCs w:val="24"/>
        </w:rPr>
        <w:t>Indian independence movement</w:t>
      </w:r>
      <w:r w:rsidR="00B11067" w:rsidRPr="00B11067">
        <w:rPr>
          <w:sz w:val="24"/>
          <w:szCs w:val="24"/>
          <w:vertAlign w:val="superscript"/>
        </w:rPr>
        <w:t>7</w:t>
      </w:r>
    </w:p>
    <w:p w14:paraId="1B3E4002" w14:textId="77777777" w:rsidR="00413BAE" w:rsidRPr="00D717C8" w:rsidRDefault="00413BAE" w:rsidP="00D717C8">
      <w:pPr>
        <w:rPr>
          <w:sz w:val="24"/>
          <w:szCs w:val="24"/>
        </w:rPr>
      </w:pPr>
    </w:p>
    <w:p w14:paraId="13ECCFFC" w14:textId="77777777" w:rsidR="00120A06" w:rsidRPr="00D717C8" w:rsidRDefault="00120A06" w:rsidP="00D717C8">
      <w:pPr>
        <w:widowControl w:val="0"/>
        <w:adjustRightInd w:val="0"/>
        <w:ind w:right="-36"/>
        <w:rPr>
          <w:sz w:val="24"/>
          <w:szCs w:val="24"/>
        </w:rPr>
      </w:pPr>
      <w:r w:rsidRPr="00D717C8">
        <w:rPr>
          <w:sz w:val="24"/>
          <w:szCs w:val="24"/>
        </w:rPr>
        <w:t>Best regards,</w:t>
      </w:r>
    </w:p>
    <w:p w14:paraId="7EF3B436" w14:textId="77777777" w:rsidR="00120A06" w:rsidRPr="00D717C8" w:rsidRDefault="00120A06" w:rsidP="00D717C8">
      <w:pPr>
        <w:ind w:right="-36"/>
        <w:rPr>
          <w:color w:val="FF0000"/>
          <w:sz w:val="24"/>
          <w:szCs w:val="24"/>
        </w:rPr>
      </w:pPr>
    </w:p>
    <w:p w14:paraId="16F3BDDA" w14:textId="77777777" w:rsidR="002474DE" w:rsidRPr="008D0D0A" w:rsidRDefault="002474DE" w:rsidP="002474DE">
      <w:pPr>
        <w:ind w:right="-36"/>
        <w:rPr>
          <w:rFonts w:ascii="Rage Italic" w:hAnsi="Rage Italic"/>
          <w:color w:val="FF0000"/>
          <w:sz w:val="44"/>
          <w:szCs w:val="44"/>
        </w:rPr>
      </w:pPr>
      <w:r w:rsidRPr="008D0D0A">
        <w:rPr>
          <w:rFonts w:ascii="Rage Italic" w:hAnsi="Rage Italic"/>
          <w:color w:val="FF0000"/>
          <w:sz w:val="44"/>
          <w:szCs w:val="44"/>
        </w:rPr>
        <w:t>Amy L. Smith</w:t>
      </w:r>
    </w:p>
    <w:p w14:paraId="1FC7105D" w14:textId="77777777" w:rsidR="002474DE" w:rsidRPr="00436014" w:rsidRDefault="002474DE" w:rsidP="002474DE">
      <w:pPr>
        <w:ind w:right="-36"/>
        <w:rPr>
          <w:color w:val="FF0000"/>
          <w:sz w:val="24"/>
          <w:szCs w:val="24"/>
        </w:rPr>
      </w:pPr>
    </w:p>
    <w:p w14:paraId="32CB9428" w14:textId="77777777" w:rsidR="002474DE" w:rsidRDefault="002474DE" w:rsidP="002474DE">
      <w:pPr>
        <w:ind w:right="-36"/>
        <w:rPr>
          <w:sz w:val="24"/>
          <w:szCs w:val="24"/>
        </w:rPr>
      </w:pPr>
    </w:p>
    <w:p w14:paraId="46FF8A3D" w14:textId="77777777" w:rsidR="002474DE" w:rsidRPr="00436014" w:rsidRDefault="002474DE" w:rsidP="002474DE">
      <w:pPr>
        <w:ind w:right="-36"/>
        <w:rPr>
          <w:sz w:val="24"/>
          <w:szCs w:val="24"/>
        </w:rPr>
      </w:pPr>
      <w:r w:rsidRPr="004360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467197B" w14:textId="77777777" w:rsidR="002474DE" w:rsidRPr="00436014" w:rsidRDefault="002474DE" w:rsidP="002474DE">
      <w:pPr>
        <w:ind w:right="-36"/>
        <w:rPr>
          <w:sz w:val="24"/>
          <w:szCs w:val="24"/>
        </w:rPr>
      </w:pPr>
    </w:p>
    <w:p w14:paraId="75B61A5B" w14:textId="237EB063" w:rsidR="00120A06" w:rsidRPr="002474DE" w:rsidRDefault="002474DE" w:rsidP="00D717C8">
      <w:pPr>
        <w:ind w:right="-36"/>
        <w:rPr>
          <w:sz w:val="24"/>
          <w:szCs w:val="24"/>
        </w:rPr>
      </w:pPr>
      <w:r w:rsidRPr="00436014">
        <w:rPr>
          <w:sz w:val="24"/>
          <w:szCs w:val="24"/>
        </w:rPr>
        <w:t xml:space="preserve">Securities offered through </w:t>
      </w:r>
      <w:r>
        <w:rPr>
          <w:sz w:val="24"/>
          <w:szCs w:val="24"/>
        </w:rPr>
        <w:t xml:space="preserve">HD Vest Investment </w:t>
      </w:r>
      <w:proofErr w:type="spellStart"/>
      <w:r>
        <w:rPr>
          <w:sz w:val="24"/>
          <w:szCs w:val="24"/>
        </w:rPr>
        <w:t>Services</w:t>
      </w:r>
      <w:r>
        <w:rPr>
          <w:sz w:val="24"/>
          <w:szCs w:val="24"/>
          <w:vertAlign w:val="superscript"/>
        </w:rPr>
        <w:t>sm</w:t>
      </w:r>
      <w:proofErr w:type="spellEnd"/>
      <w:r w:rsidRPr="00436014">
        <w:rPr>
          <w:sz w:val="24"/>
          <w:szCs w:val="24"/>
        </w:rPr>
        <w:t xml:space="preserve">, </w:t>
      </w:r>
      <w:r>
        <w:rPr>
          <w:sz w:val="24"/>
          <w:szCs w:val="24"/>
        </w:rPr>
        <w:t xml:space="preserve">Advisory Services offered through HD Vest Advisory </w:t>
      </w:r>
      <w:proofErr w:type="spellStart"/>
      <w:r w:rsidRPr="008D0D0A">
        <w:rPr>
          <w:sz w:val="24"/>
          <w:szCs w:val="24"/>
        </w:rPr>
        <w:t>Services</w:t>
      </w:r>
      <w:r>
        <w:rPr>
          <w:sz w:val="24"/>
          <w:szCs w:val="24"/>
          <w:vertAlign w:val="superscript"/>
        </w:rPr>
        <w:t>sm</w:t>
      </w:r>
      <w:proofErr w:type="spellEnd"/>
      <w:r>
        <w:rPr>
          <w:sz w:val="24"/>
          <w:szCs w:val="24"/>
        </w:rPr>
        <w:t xml:space="preserve">, </w:t>
      </w:r>
      <w:r w:rsidRPr="008D0D0A">
        <w:rPr>
          <w:sz w:val="24"/>
          <w:szCs w:val="24"/>
        </w:rPr>
        <w:t>Member</w:t>
      </w:r>
      <w:r w:rsidRPr="00436014">
        <w:rPr>
          <w:sz w:val="24"/>
          <w:szCs w:val="24"/>
        </w:rPr>
        <w:t xml:space="preserve"> FINRA/SIPC.</w:t>
      </w:r>
    </w:p>
    <w:p w14:paraId="661DFDA8" w14:textId="77777777" w:rsidR="00120A06" w:rsidRPr="00D717C8" w:rsidRDefault="00120A06" w:rsidP="00D717C8">
      <w:pPr>
        <w:ind w:right="-36"/>
        <w:rPr>
          <w:sz w:val="22"/>
          <w:szCs w:val="22"/>
        </w:rPr>
      </w:pPr>
      <w:r w:rsidRPr="00D717C8">
        <w:rPr>
          <w:sz w:val="22"/>
          <w:szCs w:val="22"/>
        </w:rPr>
        <w:t>* These views are those of Carson Group Coaching, and not the presenting Representative or the Representative’s Broker/Dealer, and should not be construed as investment advice.</w:t>
      </w:r>
    </w:p>
    <w:p w14:paraId="279905C0" w14:textId="77777777" w:rsidR="00120A06" w:rsidRPr="00D717C8" w:rsidRDefault="00120A06" w:rsidP="00D717C8">
      <w:pPr>
        <w:ind w:right="-36"/>
        <w:rPr>
          <w:sz w:val="22"/>
          <w:szCs w:val="22"/>
        </w:rPr>
      </w:pPr>
      <w:r w:rsidRPr="00D717C8">
        <w:rPr>
          <w:sz w:val="22"/>
          <w:szCs w:val="22"/>
        </w:rPr>
        <w:t>* This newsletter was prepared by Carson Group Coaching. Carson Group Coaching is not affiliated with the named broker/dealer.</w:t>
      </w:r>
    </w:p>
    <w:p w14:paraId="347E69EC" w14:textId="77777777" w:rsidR="00120A06" w:rsidRPr="00D717C8" w:rsidRDefault="00120A06" w:rsidP="00D717C8">
      <w:pPr>
        <w:ind w:right="-36"/>
        <w:rPr>
          <w:sz w:val="22"/>
          <w:szCs w:val="22"/>
        </w:rPr>
      </w:pPr>
      <w:r w:rsidRPr="00D717C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70B24E09" w14:textId="77777777" w:rsidR="00120A06" w:rsidRPr="00D717C8" w:rsidRDefault="00120A06" w:rsidP="00D717C8">
      <w:pPr>
        <w:ind w:right="-36"/>
        <w:rPr>
          <w:sz w:val="22"/>
          <w:szCs w:val="22"/>
        </w:rPr>
      </w:pPr>
      <w:r w:rsidRPr="00D717C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689E2B" w14:textId="77777777" w:rsidR="00120A06" w:rsidRPr="00D717C8" w:rsidRDefault="00120A06" w:rsidP="00D717C8">
      <w:pPr>
        <w:ind w:right="-36"/>
        <w:rPr>
          <w:sz w:val="22"/>
          <w:szCs w:val="22"/>
        </w:rPr>
      </w:pPr>
      <w:r w:rsidRPr="00D717C8">
        <w:rPr>
          <w:sz w:val="22"/>
          <w:szCs w:val="22"/>
        </w:rPr>
        <w:t>* The Standard &amp; Poor's 500 (S&amp;P 500) is an unmanaged group of securities considered to be representative of the stock market in general. You cannot invest directly in this index.</w:t>
      </w:r>
    </w:p>
    <w:p w14:paraId="5F888480" w14:textId="77777777" w:rsidR="00120A06" w:rsidRPr="00D717C8" w:rsidRDefault="00120A06" w:rsidP="00D717C8">
      <w:pPr>
        <w:ind w:right="-36"/>
        <w:rPr>
          <w:sz w:val="22"/>
          <w:szCs w:val="22"/>
        </w:rPr>
      </w:pPr>
      <w:r w:rsidRPr="00D717C8">
        <w:rPr>
          <w:sz w:val="22"/>
          <w:szCs w:val="22"/>
        </w:rPr>
        <w:t>* All indexes referenced are unmanaged. Unmanaged index returns do not reflect fees, expenses, or sales charges. Index performance is not indicative of the performance of any investment.</w:t>
      </w:r>
    </w:p>
    <w:p w14:paraId="13501B23" w14:textId="77777777" w:rsidR="00120A06" w:rsidRPr="00D717C8" w:rsidRDefault="00120A06" w:rsidP="00D717C8">
      <w:pPr>
        <w:ind w:right="-36"/>
        <w:rPr>
          <w:sz w:val="22"/>
          <w:szCs w:val="22"/>
        </w:rPr>
      </w:pPr>
      <w:r w:rsidRPr="00D717C8">
        <w:rPr>
          <w:sz w:val="22"/>
          <w:szCs w:val="22"/>
        </w:rPr>
        <w:lastRenderedPageBreak/>
        <w:t>* The Dow Jones Global ex-U.S. Index covers approximately 95% of the market capitalization of the 45 developed and emerging countries included in the Index.</w:t>
      </w:r>
    </w:p>
    <w:p w14:paraId="032DD221" w14:textId="77777777" w:rsidR="00120A06" w:rsidRPr="00D717C8" w:rsidRDefault="00120A06" w:rsidP="00D717C8">
      <w:pPr>
        <w:ind w:right="-36"/>
        <w:rPr>
          <w:sz w:val="22"/>
          <w:szCs w:val="22"/>
        </w:rPr>
      </w:pPr>
      <w:r w:rsidRPr="00D717C8">
        <w:rPr>
          <w:sz w:val="22"/>
          <w:szCs w:val="22"/>
        </w:rPr>
        <w:t xml:space="preserve">* The 10-year Treasury </w:t>
      </w:r>
      <w:proofErr w:type="gramStart"/>
      <w:r w:rsidRPr="00D717C8">
        <w:rPr>
          <w:sz w:val="22"/>
          <w:szCs w:val="22"/>
        </w:rPr>
        <w:t>Note</w:t>
      </w:r>
      <w:proofErr w:type="gramEnd"/>
      <w:r w:rsidRPr="00D717C8">
        <w:rPr>
          <w:sz w:val="22"/>
          <w:szCs w:val="22"/>
        </w:rPr>
        <w:t xml:space="preserve"> represents debt owed by the United States Treasury to the public. Since the U.S. Government is seen as a risk-free borrower, investors use the 10-year Treasury </w:t>
      </w:r>
      <w:proofErr w:type="gramStart"/>
      <w:r w:rsidRPr="00D717C8">
        <w:rPr>
          <w:sz w:val="22"/>
          <w:szCs w:val="22"/>
        </w:rPr>
        <w:t>Note</w:t>
      </w:r>
      <w:proofErr w:type="gramEnd"/>
      <w:r w:rsidRPr="00D717C8">
        <w:rPr>
          <w:sz w:val="22"/>
          <w:szCs w:val="22"/>
        </w:rPr>
        <w:t xml:space="preserve"> as a benchmark for the long-term bond market.</w:t>
      </w:r>
    </w:p>
    <w:p w14:paraId="0FE2E940" w14:textId="77777777" w:rsidR="00120A06" w:rsidRPr="00D717C8" w:rsidRDefault="00120A06" w:rsidP="00D717C8">
      <w:pPr>
        <w:ind w:right="-36"/>
        <w:rPr>
          <w:sz w:val="22"/>
          <w:szCs w:val="22"/>
        </w:rPr>
      </w:pPr>
      <w:r w:rsidRPr="00D717C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0F1AE4A4" w14:textId="77777777" w:rsidR="00120A06" w:rsidRPr="00D717C8" w:rsidRDefault="00120A06" w:rsidP="00D717C8">
      <w:pPr>
        <w:ind w:right="-36"/>
        <w:rPr>
          <w:sz w:val="22"/>
          <w:szCs w:val="22"/>
        </w:rPr>
      </w:pPr>
      <w:r w:rsidRPr="00D717C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5C22E63" w14:textId="77777777" w:rsidR="00120A06" w:rsidRPr="00D717C8" w:rsidRDefault="00120A06" w:rsidP="00D717C8">
      <w:pPr>
        <w:ind w:right="-36"/>
        <w:rPr>
          <w:sz w:val="22"/>
          <w:szCs w:val="22"/>
        </w:rPr>
      </w:pPr>
      <w:r w:rsidRPr="00D717C8">
        <w:rPr>
          <w:sz w:val="22"/>
          <w:szCs w:val="22"/>
        </w:rPr>
        <w:t>* The DJ Equity All REIT Total Return Index measures the total return performance of the equity subcategory of the Real Estate Investment Trust (REIT) industry as calculated by Dow Jones.</w:t>
      </w:r>
    </w:p>
    <w:p w14:paraId="557A5864" w14:textId="77777777" w:rsidR="00120A06" w:rsidRPr="00D717C8" w:rsidRDefault="00120A06" w:rsidP="00D717C8">
      <w:pPr>
        <w:ind w:right="-36"/>
        <w:rPr>
          <w:sz w:val="22"/>
          <w:szCs w:val="22"/>
        </w:rPr>
      </w:pPr>
      <w:r w:rsidRPr="00D717C8">
        <w:rPr>
          <w:sz w:val="22"/>
          <w:szCs w:val="22"/>
        </w:rPr>
        <w:t>* International investing involves special risks such as currency fluctuation and political instability and may not be suitable for all investors. These risks are often heightened for investments in emerging markets.</w:t>
      </w:r>
    </w:p>
    <w:p w14:paraId="519DD8A8" w14:textId="77777777" w:rsidR="00120A06" w:rsidRPr="00D717C8" w:rsidRDefault="00120A06" w:rsidP="00D717C8">
      <w:pPr>
        <w:ind w:right="-36"/>
        <w:rPr>
          <w:sz w:val="22"/>
          <w:szCs w:val="22"/>
        </w:rPr>
      </w:pPr>
      <w:r w:rsidRPr="00D717C8">
        <w:rPr>
          <w:sz w:val="22"/>
          <w:szCs w:val="22"/>
        </w:rPr>
        <w:t>* Yahoo! Finance is the source for any reference to the performance of an index between two specific periods.</w:t>
      </w:r>
    </w:p>
    <w:p w14:paraId="2F8D8730" w14:textId="77777777" w:rsidR="00120A06" w:rsidRPr="00D717C8" w:rsidRDefault="00120A06" w:rsidP="00D717C8">
      <w:pPr>
        <w:ind w:right="-36"/>
        <w:rPr>
          <w:sz w:val="22"/>
          <w:szCs w:val="22"/>
        </w:rPr>
      </w:pPr>
      <w:r w:rsidRPr="00D717C8">
        <w:rPr>
          <w:sz w:val="22"/>
          <w:szCs w:val="22"/>
        </w:rPr>
        <w:t>* Opinions expressed are subject to change without notice and are not intended as investment advice or to predict future performance.</w:t>
      </w:r>
    </w:p>
    <w:p w14:paraId="63881454" w14:textId="77777777" w:rsidR="00120A06" w:rsidRPr="00D717C8" w:rsidRDefault="00120A06" w:rsidP="00D717C8">
      <w:pPr>
        <w:rPr>
          <w:sz w:val="22"/>
          <w:szCs w:val="22"/>
        </w:rPr>
      </w:pPr>
      <w:r w:rsidRPr="00D717C8">
        <w:rPr>
          <w:sz w:val="22"/>
          <w:szCs w:val="22"/>
        </w:rPr>
        <w:t>* Economic forecasts set forth may not develop as predicted and there can be no guarantee that strategies promoted will be successful.</w:t>
      </w:r>
    </w:p>
    <w:p w14:paraId="7680B6D3" w14:textId="77777777" w:rsidR="00120A06" w:rsidRPr="00D717C8" w:rsidRDefault="00120A06" w:rsidP="00D717C8">
      <w:pPr>
        <w:ind w:right="-36"/>
        <w:rPr>
          <w:color w:val="FFFFFF"/>
          <w:sz w:val="22"/>
          <w:szCs w:val="22"/>
        </w:rPr>
      </w:pPr>
      <w:r w:rsidRPr="00D717C8">
        <w:rPr>
          <w:sz w:val="22"/>
          <w:szCs w:val="22"/>
        </w:rPr>
        <w:t>* Past performance does not guarantee future results. Investing involves risk, including loss of principal.</w:t>
      </w:r>
    </w:p>
    <w:p w14:paraId="42F2B476" w14:textId="77777777" w:rsidR="00120A06" w:rsidRPr="00D717C8" w:rsidRDefault="00120A06" w:rsidP="00D717C8">
      <w:pPr>
        <w:ind w:right="-36"/>
        <w:rPr>
          <w:sz w:val="22"/>
          <w:szCs w:val="22"/>
        </w:rPr>
      </w:pPr>
      <w:r w:rsidRPr="00D717C8">
        <w:rPr>
          <w:sz w:val="22"/>
          <w:szCs w:val="22"/>
        </w:rPr>
        <w:t>* You cannot invest directly in an index.</w:t>
      </w:r>
    </w:p>
    <w:p w14:paraId="7401FDC9" w14:textId="77777777" w:rsidR="00120A06" w:rsidRPr="00D717C8" w:rsidRDefault="00120A06" w:rsidP="00D717C8">
      <w:pPr>
        <w:ind w:right="-36"/>
        <w:rPr>
          <w:sz w:val="22"/>
          <w:szCs w:val="22"/>
        </w:rPr>
      </w:pPr>
      <w:r w:rsidRPr="00D717C8">
        <w:rPr>
          <w:sz w:val="22"/>
          <w:szCs w:val="22"/>
        </w:rPr>
        <w:t>* Stock investing involves risk including loss of principal.</w:t>
      </w:r>
    </w:p>
    <w:p w14:paraId="0B720FF1" w14:textId="77777777" w:rsidR="00120A06" w:rsidRPr="00D717C8" w:rsidRDefault="00120A06" w:rsidP="00D717C8">
      <w:pPr>
        <w:rPr>
          <w:color w:val="000000"/>
          <w:sz w:val="22"/>
          <w:szCs w:val="22"/>
        </w:rPr>
      </w:pPr>
      <w:r w:rsidRPr="00D717C8">
        <w:rPr>
          <w:color w:val="000000"/>
          <w:sz w:val="22"/>
          <w:szCs w:val="22"/>
        </w:rPr>
        <w:t xml:space="preserve">* </w:t>
      </w:r>
      <w:r w:rsidRPr="00D717C8">
        <w:rPr>
          <w:color w:val="000000"/>
          <w:sz w:val="22"/>
          <w:szCs w:val="22"/>
          <w:shd w:val="clear" w:color="auto" w:fill="FFFFFF"/>
        </w:rPr>
        <w:t>The foregoing information has been obtained from sources considered to be reliable, but we do not guarantee it is accurate or complete.</w:t>
      </w:r>
    </w:p>
    <w:p w14:paraId="31DA5736" w14:textId="77777777" w:rsidR="00120A06" w:rsidRPr="00D717C8" w:rsidRDefault="00120A06" w:rsidP="00D717C8">
      <w:pPr>
        <w:ind w:right="-36"/>
        <w:rPr>
          <w:sz w:val="22"/>
          <w:szCs w:val="22"/>
        </w:rPr>
      </w:pPr>
      <w:r w:rsidRPr="00D717C8">
        <w:rPr>
          <w:sz w:val="22"/>
          <w:szCs w:val="22"/>
        </w:rPr>
        <w:t>* Consult your financial professional before making any investment decision.</w:t>
      </w:r>
    </w:p>
    <w:p w14:paraId="7FD7DACE" w14:textId="77777777" w:rsidR="002474DE" w:rsidRPr="00436014" w:rsidRDefault="002474DE" w:rsidP="002474DE">
      <w:pPr>
        <w:rPr>
          <w:sz w:val="22"/>
          <w:szCs w:val="22"/>
        </w:rPr>
      </w:pPr>
      <w:r w:rsidRPr="00436014">
        <w:rPr>
          <w:sz w:val="22"/>
          <w:szCs w:val="22"/>
        </w:rPr>
        <w:t xml:space="preserve">* To unsubscribe from the </w:t>
      </w:r>
      <w:r w:rsidRPr="008D0D0A">
        <w:rPr>
          <w:sz w:val="22"/>
          <w:szCs w:val="22"/>
        </w:rPr>
        <w:t>Amy L. Smith Financial Services Weekly Commentary</w:t>
      </w:r>
      <w:proofErr w:type="gramStart"/>
      <w:r w:rsidRPr="008D0D0A">
        <w:rPr>
          <w:sz w:val="22"/>
          <w:szCs w:val="22"/>
        </w:rPr>
        <w:t xml:space="preserve">, </w:t>
      </w:r>
      <w:r w:rsidRPr="00436014">
        <w:rPr>
          <w:sz w:val="22"/>
          <w:szCs w:val="22"/>
        </w:rPr>
        <w:t xml:space="preserve"> please</w:t>
      </w:r>
      <w:proofErr w:type="gramEnd"/>
      <w:r w:rsidRPr="00436014">
        <w:rPr>
          <w:sz w:val="22"/>
          <w:szCs w:val="22"/>
        </w:rPr>
        <w:t xml:space="preserve"> reply to this email with “Unsubscribe” in the subject line or write us at </w:t>
      </w:r>
      <w:r w:rsidRPr="007748CD">
        <w:rPr>
          <w:sz w:val="22"/>
          <w:szCs w:val="22"/>
        </w:rPr>
        <w:t>99 N. Broad St., Johnson City, NY  13790</w:t>
      </w:r>
      <w:r w:rsidRPr="00436014">
        <w:rPr>
          <w:sz w:val="22"/>
          <w:szCs w:val="22"/>
        </w:rPr>
        <w:t>.</w:t>
      </w:r>
    </w:p>
    <w:p w14:paraId="566A572D" w14:textId="77777777" w:rsidR="002E7F3D" w:rsidRPr="00D717C8" w:rsidRDefault="002E7F3D" w:rsidP="00D717C8">
      <w:pPr>
        <w:rPr>
          <w:sz w:val="22"/>
          <w:szCs w:val="22"/>
        </w:rPr>
      </w:pPr>
    </w:p>
    <w:p w14:paraId="7CF81D40" w14:textId="3BC326DE" w:rsidR="000108B2" w:rsidRPr="00B11067" w:rsidRDefault="0035599F" w:rsidP="00D717C8">
      <w:pPr>
        <w:widowControl w:val="0"/>
        <w:adjustRightInd w:val="0"/>
        <w:rPr>
          <w:sz w:val="22"/>
          <w:szCs w:val="22"/>
        </w:rPr>
      </w:pPr>
      <w:r w:rsidRPr="00B11067">
        <w:rPr>
          <w:sz w:val="22"/>
          <w:szCs w:val="22"/>
        </w:rPr>
        <w:t>Sources:</w:t>
      </w:r>
    </w:p>
    <w:p w14:paraId="77F6703E" w14:textId="66D9C002" w:rsidR="00952080" w:rsidRPr="00B11067" w:rsidRDefault="00B11067" w:rsidP="00D717C8">
      <w:pPr>
        <w:rPr>
          <w:color w:val="000000" w:themeColor="text1"/>
          <w:sz w:val="22"/>
          <w:szCs w:val="22"/>
        </w:rPr>
      </w:pPr>
      <w:r w:rsidRPr="00B11067">
        <w:rPr>
          <w:sz w:val="22"/>
          <w:szCs w:val="22"/>
          <w:vertAlign w:val="superscript"/>
        </w:rPr>
        <w:t>1</w:t>
      </w:r>
      <w:r w:rsidR="001D22DC" w:rsidRPr="00B11067">
        <w:rPr>
          <w:sz w:val="22"/>
          <w:szCs w:val="22"/>
        </w:rPr>
        <w:t xml:space="preserve"> </w:t>
      </w:r>
      <w:hyperlink r:id="rId9" w:history="1">
        <w:r w:rsidR="00241828" w:rsidRPr="00B11067">
          <w:rPr>
            <w:rStyle w:val="Hyperlink"/>
            <w:sz w:val="22"/>
            <w:szCs w:val="22"/>
          </w:rPr>
          <w:t>https://www.barrons.com/articles/the-latest-jobs-report-will-tie-the-feds-hands-next-year-1544208693?mod=hp_DAY_1</w:t>
        </w:r>
      </w:hyperlink>
      <w:r w:rsidR="00AB1683" w:rsidRPr="00B11067">
        <w:rPr>
          <w:rStyle w:val="Hyperlink"/>
          <w:sz w:val="22"/>
          <w:szCs w:val="22"/>
          <w:u w:val="none"/>
        </w:rPr>
        <w:t xml:space="preserve"> </w:t>
      </w:r>
      <w:r w:rsidR="00AB1683" w:rsidRPr="00B11067">
        <w:rPr>
          <w:rStyle w:val="Hyperlink"/>
          <w:color w:val="000000" w:themeColor="text1"/>
          <w:sz w:val="22"/>
          <w:szCs w:val="22"/>
          <w:u w:val="none"/>
        </w:rPr>
        <w:t>(</w:t>
      </w:r>
      <w:r w:rsidR="00AB1683" w:rsidRPr="00B11067">
        <w:rPr>
          <w:rStyle w:val="Hyperlink"/>
          <w:i/>
          <w:color w:val="000000" w:themeColor="text1"/>
          <w:sz w:val="22"/>
          <w:szCs w:val="22"/>
          <w:u w:val="none"/>
        </w:rPr>
        <w:t>or go to</w:t>
      </w:r>
      <w:r w:rsidR="00AB1683" w:rsidRPr="00B11067">
        <w:rPr>
          <w:rStyle w:val="Hyperlink"/>
          <w:color w:val="000000" w:themeColor="text1"/>
          <w:sz w:val="22"/>
          <w:szCs w:val="22"/>
          <w:u w:val="none"/>
        </w:rPr>
        <w:t xml:space="preserve"> </w:t>
      </w:r>
      <w:hyperlink r:id="rId10" w:history="1">
        <w:r w:rsidR="00904BA1" w:rsidRPr="00B11067">
          <w:rPr>
            <w:rStyle w:val="Hyperlink"/>
            <w:sz w:val="22"/>
            <w:szCs w:val="22"/>
          </w:rPr>
          <w:t>https://s3-us-west-2.amazonaws.com/peakcontent/+Peak+Commentary/12-10-18_Barrons-Its_the_Stock_Market_Stupid-Footnote_1.pdf</w:t>
        </w:r>
      </w:hyperlink>
      <w:r w:rsidR="00904BA1" w:rsidRPr="00B11067">
        <w:rPr>
          <w:rStyle w:val="Hyperlink"/>
          <w:color w:val="000000" w:themeColor="text1"/>
          <w:sz w:val="22"/>
          <w:szCs w:val="22"/>
          <w:u w:val="none"/>
        </w:rPr>
        <w:t xml:space="preserve">) </w:t>
      </w:r>
    </w:p>
    <w:p w14:paraId="211CE479" w14:textId="2F46BC56" w:rsidR="00241828" w:rsidRPr="00B11067" w:rsidRDefault="00B11067" w:rsidP="00D717C8">
      <w:pPr>
        <w:rPr>
          <w:color w:val="000000" w:themeColor="text1"/>
          <w:sz w:val="22"/>
          <w:szCs w:val="22"/>
        </w:rPr>
      </w:pPr>
      <w:r w:rsidRPr="00B11067">
        <w:rPr>
          <w:sz w:val="22"/>
          <w:szCs w:val="22"/>
          <w:vertAlign w:val="superscript"/>
        </w:rPr>
        <w:t>2</w:t>
      </w:r>
      <w:r w:rsidR="00241828" w:rsidRPr="00B11067">
        <w:rPr>
          <w:sz w:val="22"/>
          <w:szCs w:val="22"/>
        </w:rPr>
        <w:t xml:space="preserve"> </w:t>
      </w:r>
      <w:hyperlink r:id="rId11" w:history="1">
        <w:r w:rsidR="00241828" w:rsidRPr="00B11067">
          <w:rPr>
            <w:rStyle w:val="Hyperlink"/>
            <w:sz w:val="22"/>
            <w:szCs w:val="22"/>
          </w:rPr>
          <w:t>https://www.economist.com/finance-and-economics/2018/12/08/a-trade-truce-between-america-and-china-is-over-as-soon-as-it-began</w:t>
        </w:r>
      </w:hyperlink>
      <w:r w:rsidR="00AB1683" w:rsidRPr="00B11067">
        <w:rPr>
          <w:rStyle w:val="Hyperlink"/>
          <w:sz w:val="22"/>
          <w:szCs w:val="22"/>
          <w:u w:val="none"/>
        </w:rPr>
        <w:t xml:space="preserve"> </w:t>
      </w:r>
      <w:r w:rsidR="00AB1683" w:rsidRPr="00B11067">
        <w:rPr>
          <w:rStyle w:val="Hyperlink"/>
          <w:color w:val="000000" w:themeColor="text1"/>
          <w:sz w:val="22"/>
          <w:szCs w:val="22"/>
          <w:u w:val="none"/>
        </w:rPr>
        <w:t>(</w:t>
      </w:r>
      <w:r w:rsidR="00AB1683" w:rsidRPr="00B11067">
        <w:rPr>
          <w:rStyle w:val="Hyperlink"/>
          <w:i/>
          <w:color w:val="000000" w:themeColor="text1"/>
          <w:sz w:val="22"/>
          <w:szCs w:val="22"/>
          <w:u w:val="none"/>
        </w:rPr>
        <w:t>or go to</w:t>
      </w:r>
      <w:r w:rsidR="00AB1683" w:rsidRPr="00B11067">
        <w:rPr>
          <w:rStyle w:val="Hyperlink"/>
          <w:color w:val="000000" w:themeColor="text1"/>
          <w:sz w:val="22"/>
          <w:szCs w:val="22"/>
          <w:u w:val="none"/>
        </w:rPr>
        <w:t xml:space="preserve"> </w:t>
      </w:r>
      <w:hyperlink r:id="rId12" w:history="1">
        <w:r w:rsidR="00904BA1" w:rsidRPr="00B11067">
          <w:rPr>
            <w:rStyle w:val="Hyperlink"/>
            <w:sz w:val="22"/>
            <w:szCs w:val="22"/>
          </w:rPr>
          <w:t>https://s3-us-west-2.amazonaws.com/peakcontent/+Peak+Commentary/12-10-18_TheEconomist-A_Trade_Truce_Between_America_and_China_is_Over_as_Soon_as_it_Began-Footnote_2.pdf</w:t>
        </w:r>
      </w:hyperlink>
      <w:r w:rsidR="00904BA1" w:rsidRPr="00B11067">
        <w:rPr>
          <w:rStyle w:val="Hyperlink"/>
          <w:color w:val="000000" w:themeColor="text1"/>
          <w:sz w:val="22"/>
          <w:szCs w:val="22"/>
          <w:u w:val="none"/>
        </w:rPr>
        <w:t xml:space="preserve">) </w:t>
      </w:r>
    </w:p>
    <w:p w14:paraId="6BC0BE4C" w14:textId="07C64F43" w:rsidR="00241828" w:rsidRPr="00B11067" w:rsidRDefault="00B11067" w:rsidP="00D717C8">
      <w:pPr>
        <w:rPr>
          <w:color w:val="000000" w:themeColor="text1"/>
          <w:sz w:val="22"/>
          <w:szCs w:val="22"/>
        </w:rPr>
      </w:pPr>
      <w:r w:rsidRPr="00B11067">
        <w:rPr>
          <w:sz w:val="22"/>
          <w:szCs w:val="22"/>
          <w:vertAlign w:val="superscript"/>
        </w:rPr>
        <w:t>3</w:t>
      </w:r>
      <w:r w:rsidR="00276C82" w:rsidRPr="00B11067">
        <w:rPr>
          <w:sz w:val="22"/>
          <w:szCs w:val="22"/>
        </w:rPr>
        <w:t xml:space="preserve"> </w:t>
      </w:r>
      <w:hyperlink r:id="rId13" w:history="1">
        <w:r w:rsidR="00313A51" w:rsidRPr="00B11067">
          <w:rPr>
            <w:rStyle w:val="Hyperlink"/>
            <w:sz w:val="22"/>
            <w:szCs w:val="22"/>
          </w:rPr>
          <w:t>https://www.barrons.com/articles/dow-drops-4-5-but-the-market-is-probably-overreacting-1544234320?mod=hp_DAY_6</w:t>
        </w:r>
      </w:hyperlink>
      <w:r w:rsidR="00AB1683" w:rsidRPr="00B11067">
        <w:rPr>
          <w:rStyle w:val="Hyperlink"/>
          <w:sz w:val="22"/>
          <w:szCs w:val="22"/>
          <w:u w:val="none"/>
        </w:rPr>
        <w:t xml:space="preserve"> </w:t>
      </w:r>
      <w:r w:rsidR="00AB1683" w:rsidRPr="00B11067">
        <w:rPr>
          <w:rStyle w:val="Hyperlink"/>
          <w:color w:val="000000" w:themeColor="text1"/>
          <w:sz w:val="22"/>
          <w:szCs w:val="22"/>
          <w:u w:val="none"/>
        </w:rPr>
        <w:t>(</w:t>
      </w:r>
      <w:r w:rsidR="00AB1683" w:rsidRPr="00B11067">
        <w:rPr>
          <w:rStyle w:val="Hyperlink"/>
          <w:i/>
          <w:color w:val="000000" w:themeColor="text1"/>
          <w:sz w:val="22"/>
          <w:szCs w:val="22"/>
          <w:u w:val="none"/>
        </w:rPr>
        <w:t>or go to</w:t>
      </w:r>
      <w:r w:rsidR="00AB1683" w:rsidRPr="00B11067">
        <w:rPr>
          <w:rStyle w:val="Hyperlink"/>
          <w:color w:val="000000" w:themeColor="text1"/>
          <w:sz w:val="22"/>
          <w:szCs w:val="22"/>
          <w:u w:val="none"/>
        </w:rPr>
        <w:t xml:space="preserve"> </w:t>
      </w:r>
      <w:hyperlink r:id="rId14" w:history="1">
        <w:r w:rsidR="00F87F55" w:rsidRPr="00B11067">
          <w:rPr>
            <w:rStyle w:val="Hyperlink"/>
            <w:sz w:val="22"/>
            <w:szCs w:val="22"/>
          </w:rPr>
          <w:t>https://s3-us-west-2.amazonaws.com/peakcontent/+Peak+Commentary/12-10-18_Barrons-Dow_Drops_4.5_Percent_as_the_Market_Panics_Over_Everything-Footnote_3.pdf</w:t>
        </w:r>
      </w:hyperlink>
      <w:r w:rsidR="00F87F55" w:rsidRPr="00B11067">
        <w:rPr>
          <w:rStyle w:val="Hyperlink"/>
          <w:color w:val="000000" w:themeColor="text1"/>
          <w:sz w:val="22"/>
          <w:szCs w:val="22"/>
          <w:u w:val="none"/>
        </w:rPr>
        <w:t xml:space="preserve">) </w:t>
      </w:r>
    </w:p>
    <w:p w14:paraId="7000557C" w14:textId="60F08505" w:rsidR="00313A51" w:rsidRPr="00B11067" w:rsidRDefault="00B11067" w:rsidP="00D717C8">
      <w:pPr>
        <w:rPr>
          <w:rStyle w:val="Hyperlink"/>
          <w:color w:val="000000" w:themeColor="text1"/>
          <w:sz w:val="22"/>
          <w:szCs w:val="22"/>
          <w:u w:val="none"/>
        </w:rPr>
      </w:pPr>
      <w:r w:rsidRPr="00B11067">
        <w:rPr>
          <w:sz w:val="22"/>
          <w:szCs w:val="22"/>
          <w:vertAlign w:val="superscript"/>
        </w:rPr>
        <w:t>4</w:t>
      </w:r>
      <w:r w:rsidR="00313A51" w:rsidRPr="00B11067">
        <w:rPr>
          <w:sz w:val="22"/>
          <w:szCs w:val="22"/>
        </w:rPr>
        <w:t xml:space="preserve"> </w:t>
      </w:r>
      <w:hyperlink r:id="rId15" w:history="1">
        <w:r w:rsidR="00D47510" w:rsidRPr="00B11067">
          <w:rPr>
            <w:rStyle w:val="Hyperlink"/>
            <w:sz w:val="22"/>
            <w:szCs w:val="22"/>
          </w:rPr>
          <w:t>https://www.ft.com/content/2cda1c8a-f9be-11e8-8b7c-6fa24bd5409c</w:t>
        </w:r>
      </w:hyperlink>
      <w:r w:rsidR="00AB1683" w:rsidRPr="00B11067">
        <w:rPr>
          <w:rStyle w:val="Hyperlink"/>
          <w:sz w:val="22"/>
          <w:szCs w:val="22"/>
          <w:u w:val="none"/>
        </w:rPr>
        <w:t xml:space="preserve"> </w:t>
      </w:r>
      <w:r w:rsidR="00AB1683" w:rsidRPr="00B11067">
        <w:rPr>
          <w:rStyle w:val="Hyperlink"/>
          <w:color w:val="000000" w:themeColor="text1"/>
          <w:sz w:val="22"/>
          <w:szCs w:val="22"/>
          <w:u w:val="none"/>
        </w:rPr>
        <w:t>(</w:t>
      </w:r>
      <w:r w:rsidR="00AB1683" w:rsidRPr="00B11067">
        <w:rPr>
          <w:rStyle w:val="Hyperlink"/>
          <w:i/>
          <w:color w:val="000000" w:themeColor="text1"/>
          <w:sz w:val="22"/>
          <w:szCs w:val="22"/>
          <w:u w:val="none"/>
        </w:rPr>
        <w:t>or go to</w:t>
      </w:r>
      <w:r w:rsidR="00AB1683" w:rsidRPr="00B11067">
        <w:rPr>
          <w:rStyle w:val="Hyperlink"/>
          <w:color w:val="000000" w:themeColor="text1"/>
          <w:sz w:val="22"/>
          <w:szCs w:val="22"/>
          <w:u w:val="none"/>
        </w:rPr>
        <w:t xml:space="preserve"> </w:t>
      </w:r>
      <w:hyperlink r:id="rId16" w:history="1">
        <w:r w:rsidR="00904BA1" w:rsidRPr="00B11067">
          <w:rPr>
            <w:rStyle w:val="Hyperlink"/>
            <w:sz w:val="22"/>
            <w:szCs w:val="22"/>
          </w:rPr>
          <w:t>https://s3-us-west-2.amazonaws.com/peakcontent/+Peak+Commentary/12-10-18_FinancialTimes-Trade_War_Concerns_Keep_US_Stocks_Under_Pressure-Footnote_4.pdf</w:t>
        </w:r>
      </w:hyperlink>
      <w:r w:rsidR="00904BA1" w:rsidRPr="00B11067">
        <w:rPr>
          <w:rStyle w:val="Hyperlink"/>
          <w:color w:val="000000" w:themeColor="text1"/>
          <w:sz w:val="22"/>
          <w:szCs w:val="22"/>
          <w:u w:val="none"/>
        </w:rPr>
        <w:t xml:space="preserve">) </w:t>
      </w:r>
    </w:p>
    <w:p w14:paraId="069F9971" w14:textId="16785252" w:rsidR="00D47510" w:rsidRPr="00B11067" w:rsidRDefault="00B11067" w:rsidP="00D717C8">
      <w:pPr>
        <w:rPr>
          <w:rStyle w:val="Hyperlink"/>
          <w:color w:val="auto"/>
          <w:sz w:val="22"/>
          <w:szCs w:val="22"/>
          <w:u w:val="none"/>
        </w:rPr>
      </w:pPr>
      <w:r w:rsidRPr="00B11067">
        <w:rPr>
          <w:sz w:val="22"/>
          <w:szCs w:val="22"/>
          <w:vertAlign w:val="superscript"/>
        </w:rPr>
        <w:t>5</w:t>
      </w:r>
      <w:r w:rsidR="00A51A48" w:rsidRPr="00B11067">
        <w:rPr>
          <w:rStyle w:val="Hyperlink"/>
          <w:color w:val="auto"/>
          <w:sz w:val="22"/>
          <w:szCs w:val="22"/>
          <w:u w:val="none"/>
        </w:rPr>
        <w:t xml:space="preserve"> </w:t>
      </w:r>
      <w:hyperlink r:id="rId17" w:history="1">
        <w:r w:rsidR="00A51A48" w:rsidRPr="00B11067">
          <w:rPr>
            <w:rStyle w:val="Hyperlink"/>
            <w:sz w:val="22"/>
            <w:szCs w:val="22"/>
          </w:rPr>
          <w:t>https://www.simonandschuster.com/books/Happy-Money/Elizabeth-Dunn/9781451665079</w:t>
        </w:r>
      </w:hyperlink>
      <w:r w:rsidR="00A51A48" w:rsidRPr="00B11067">
        <w:rPr>
          <w:rStyle w:val="Hyperlink"/>
          <w:color w:val="auto"/>
          <w:sz w:val="22"/>
          <w:szCs w:val="22"/>
          <w:u w:val="none"/>
        </w:rPr>
        <w:t xml:space="preserve"> </w:t>
      </w:r>
      <w:r w:rsidR="00474D9D" w:rsidRPr="00B11067">
        <w:rPr>
          <w:rStyle w:val="Hyperlink"/>
          <w:color w:val="auto"/>
          <w:sz w:val="22"/>
          <w:szCs w:val="22"/>
          <w:u w:val="none"/>
        </w:rPr>
        <w:t>(</w:t>
      </w:r>
      <w:r w:rsidR="00A51A48" w:rsidRPr="00B11067">
        <w:rPr>
          <w:rStyle w:val="Hyperlink"/>
          <w:color w:val="auto"/>
          <w:sz w:val="22"/>
          <w:szCs w:val="22"/>
          <w:u w:val="none"/>
        </w:rPr>
        <w:t xml:space="preserve">Click on </w:t>
      </w:r>
      <w:r w:rsidR="00474D9D" w:rsidRPr="00B11067">
        <w:rPr>
          <w:rStyle w:val="Hyperlink"/>
          <w:color w:val="auto"/>
          <w:sz w:val="22"/>
          <w:szCs w:val="22"/>
          <w:u w:val="none"/>
        </w:rPr>
        <w:t>About the Author)</w:t>
      </w:r>
    </w:p>
    <w:p w14:paraId="0C9FEE09" w14:textId="021629FF" w:rsidR="00904BA1" w:rsidRPr="00B11067" w:rsidRDefault="00B11067" w:rsidP="00D717C8">
      <w:pPr>
        <w:rPr>
          <w:sz w:val="22"/>
          <w:szCs w:val="22"/>
        </w:rPr>
      </w:pPr>
      <w:r w:rsidRPr="00B11067">
        <w:rPr>
          <w:sz w:val="22"/>
          <w:szCs w:val="22"/>
          <w:vertAlign w:val="superscript"/>
        </w:rPr>
        <w:t>6</w:t>
      </w:r>
      <w:r w:rsidR="00904BA1" w:rsidRPr="00B11067">
        <w:rPr>
          <w:sz w:val="22"/>
          <w:szCs w:val="22"/>
        </w:rPr>
        <w:t xml:space="preserve"> </w:t>
      </w:r>
      <w:hyperlink r:id="rId18" w:history="1">
        <w:r w:rsidR="00904BA1" w:rsidRPr="00B11067">
          <w:rPr>
            <w:rStyle w:val="Hyperlink"/>
            <w:sz w:val="22"/>
            <w:szCs w:val="22"/>
          </w:rPr>
          <w:t>https://s3-us-west-2.amazonaws.com/peakcontent/+Peak+Commentary/12-10-18_Book_Excerpt-Happy_Money-The_Science_of_Happier_Spending-Footnote_6.pdf</w:t>
        </w:r>
      </w:hyperlink>
      <w:r w:rsidR="00904BA1" w:rsidRPr="00B11067">
        <w:rPr>
          <w:sz w:val="22"/>
          <w:szCs w:val="22"/>
        </w:rPr>
        <w:t xml:space="preserve"> </w:t>
      </w:r>
    </w:p>
    <w:p w14:paraId="59918BCD" w14:textId="0500FB0E" w:rsidR="0083401A" w:rsidRPr="00B11067" w:rsidRDefault="00B11067" w:rsidP="00D717C8">
      <w:pPr>
        <w:rPr>
          <w:sz w:val="22"/>
          <w:szCs w:val="22"/>
        </w:rPr>
      </w:pPr>
      <w:r w:rsidRPr="00B11067">
        <w:rPr>
          <w:sz w:val="22"/>
          <w:szCs w:val="22"/>
          <w:vertAlign w:val="superscript"/>
        </w:rPr>
        <w:t>7</w:t>
      </w:r>
      <w:r w:rsidR="0083401A" w:rsidRPr="00B11067">
        <w:rPr>
          <w:sz w:val="22"/>
          <w:szCs w:val="22"/>
        </w:rPr>
        <w:t xml:space="preserve"> </w:t>
      </w:r>
      <w:hyperlink r:id="rId19" w:history="1">
        <w:r w:rsidR="009A5F29" w:rsidRPr="00B11067">
          <w:rPr>
            <w:rStyle w:val="Hyperlink"/>
            <w:sz w:val="22"/>
            <w:szCs w:val="22"/>
          </w:rPr>
          <w:t>https://www.brainyquote.com/quotes/mahatma_gandhi_105593</w:t>
        </w:r>
      </w:hyperlink>
    </w:p>
    <w:p w14:paraId="30D2D283" w14:textId="0AE40585" w:rsidR="007D384E" w:rsidRPr="00B11067" w:rsidRDefault="007D384E" w:rsidP="00D717C8">
      <w:pPr>
        <w:rPr>
          <w:sz w:val="22"/>
          <w:szCs w:val="22"/>
        </w:rPr>
      </w:pPr>
    </w:p>
    <w:sectPr w:rsidR="007D384E" w:rsidRPr="00B11067" w:rsidSect="002474DE">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7054F" w14:textId="77777777" w:rsidR="00640FDE" w:rsidRDefault="00640FDE" w:rsidP="006C05CA">
      <w:r>
        <w:separator/>
      </w:r>
    </w:p>
  </w:endnote>
  <w:endnote w:type="continuationSeparator" w:id="0">
    <w:p w14:paraId="5C9B0E1E" w14:textId="77777777" w:rsidR="00640FDE" w:rsidRDefault="00640FD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0F792" w14:textId="77777777" w:rsidR="00640FDE" w:rsidRDefault="00640FDE" w:rsidP="006C05CA">
      <w:r>
        <w:separator/>
      </w:r>
    </w:p>
  </w:footnote>
  <w:footnote w:type="continuationSeparator" w:id="0">
    <w:p w14:paraId="57F062C8" w14:textId="77777777" w:rsidR="00640FDE" w:rsidRDefault="00640FDE"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5"/>
  </w:num>
  <w:num w:numId="5">
    <w:abstractNumId w:val="13"/>
  </w:num>
  <w:num w:numId="6">
    <w:abstractNumId w:val="16"/>
  </w:num>
  <w:num w:numId="7">
    <w:abstractNumId w:val="11"/>
  </w:num>
  <w:num w:numId="8">
    <w:abstractNumId w:val="8"/>
  </w:num>
  <w:num w:numId="9">
    <w:abstractNumId w:val="5"/>
  </w:num>
  <w:num w:numId="10">
    <w:abstractNumId w:val="1"/>
  </w:num>
  <w:num w:numId="11">
    <w:abstractNumId w:val="9"/>
  </w:num>
  <w:num w:numId="12">
    <w:abstractNumId w:val="10"/>
  </w:num>
  <w:num w:numId="13">
    <w:abstractNumId w:val="2"/>
  </w:num>
  <w:num w:numId="14">
    <w:abstractNumId w:val="12"/>
  </w:num>
  <w:num w:numId="15">
    <w:abstractNumId w:val="7"/>
  </w:num>
  <w:num w:numId="16">
    <w:abstractNumId w:val="0"/>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D4"/>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D60"/>
    <w:rsid w:val="00074E6A"/>
    <w:rsid w:val="00074FB1"/>
    <w:rsid w:val="00074FF2"/>
    <w:rsid w:val="000753A5"/>
    <w:rsid w:val="00075723"/>
    <w:rsid w:val="0007590E"/>
    <w:rsid w:val="00075F75"/>
    <w:rsid w:val="00076057"/>
    <w:rsid w:val="000761DD"/>
    <w:rsid w:val="000761F2"/>
    <w:rsid w:val="000762B6"/>
    <w:rsid w:val="00076976"/>
    <w:rsid w:val="00076B17"/>
    <w:rsid w:val="00076B71"/>
    <w:rsid w:val="00076C62"/>
    <w:rsid w:val="00076CA1"/>
    <w:rsid w:val="00076CB5"/>
    <w:rsid w:val="00076CC5"/>
    <w:rsid w:val="00076D31"/>
    <w:rsid w:val="00076EF6"/>
    <w:rsid w:val="000772EF"/>
    <w:rsid w:val="0007737E"/>
    <w:rsid w:val="0007754F"/>
    <w:rsid w:val="00077760"/>
    <w:rsid w:val="00077A25"/>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7E0"/>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A15"/>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988"/>
    <w:rsid w:val="00125D7F"/>
    <w:rsid w:val="00125E04"/>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7E3"/>
    <w:rsid w:val="0022282E"/>
    <w:rsid w:val="002228FA"/>
    <w:rsid w:val="00222902"/>
    <w:rsid w:val="00222B29"/>
    <w:rsid w:val="00222DCF"/>
    <w:rsid w:val="00222EB5"/>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3F0"/>
    <w:rsid w:val="0023748A"/>
    <w:rsid w:val="002376B1"/>
    <w:rsid w:val="00237ADB"/>
    <w:rsid w:val="00237D23"/>
    <w:rsid w:val="00240148"/>
    <w:rsid w:val="0024026B"/>
    <w:rsid w:val="0024029F"/>
    <w:rsid w:val="00240517"/>
    <w:rsid w:val="002406AB"/>
    <w:rsid w:val="00240833"/>
    <w:rsid w:val="00240848"/>
    <w:rsid w:val="00240853"/>
    <w:rsid w:val="00240A39"/>
    <w:rsid w:val="00240FCC"/>
    <w:rsid w:val="00240FCE"/>
    <w:rsid w:val="002410C9"/>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4DE"/>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54A"/>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CD7"/>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3F"/>
    <w:rsid w:val="00316C47"/>
    <w:rsid w:val="00316CF6"/>
    <w:rsid w:val="00316FAC"/>
    <w:rsid w:val="00317015"/>
    <w:rsid w:val="003170EC"/>
    <w:rsid w:val="00317158"/>
    <w:rsid w:val="003171E6"/>
    <w:rsid w:val="0031720E"/>
    <w:rsid w:val="003172A1"/>
    <w:rsid w:val="0031740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B5D"/>
    <w:rsid w:val="00335CBF"/>
    <w:rsid w:val="00335DD7"/>
    <w:rsid w:val="00335E65"/>
    <w:rsid w:val="00335FFF"/>
    <w:rsid w:val="003362BE"/>
    <w:rsid w:val="003362C2"/>
    <w:rsid w:val="0033631D"/>
    <w:rsid w:val="00336880"/>
    <w:rsid w:val="00336B41"/>
    <w:rsid w:val="00336B68"/>
    <w:rsid w:val="00336B69"/>
    <w:rsid w:val="00336C0B"/>
    <w:rsid w:val="00336C23"/>
    <w:rsid w:val="00336C68"/>
    <w:rsid w:val="00336C7C"/>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B72"/>
    <w:rsid w:val="00365E38"/>
    <w:rsid w:val="003661A1"/>
    <w:rsid w:val="00366205"/>
    <w:rsid w:val="003662D2"/>
    <w:rsid w:val="00366342"/>
    <w:rsid w:val="003665A2"/>
    <w:rsid w:val="00366875"/>
    <w:rsid w:val="00366959"/>
    <w:rsid w:val="003669A2"/>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4B6C"/>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E0D"/>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05"/>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7B"/>
    <w:rsid w:val="00474D9D"/>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680"/>
    <w:rsid w:val="004A568A"/>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0FE"/>
    <w:rsid w:val="004E7158"/>
    <w:rsid w:val="004E7170"/>
    <w:rsid w:val="004E717A"/>
    <w:rsid w:val="004E7395"/>
    <w:rsid w:val="004E7766"/>
    <w:rsid w:val="004E7820"/>
    <w:rsid w:val="004E78E3"/>
    <w:rsid w:val="004E7973"/>
    <w:rsid w:val="004E7A5B"/>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979"/>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62B"/>
    <w:rsid w:val="005E781B"/>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0FDE"/>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4F87"/>
    <w:rsid w:val="006C50D9"/>
    <w:rsid w:val="006C5162"/>
    <w:rsid w:val="006C51BF"/>
    <w:rsid w:val="006C51C1"/>
    <w:rsid w:val="006C5288"/>
    <w:rsid w:val="006C536D"/>
    <w:rsid w:val="006C53B7"/>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87"/>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4A"/>
    <w:rsid w:val="008233A2"/>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BF3"/>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1"/>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A4A"/>
    <w:rsid w:val="00936D03"/>
    <w:rsid w:val="00936D6E"/>
    <w:rsid w:val="00936EE4"/>
    <w:rsid w:val="00936F37"/>
    <w:rsid w:val="00937099"/>
    <w:rsid w:val="00937319"/>
    <w:rsid w:val="009374DA"/>
    <w:rsid w:val="009376BB"/>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67"/>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1"/>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3C6"/>
    <w:rsid w:val="00980577"/>
    <w:rsid w:val="00980780"/>
    <w:rsid w:val="009807A5"/>
    <w:rsid w:val="00980A80"/>
    <w:rsid w:val="00980AFA"/>
    <w:rsid w:val="00980E4D"/>
    <w:rsid w:val="00980F70"/>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CD0"/>
    <w:rsid w:val="009A5D06"/>
    <w:rsid w:val="009A5D58"/>
    <w:rsid w:val="009A5DA2"/>
    <w:rsid w:val="009A5E3C"/>
    <w:rsid w:val="009A5F29"/>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E52"/>
    <w:rsid w:val="00A26FAE"/>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C2"/>
    <w:rsid w:val="00A31B3F"/>
    <w:rsid w:val="00A31C9F"/>
    <w:rsid w:val="00A31DC1"/>
    <w:rsid w:val="00A31FFB"/>
    <w:rsid w:val="00A32236"/>
    <w:rsid w:val="00A323D6"/>
    <w:rsid w:val="00A326ED"/>
    <w:rsid w:val="00A32805"/>
    <w:rsid w:val="00A32890"/>
    <w:rsid w:val="00A3294C"/>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683"/>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770"/>
    <w:rsid w:val="00AB4972"/>
    <w:rsid w:val="00AB4CB9"/>
    <w:rsid w:val="00AB4D7A"/>
    <w:rsid w:val="00AB4E0A"/>
    <w:rsid w:val="00AB4E96"/>
    <w:rsid w:val="00AB5298"/>
    <w:rsid w:val="00AB54C7"/>
    <w:rsid w:val="00AB5689"/>
    <w:rsid w:val="00AB57E3"/>
    <w:rsid w:val="00AB587B"/>
    <w:rsid w:val="00AB58DD"/>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129"/>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67"/>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881"/>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8CA"/>
    <w:rsid w:val="00C60BEF"/>
    <w:rsid w:val="00C610B3"/>
    <w:rsid w:val="00C610C8"/>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A21"/>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427"/>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7C8"/>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40E"/>
    <w:rsid w:val="00D744AF"/>
    <w:rsid w:val="00D744ED"/>
    <w:rsid w:val="00D74517"/>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EE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694"/>
    <w:rsid w:val="00EB37BC"/>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3CA"/>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55"/>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9A5F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9A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dow-drops-4-5-but-the-market-is-probably-overreacting-1544234320?mod=hp_DAY_6" TargetMode="External"/><Relationship Id="rId18" Type="http://schemas.openxmlformats.org/officeDocument/2006/relationships/hyperlink" Target="https://s3-us-west-2.amazonaws.com/peakcontent/+Peak+Commentary/12-10-18_Book_Excerpt-Happy_Money-The_Science_of_Happier_Spending-Footnote_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3-us-west-2.amazonaws.com/peakcontent/+Peak+Commentary/12-10-18_TheEconomist-A_Trade_Truce_Between_America_and_China_is_Over_as_Soon_as_it_Began-Footnote_2.pdf" TargetMode="External"/><Relationship Id="rId17" Type="http://schemas.openxmlformats.org/officeDocument/2006/relationships/hyperlink" Target="https://www.simonandschuster.com/books/Happy-Money/Elizabeth-Dunn/9781451665079"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12-10-18_FinancialTimes-Trade_War_Concerns_Keep_US_Stocks_Under_Pressure-Footnote_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st.com/finance-and-economics/2018/12/08/a-trade-truce-between-america-and-china-is-over-as-soon-as-it-began" TargetMode="External"/><Relationship Id="rId5" Type="http://schemas.openxmlformats.org/officeDocument/2006/relationships/settings" Target="settings.xml"/><Relationship Id="rId15" Type="http://schemas.openxmlformats.org/officeDocument/2006/relationships/hyperlink" Target="https://www.ft.com/content/2cda1c8a-f9be-11e8-8b7c-6fa24bd5409c" TargetMode="External"/><Relationship Id="rId10" Type="http://schemas.openxmlformats.org/officeDocument/2006/relationships/hyperlink" Target="https://s3-us-west-2.amazonaws.com/peakcontent/+Peak+Commentary/12-10-18_Barrons-Its_the_Stock_Market_Stupid-Footnote_1.pdf" TargetMode="External"/><Relationship Id="rId19" Type="http://schemas.openxmlformats.org/officeDocument/2006/relationships/hyperlink" Target="https://www.brainyquote.com/quotes/mahatma_gandhi_105593" TargetMode="External"/><Relationship Id="rId4" Type="http://schemas.microsoft.com/office/2007/relationships/stylesWithEffects" Target="stylesWithEffects.xml"/><Relationship Id="rId9" Type="http://schemas.openxmlformats.org/officeDocument/2006/relationships/hyperlink" Target="https://www.barrons.com/articles/the-latest-jobs-report-will-tie-the-feds-hands-next-year-1544208693?mod=hp_DAY_1" TargetMode="External"/><Relationship Id="rId14" Type="http://schemas.openxmlformats.org/officeDocument/2006/relationships/hyperlink" Target="https://s3-us-west-2.amazonaws.com/peakcontent/+Peak+Commentary/12-10-18_Barrons-Dow_Drops_4.5_Percent_as_the_Market_Panics_Over_Everything-Footnote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F463-F125-4FC6-AB81-223BD639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Weekly Commentary 12-10-18</vt:lpstr>
    </vt:vector>
  </TitlesOfParts>
  <Company>Microsoft</Company>
  <LinksUpToDate>false</LinksUpToDate>
  <CharactersWithSpaces>11796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12-10-18</dc:title>
  <dc:creator>Carson Group Coaching</dc:creator>
  <cp:lastModifiedBy>Ramona</cp:lastModifiedBy>
  <cp:revision>3</cp:revision>
  <cp:lastPrinted>2018-12-10T18:47:00Z</cp:lastPrinted>
  <dcterms:created xsi:type="dcterms:W3CDTF">2018-12-10T18:48:00Z</dcterms:created>
  <dcterms:modified xsi:type="dcterms:W3CDTF">2018-12-10T18:48:00Z</dcterms:modified>
</cp:coreProperties>
</file>