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B22C" w14:textId="77777777" w:rsidR="00CB7444" w:rsidRPr="008C13CC" w:rsidRDefault="00CB7444" w:rsidP="0037781C">
      <w:pPr>
        <w:tabs>
          <w:tab w:val="left" w:pos="8550"/>
        </w:tabs>
        <w:jc w:val="center"/>
        <w:rPr>
          <w:b/>
          <w:bCs/>
          <w:color w:val="0000FF"/>
          <w:sz w:val="32"/>
          <w:szCs w:val="32"/>
        </w:rPr>
      </w:pPr>
      <w:r w:rsidRPr="008C13CC">
        <w:rPr>
          <w:b/>
          <w:bCs/>
          <w:color w:val="0000FF"/>
          <w:sz w:val="32"/>
          <w:szCs w:val="32"/>
        </w:rPr>
        <w:t>Horizon Wealth Management</w:t>
      </w:r>
    </w:p>
    <w:p w14:paraId="43492801" w14:textId="135102A7" w:rsidR="00827069" w:rsidRPr="008C13CC" w:rsidRDefault="00EC6B27" w:rsidP="0037781C">
      <w:pPr>
        <w:tabs>
          <w:tab w:val="left" w:pos="8550"/>
        </w:tabs>
        <w:jc w:val="center"/>
        <w:rPr>
          <w:b/>
          <w:bCs/>
          <w:color w:val="0000FF"/>
          <w:sz w:val="32"/>
          <w:szCs w:val="32"/>
        </w:rPr>
      </w:pPr>
      <w:r w:rsidRPr="008C13CC">
        <w:rPr>
          <w:b/>
          <w:bCs/>
          <w:color w:val="0000FF"/>
          <w:sz w:val="32"/>
          <w:szCs w:val="32"/>
        </w:rPr>
        <w:t xml:space="preserve">Weekly </w:t>
      </w:r>
      <w:r w:rsidR="000F6D15" w:rsidRPr="008C13CC">
        <w:rPr>
          <w:b/>
          <w:bCs/>
          <w:color w:val="0000FF"/>
          <w:sz w:val="32"/>
          <w:szCs w:val="32"/>
        </w:rPr>
        <w:t xml:space="preserve">Market </w:t>
      </w:r>
      <w:r w:rsidR="00827069" w:rsidRPr="008C13CC">
        <w:rPr>
          <w:b/>
          <w:bCs/>
          <w:color w:val="0000FF"/>
          <w:sz w:val="32"/>
          <w:szCs w:val="32"/>
        </w:rPr>
        <w:t>Commentary</w:t>
      </w:r>
    </w:p>
    <w:p w14:paraId="6890971C" w14:textId="0153D369" w:rsidR="00827069" w:rsidRPr="008C13CC" w:rsidRDefault="00F759C5" w:rsidP="0037781C">
      <w:pPr>
        <w:tabs>
          <w:tab w:val="left" w:pos="8550"/>
        </w:tabs>
        <w:jc w:val="center"/>
        <w:rPr>
          <w:b/>
          <w:bCs/>
          <w:color w:val="0000FF"/>
          <w:sz w:val="32"/>
          <w:szCs w:val="32"/>
        </w:rPr>
      </w:pPr>
      <w:r w:rsidRPr="008C13CC">
        <w:rPr>
          <w:b/>
          <w:bCs/>
          <w:color w:val="0000FF"/>
          <w:sz w:val="32"/>
          <w:szCs w:val="32"/>
        </w:rPr>
        <w:t>December 31</w:t>
      </w:r>
      <w:r w:rsidR="006D3C26" w:rsidRPr="008C13CC">
        <w:rPr>
          <w:b/>
          <w:bCs/>
          <w:color w:val="0000FF"/>
          <w:sz w:val="32"/>
          <w:szCs w:val="32"/>
        </w:rPr>
        <w:t>, 2018</w:t>
      </w:r>
    </w:p>
    <w:p w14:paraId="0E020AD4" w14:textId="3BB2E5E7" w:rsidR="00893C7B" w:rsidRPr="008C13CC" w:rsidRDefault="00893C7B" w:rsidP="0037781C">
      <w:pPr>
        <w:tabs>
          <w:tab w:val="left" w:pos="8550"/>
        </w:tabs>
        <w:jc w:val="center"/>
        <w:rPr>
          <w:b/>
          <w:bCs/>
          <w:color w:val="0000FF"/>
          <w:sz w:val="32"/>
          <w:szCs w:val="32"/>
        </w:rPr>
      </w:pPr>
    </w:p>
    <w:p w14:paraId="37A44F88" w14:textId="54525BE1" w:rsidR="00371ABA" w:rsidRPr="008C13CC" w:rsidRDefault="009E284D" w:rsidP="0037781C">
      <w:pPr>
        <w:tabs>
          <w:tab w:val="left" w:pos="8550"/>
        </w:tabs>
        <w:autoSpaceDE/>
        <w:autoSpaceDN/>
        <w:rPr>
          <w:b/>
          <w:bCs/>
          <w:color w:val="0000FF"/>
          <w:sz w:val="28"/>
          <w:szCs w:val="28"/>
        </w:rPr>
      </w:pPr>
      <w:r w:rsidRPr="008C13CC">
        <w:rPr>
          <w:b/>
          <w:bCs/>
          <w:color w:val="0000FF"/>
          <w:sz w:val="28"/>
          <w:szCs w:val="28"/>
        </w:rPr>
        <w:t>The Markets</w:t>
      </w:r>
      <w:r w:rsidR="00DB3763" w:rsidRPr="008C13CC">
        <w:rPr>
          <w:bCs/>
          <w:color w:val="0000FF"/>
        </w:rPr>
        <w:t xml:space="preserve"> </w:t>
      </w:r>
    </w:p>
    <w:p w14:paraId="11F68ECA" w14:textId="1B5F9782" w:rsidR="0048655A" w:rsidRPr="005C6645" w:rsidRDefault="0048655A" w:rsidP="0037781C">
      <w:pPr>
        <w:rPr>
          <w:sz w:val="24"/>
          <w:szCs w:val="24"/>
        </w:rPr>
      </w:pPr>
    </w:p>
    <w:p w14:paraId="51D12485" w14:textId="404B4419" w:rsidR="008A1BFE" w:rsidRPr="005C6645" w:rsidRDefault="008A1BFE" w:rsidP="0037781C">
      <w:pPr>
        <w:rPr>
          <w:sz w:val="24"/>
          <w:szCs w:val="24"/>
        </w:rPr>
      </w:pPr>
      <w:r w:rsidRPr="005C6645">
        <w:rPr>
          <w:sz w:val="24"/>
          <w:szCs w:val="24"/>
        </w:rPr>
        <w:t xml:space="preserve">Investing during the month of December was like </w:t>
      </w:r>
      <w:r w:rsidR="002D51FA" w:rsidRPr="005C6645">
        <w:rPr>
          <w:sz w:val="24"/>
          <w:szCs w:val="24"/>
        </w:rPr>
        <w:t>traversing</w:t>
      </w:r>
      <w:r w:rsidRPr="005C6645">
        <w:rPr>
          <w:sz w:val="24"/>
          <w:szCs w:val="24"/>
        </w:rPr>
        <w:t xml:space="preserve"> an icy mountain stream. It delivered a staggering shock to the senses t</w:t>
      </w:r>
      <w:r w:rsidR="00AD31BF" w:rsidRPr="005C6645">
        <w:rPr>
          <w:sz w:val="24"/>
          <w:szCs w:val="24"/>
        </w:rPr>
        <w:t>hat triggered the instinct to, “Get O</w:t>
      </w:r>
      <w:r w:rsidRPr="005C6645">
        <w:rPr>
          <w:sz w:val="24"/>
          <w:szCs w:val="24"/>
        </w:rPr>
        <w:t>ut!”</w:t>
      </w:r>
    </w:p>
    <w:p w14:paraId="399E03D5" w14:textId="77777777" w:rsidR="008A1BFE" w:rsidRPr="005C6645" w:rsidRDefault="008A1BFE" w:rsidP="0037781C">
      <w:pPr>
        <w:rPr>
          <w:sz w:val="24"/>
          <w:szCs w:val="24"/>
        </w:rPr>
      </w:pPr>
    </w:p>
    <w:p w14:paraId="54FECC8C" w14:textId="20FE71E8" w:rsidR="0053644B" w:rsidRPr="005C6645" w:rsidRDefault="002D51FA" w:rsidP="0037781C">
      <w:pPr>
        <w:rPr>
          <w:sz w:val="24"/>
          <w:szCs w:val="24"/>
        </w:rPr>
      </w:pPr>
      <w:r w:rsidRPr="005C6645">
        <w:rPr>
          <w:sz w:val="24"/>
          <w:szCs w:val="24"/>
        </w:rPr>
        <w:t>When it comes to investing</w:t>
      </w:r>
      <w:r w:rsidR="00B70E3A" w:rsidRPr="005C6645">
        <w:rPr>
          <w:sz w:val="24"/>
          <w:szCs w:val="24"/>
        </w:rPr>
        <w:t xml:space="preserve">, </w:t>
      </w:r>
      <w:r w:rsidRPr="005C6645">
        <w:rPr>
          <w:sz w:val="24"/>
          <w:szCs w:val="24"/>
        </w:rPr>
        <w:t>that</w:t>
      </w:r>
      <w:r w:rsidR="00D807AA" w:rsidRPr="005C6645">
        <w:rPr>
          <w:sz w:val="24"/>
          <w:szCs w:val="24"/>
        </w:rPr>
        <w:t xml:space="preserve"> instinct is called loss aversion. </w:t>
      </w:r>
      <w:r w:rsidR="00841133" w:rsidRPr="005C6645">
        <w:rPr>
          <w:sz w:val="24"/>
          <w:szCs w:val="24"/>
        </w:rPr>
        <w:t>F</w:t>
      </w:r>
      <w:r w:rsidR="00B70E3A" w:rsidRPr="005C6645">
        <w:rPr>
          <w:sz w:val="24"/>
          <w:szCs w:val="24"/>
        </w:rPr>
        <w:t xml:space="preserve">or </w:t>
      </w:r>
      <w:r w:rsidR="00390083" w:rsidRPr="005C6645">
        <w:rPr>
          <w:sz w:val="24"/>
          <w:szCs w:val="24"/>
        </w:rPr>
        <w:t>many</w:t>
      </w:r>
      <w:r w:rsidR="00B70E3A" w:rsidRPr="005C6645">
        <w:rPr>
          <w:sz w:val="24"/>
          <w:szCs w:val="24"/>
        </w:rPr>
        <w:t xml:space="preserve"> people </w:t>
      </w:r>
      <w:r w:rsidR="00B21C2C" w:rsidRPr="005C6645">
        <w:rPr>
          <w:sz w:val="24"/>
          <w:szCs w:val="24"/>
        </w:rPr>
        <w:t>avoiding a</w:t>
      </w:r>
      <w:r w:rsidR="00B70E3A" w:rsidRPr="005C6645">
        <w:rPr>
          <w:sz w:val="24"/>
          <w:szCs w:val="24"/>
        </w:rPr>
        <w:t xml:space="preserve"> l</w:t>
      </w:r>
      <w:r w:rsidR="00B21C2C" w:rsidRPr="005C6645">
        <w:rPr>
          <w:sz w:val="24"/>
          <w:szCs w:val="24"/>
        </w:rPr>
        <w:t>oss is</w:t>
      </w:r>
      <w:r w:rsidR="00B70E3A" w:rsidRPr="005C6645">
        <w:rPr>
          <w:sz w:val="24"/>
          <w:szCs w:val="24"/>
        </w:rPr>
        <w:t xml:space="preserve"> more </w:t>
      </w:r>
      <w:r w:rsidR="00B21C2C" w:rsidRPr="005C6645">
        <w:rPr>
          <w:sz w:val="24"/>
          <w:szCs w:val="24"/>
        </w:rPr>
        <w:t>important</w:t>
      </w:r>
      <w:r w:rsidR="00B70E3A" w:rsidRPr="005C6645">
        <w:rPr>
          <w:sz w:val="24"/>
          <w:szCs w:val="24"/>
        </w:rPr>
        <w:t xml:space="preserve"> than realizing a gain. </w:t>
      </w:r>
      <w:r w:rsidR="00841133" w:rsidRPr="005C6645">
        <w:rPr>
          <w:sz w:val="24"/>
          <w:szCs w:val="24"/>
        </w:rPr>
        <w:t>Simply put</w:t>
      </w:r>
      <w:r w:rsidR="00B70E3A" w:rsidRPr="005C6645">
        <w:rPr>
          <w:sz w:val="24"/>
          <w:szCs w:val="24"/>
        </w:rPr>
        <w:t>,</w:t>
      </w:r>
      <w:r w:rsidR="00D807AA" w:rsidRPr="005C6645">
        <w:rPr>
          <w:sz w:val="24"/>
          <w:szCs w:val="24"/>
        </w:rPr>
        <w:t xml:space="preserve"> </w:t>
      </w:r>
      <w:r w:rsidR="00B70E3A" w:rsidRPr="005C6645">
        <w:rPr>
          <w:sz w:val="24"/>
          <w:szCs w:val="24"/>
        </w:rPr>
        <w:t xml:space="preserve">not </w:t>
      </w:r>
      <w:r w:rsidR="00D807AA" w:rsidRPr="005C6645">
        <w:rPr>
          <w:sz w:val="24"/>
          <w:szCs w:val="24"/>
        </w:rPr>
        <w:t>losing $10</w:t>
      </w:r>
      <w:r w:rsidR="00B70E3A" w:rsidRPr="005C6645">
        <w:rPr>
          <w:sz w:val="24"/>
          <w:szCs w:val="24"/>
        </w:rPr>
        <w:t>0</w:t>
      </w:r>
      <w:r w:rsidR="00D807AA" w:rsidRPr="005C6645">
        <w:rPr>
          <w:sz w:val="24"/>
          <w:szCs w:val="24"/>
        </w:rPr>
        <w:t xml:space="preserve"> </w:t>
      </w:r>
      <w:r w:rsidR="00B70E3A" w:rsidRPr="005C6645">
        <w:rPr>
          <w:sz w:val="24"/>
          <w:szCs w:val="24"/>
        </w:rPr>
        <w:t xml:space="preserve">is more </w:t>
      </w:r>
      <w:r w:rsidR="0053644B" w:rsidRPr="005C6645">
        <w:rPr>
          <w:sz w:val="24"/>
          <w:szCs w:val="24"/>
        </w:rPr>
        <w:t>important</w:t>
      </w:r>
      <w:r w:rsidR="00B70E3A" w:rsidRPr="005C6645">
        <w:rPr>
          <w:sz w:val="24"/>
          <w:szCs w:val="24"/>
        </w:rPr>
        <w:t xml:space="preserve"> than gaining $100. </w:t>
      </w:r>
    </w:p>
    <w:p w14:paraId="0865D6C6" w14:textId="77777777" w:rsidR="0053644B" w:rsidRPr="005C6645" w:rsidRDefault="0053644B" w:rsidP="0037781C">
      <w:pPr>
        <w:rPr>
          <w:sz w:val="24"/>
          <w:szCs w:val="24"/>
        </w:rPr>
      </w:pPr>
    </w:p>
    <w:p w14:paraId="55C86200" w14:textId="5C649E4E" w:rsidR="008A1BFE" w:rsidRPr="005C6645" w:rsidRDefault="0053644B" w:rsidP="0037781C">
      <w:pPr>
        <w:rPr>
          <w:sz w:val="24"/>
          <w:szCs w:val="24"/>
        </w:rPr>
      </w:pPr>
      <w:r w:rsidRPr="005C6645">
        <w:rPr>
          <w:sz w:val="24"/>
          <w:szCs w:val="24"/>
        </w:rPr>
        <w:t xml:space="preserve">Erica Goode of </w:t>
      </w:r>
      <w:r w:rsidRPr="005C6645">
        <w:rPr>
          <w:i/>
          <w:sz w:val="24"/>
          <w:szCs w:val="24"/>
        </w:rPr>
        <w:t>The</w:t>
      </w:r>
      <w:r w:rsidRPr="005C6645">
        <w:rPr>
          <w:sz w:val="24"/>
          <w:szCs w:val="24"/>
        </w:rPr>
        <w:t xml:space="preserve"> </w:t>
      </w:r>
      <w:r w:rsidRPr="005C6645">
        <w:rPr>
          <w:i/>
          <w:sz w:val="24"/>
          <w:szCs w:val="24"/>
        </w:rPr>
        <w:t>New York Times</w:t>
      </w:r>
      <w:r w:rsidRPr="005C6645">
        <w:rPr>
          <w:sz w:val="24"/>
          <w:szCs w:val="24"/>
        </w:rPr>
        <w:t xml:space="preserve"> talked with p</w:t>
      </w:r>
      <w:r w:rsidR="002D51FA" w:rsidRPr="005C6645">
        <w:rPr>
          <w:sz w:val="24"/>
          <w:szCs w:val="24"/>
        </w:rPr>
        <w:t xml:space="preserve">sychologists Daniel </w:t>
      </w:r>
      <w:proofErr w:type="spellStart"/>
      <w:r w:rsidR="00B21C2C" w:rsidRPr="005C6645">
        <w:rPr>
          <w:sz w:val="24"/>
          <w:szCs w:val="24"/>
        </w:rPr>
        <w:t>Kahneman</w:t>
      </w:r>
      <w:proofErr w:type="spellEnd"/>
      <w:r w:rsidR="00B21C2C" w:rsidRPr="005C6645">
        <w:rPr>
          <w:sz w:val="24"/>
          <w:szCs w:val="24"/>
        </w:rPr>
        <w:t xml:space="preserve"> and A</w:t>
      </w:r>
      <w:r w:rsidR="005E1465" w:rsidRPr="005C6645">
        <w:rPr>
          <w:sz w:val="24"/>
          <w:szCs w:val="24"/>
        </w:rPr>
        <w:t xml:space="preserve">mos </w:t>
      </w:r>
      <w:proofErr w:type="spellStart"/>
      <w:r w:rsidR="005E1465" w:rsidRPr="005C6645">
        <w:rPr>
          <w:sz w:val="24"/>
          <w:szCs w:val="24"/>
        </w:rPr>
        <w:t>Tversky</w:t>
      </w:r>
      <w:proofErr w:type="spellEnd"/>
      <w:r w:rsidR="005E1465" w:rsidRPr="005C6645">
        <w:rPr>
          <w:sz w:val="24"/>
          <w:szCs w:val="24"/>
        </w:rPr>
        <w:t xml:space="preserve"> </w:t>
      </w:r>
      <w:r w:rsidRPr="005C6645">
        <w:rPr>
          <w:sz w:val="24"/>
          <w:szCs w:val="24"/>
        </w:rPr>
        <w:t>about</w:t>
      </w:r>
      <w:r w:rsidR="005E1465" w:rsidRPr="005C6645">
        <w:rPr>
          <w:sz w:val="24"/>
          <w:szCs w:val="24"/>
        </w:rPr>
        <w:t xml:space="preserve"> a series of experiments they </w:t>
      </w:r>
      <w:r w:rsidRPr="005C6645">
        <w:rPr>
          <w:sz w:val="24"/>
          <w:szCs w:val="24"/>
        </w:rPr>
        <w:t xml:space="preserve">had </w:t>
      </w:r>
      <w:r w:rsidR="005E1465" w:rsidRPr="005C6645">
        <w:rPr>
          <w:sz w:val="24"/>
          <w:szCs w:val="24"/>
        </w:rPr>
        <w:t>conducted</w:t>
      </w:r>
      <w:r w:rsidRPr="005C6645">
        <w:rPr>
          <w:sz w:val="24"/>
          <w:szCs w:val="24"/>
        </w:rPr>
        <w:t xml:space="preserve"> to measure loss aversion. The pair</w:t>
      </w:r>
      <w:r w:rsidR="006B52CE" w:rsidRPr="005C6645">
        <w:rPr>
          <w:sz w:val="24"/>
          <w:szCs w:val="24"/>
        </w:rPr>
        <w:t xml:space="preserve"> found </w:t>
      </w:r>
      <w:r w:rsidR="00B65617" w:rsidRPr="005C6645">
        <w:rPr>
          <w:sz w:val="24"/>
          <w:szCs w:val="24"/>
        </w:rPr>
        <w:t xml:space="preserve">relatively </w:t>
      </w:r>
      <w:r w:rsidR="002870F6" w:rsidRPr="005C6645">
        <w:rPr>
          <w:sz w:val="24"/>
          <w:szCs w:val="24"/>
        </w:rPr>
        <w:t xml:space="preserve">few </w:t>
      </w:r>
      <w:r w:rsidR="00B65617" w:rsidRPr="005C6645">
        <w:rPr>
          <w:sz w:val="24"/>
          <w:szCs w:val="24"/>
        </w:rPr>
        <w:t>people</w:t>
      </w:r>
      <w:r w:rsidR="00B21C2C" w:rsidRPr="005C6645">
        <w:rPr>
          <w:sz w:val="24"/>
          <w:szCs w:val="24"/>
        </w:rPr>
        <w:t xml:space="preserve"> </w:t>
      </w:r>
      <w:r w:rsidR="00B70E3A" w:rsidRPr="005C6645">
        <w:rPr>
          <w:sz w:val="24"/>
          <w:szCs w:val="24"/>
        </w:rPr>
        <w:t xml:space="preserve">would bet </w:t>
      </w:r>
      <w:r w:rsidR="002870F6" w:rsidRPr="005C6645">
        <w:rPr>
          <w:sz w:val="24"/>
          <w:szCs w:val="24"/>
        </w:rPr>
        <w:t xml:space="preserve">money </w:t>
      </w:r>
      <w:r w:rsidR="00B70E3A" w:rsidRPr="005C6645">
        <w:rPr>
          <w:sz w:val="24"/>
          <w:szCs w:val="24"/>
        </w:rPr>
        <w:t xml:space="preserve">on </w:t>
      </w:r>
      <w:r w:rsidR="005E1465" w:rsidRPr="005C6645">
        <w:rPr>
          <w:sz w:val="24"/>
          <w:szCs w:val="24"/>
        </w:rPr>
        <w:t>a flip of a coin unless the</w:t>
      </w:r>
      <w:r w:rsidR="00B65617" w:rsidRPr="005C6645">
        <w:rPr>
          <w:sz w:val="24"/>
          <w:szCs w:val="24"/>
        </w:rPr>
        <w:t>y</w:t>
      </w:r>
      <w:r w:rsidR="005E1465" w:rsidRPr="005C6645">
        <w:rPr>
          <w:sz w:val="24"/>
          <w:szCs w:val="24"/>
        </w:rPr>
        <w:t xml:space="preserve"> </w:t>
      </w:r>
      <w:r w:rsidR="00B70E3A" w:rsidRPr="005C6645">
        <w:rPr>
          <w:sz w:val="24"/>
          <w:szCs w:val="24"/>
        </w:rPr>
        <w:t xml:space="preserve">stood to win </w:t>
      </w:r>
      <w:r w:rsidR="00B21C2C" w:rsidRPr="005C6645">
        <w:rPr>
          <w:sz w:val="24"/>
          <w:szCs w:val="24"/>
        </w:rPr>
        <w:t xml:space="preserve">at least </w:t>
      </w:r>
      <w:r w:rsidR="00B70E3A" w:rsidRPr="005C6645">
        <w:rPr>
          <w:sz w:val="24"/>
          <w:szCs w:val="24"/>
        </w:rPr>
        <w:t xml:space="preserve">twice as much as they </w:t>
      </w:r>
      <w:r w:rsidR="00841133" w:rsidRPr="005C6645">
        <w:rPr>
          <w:sz w:val="24"/>
          <w:szCs w:val="24"/>
        </w:rPr>
        <w:t>might</w:t>
      </w:r>
      <w:r w:rsidR="00B70E3A" w:rsidRPr="005C6645">
        <w:rPr>
          <w:sz w:val="24"/>
          <w:szCs w:val="24"/>
        </w:rPr>
        <w:t xml:space="preserve"> lose.</w:t>
      </w:r>
      <w:r w:rsidR="00965A77" w:rsidRPr="005C6645">
        <w:rPr>
          <w:sz w:val="24"/>
          <w:szCs w:val="24"/>
        </w:rPr>
        <w:t xml:space="preserve"> </w:t>
      </w:r>
    </w:p>
    <w:p w14:paraId="7A2DE18B" w14:textId="77777777" w:rsidR="00C351E0" w:rsidRPr="005C6645" w:rsidRDefault="00C351E0" w:rsidP="0037781C">
      <w:pPr>
        <w:rPr>
          <w:sz w:val="24"/>
          <w:szCs w:val="24"/>
        </w:rPr>
      </w:pPr>
    </w:p>
    <w:p w14:paraId="07196CEE" w14:textId="7F6EFF59" w:rsidR="00C0027C" w:rsidRPr="005C6645" w:rsidRDefault="000E3709" w:rsidP="0037781C">
      <w:pPr>
        <w:rPr>
          <w:sz w:val="24"/>
          <w:szCs w:val="24"/>
        </w:rPr>
      </w:pPr>
      <w:r w:rsidRPr="005C6645">
        <w:rPr>
          <w:sz w:val="24"/>
          <w:szCs w:val="24"/>
        </w:rPr>
        <w:t>The</w:t>
      </w:r>
      <w:r w:rsidR="002870F6" w:rsidRPr="005C6645">
        <w:rPr>
          <w:sz w:val="24"/>
          <w:szCs w:val="24"/>
        </w:rPr>
        <w:t xml:space="preserve"> desire to avoid loss</w:t>
      </w:r>
      <w:r w:rsidRPr="005C6645">
        <w:rPr>
          <w:sz w:val="24"/>
          <w:szCs w:val="24"/>
        </w:rPr>
        <w:t>es</w:t>
      </w:r>
      <w:r w:rsidR="002870F6" w:rsidRPr="005C6645">
        <w:rPr>
          <w:sz w:val="24"/>
          <w:szCs w:val="24"/>
        </w:rPr>
        <w:t xml:space="preserve"> </w:t>
      </w:r>
      <w:r w:rsidRPr="005C6645">
        <w:rPr>
          <w:sz w:val="24"/>
          <w:szCs w:val="24"/>
        </w:rPr>
        <w:t>is the reason many people</w:t>
      </w:r>
      <w:r w:rsidR="00B5234E" w:rsidRPr="005C6645">
        <w:rPr>
          <w:sz w:val="24"/>
          <w:szCs w:val="24"/>
        </w:rPr>
        <w:t xml:space="preserve"> sell </w:t>
      </w:r>
      <w:r w:rsidRPr="005C6645">
        <w:rPr>
          <w:sz w:val="24"/>
          <w:szCs w:val="24"/>
        </w:rPr>
        <w:t>stocks</w:t>
      </w:r>
      <w:r w:rsidR="00B5234E" w:rsidRPr="005C6645">
        <w:rPr>
          <w:sz w:val="24"/>
          <w:szCs w:val="24"/>
        </w:rPr>
        <w:t xml:space="preserve"> when the </w:t>
      </w:r>
      <w:r w:rsidRPr="005C6645">
        <w:rPr>
          <w:sz w:val="24"/>
          <w:szCs w:val="24"/>
        </w:rPr>
        <w:t xml:space="preserve">value of the </w:t>
      </w:r>
      <w:r w:rsidR="00B5234E" w:rsidRPr="005C6645">
        <w:rPr>
          <w:sz w:val="24"/>
          <w:szCs w:val="24"/>
        </w:rPr>
        <w:t>stock market is declining</w:t>
      </w:r>
      <w:r w:rsidR="002870F6" w:rsidRPr="005C6645">
        <w:rPr>
          <w:sz w:val="24"/>
          <w:szCs w:val="24"/>
        </w:rPr>
        <w:t xml:space="preserve">. </w:t>
      </w:r>
      <w:r w:rsidR="00C90815" w:rsidRPr="005C6645">
        <w:rPr>
          <w:sz w:val="24"/>
          <w:szCs w:val="24"/>
        </w:rPr>
        <w:t>Unfortunately, it</w:t>
      </w:r>
      <w:r w:rsidR="002870F6" w:rsidRPr="005C6645">
        <w:rPr>
          <w:sz w:val="24"/>
          <w:szCs w:val="24"/>
        </w:rPr>
        <w:t xml:space="preserve"> </w:t>
      </w:r>
      <w:r w:rsidR="00F74250" w:rsidRPr="005C6645">
        <w:rPr>
          <w:sz w:val="24"/>
          <w:szCs w:val="24"/>
        </w:rPr>
        <w:t>may</w:t>
      </w:r>
      <w:r w:rsidR="00C90815" w:rsidRPr="005C6645">
        <w:rPr>
          <w:sz w:val="24"/>
          <w:szCs w:val="24"/>
        </w:rPr>
        <w:t xml:space="preserve"> be</w:t>
      </w:r>
      <w:r w:rsidR="002870F6" w:rsidRPr="005C6645">
        <w:rPr>
          <w:sz w:val="24"/>
          <w:szCs w:val="24"/>
        </w:rPr>
        <w:t xml:space="preserve"> </w:t>
      </w:r>
      <w:r w:rsidR="00077B51" w:rsidRPr="005C6645">
        <w:rPr>
          <w:sz w:val="24"/>
          <w:szCs w:val="24"/>
        </w:rPr>
        <w:t>a poor</w:t>
      </w:r>
      <w:r w:rsidR="002870F6" w:rsidRPr="005C6645">
        <w:rPr>
          <w:sz w:val="24"/>
          <w:szCs w:val="24"/>
        </w:rPr>
        <w:t xml:space="preserve"> choice</w:t>
      </w:r>
      <w:r w:rsidR="00077B51" w:rsidRPr="005C6645">
        <w:rPr>
          <w:sz w:val="24"/>
          <w:szCs w:val="24"/>
        </w:rPr>
        <w:t xml:space="preserve"> for a </w:t>
      </w:r>
      <w:r w:rsidR="00C90815" w:rsidRPr="005C6645">
        <w:rPr>
          <w:sz w:val="24"/>
          <w:szCs w:val="24"/>
        </w:rPr>
        <w:t>variety</w:t>
      </w:r>
      <w:r w:rsidR="00077B51" w:rsidRPr="005C6645">
        <w:rPr>
          <w:sz w:val="24"/>
          <w:szCs w:val="24"/>
        </w:rPr>
        <w:t xml:space="preserve"> of reasons. </w:t>
      </w:r>
      <w:r w:rsidRPr="005C6645">
        <w:rPr>
          <w:sz w:val="24"/>
          <w:szCs w:val="24"/>
        </w:rPr>
        <w:t>For example,</w:t>
      </w:r>
      <w:r w:rsidR="002870F6" w:rsidRPr="005C6645">
        <w:rPr>
          <w:sz w:val="24"/>
          <w:szCs w:val="24"/>
        </w:rPr>
        <w:t xml:space="preserve"> </w:t>
      </w:r>
    </w:p>
    <w:p w14:paraId="209706C4" w14:textId="30A9B639" w:rsidR="00C0027C" w:rsidRPr="005C6645" w:rsidRDefault="00C0027C" w:rsidP="0037781C">
      <w:pPr>
        <w:rPr>
          <w:sz w:val="24"/>
          <w:szCs w:val="24"/>
        </w:rPr>
      </w:pPr>
    </w:p>
    <w:p w14:paraId="496D95BE" w14:textId="1B1A0C0D" w:rsidR="00241357" w:rsidRPr="005C6645" w:rsidRDefault="00077B51" w:rsidP="0037781C">
      <w:pPr>
        <w:pStyle w:val="ListParagraph"/>
        <w:numPr>
          <w:ilvl w:val="0"/>
          <w:numId w:val="22"/>
        </w:numPr>
        <w:rPr>
          <w:sz w:val="24"/>
          <w:szCs w:val="24"/>
        </w:rPr>
      </w:pPr>
      <w:r w:rsidRPr="005C6645">
        <w:rPr>
          <w:b/>
          <w:sz w:val="24"/>
          <w:szCs w:val="24"/>
        </w:rPr>
        <w:t xml:space="preserve">Downturns </w:t>
      </w:r>
      <w:r w:rsidR="002B2134" w:rsidRPr="005C6645">
        <w:rPr>
          <w:b/>
          <w:sz w:val="24"/>
          <w:szCs w:val="24"/>
        </w:rPr>
        <w:t>are temporary</w:t>
      </w:r>
      <w:r w:rsidRPr="005C6645">
        <w:rPr>
          <w:sz w:val="24"/>
          <w:szCs w:val="24"/>
        </w:rPr>
        <w:t xml:space="preserve">. The </w:t>
      </w:r>
      <w:r w:rsidRPr="005C6645">
        <w:rPr>
          <w:i/>
          <w:sz w:val="24"/>
          <w:szCs w:val="24"/>
        </w:rPr>
        <w:t>Schwab Center for Financial Research</w:t>
      </w:r>
      <w:r w:rsidRPr="005C6645">
        <w:rPr>
          <w:sz w:val="24"/>
          <w:szCs w:val="24"/>
        </w:rPr>
        <w:t xml:space="preserve"> evaluated the performance of the Standard &amp; Poor’s</w:t>
      </w:r>
      <w:r w:rsidR="0078778E" w:rsidRPr="005C6645">
        <w:rPr>
          <w:sz w:val="24"/>
          <w:szCs w:val="24"/>
        </w:rPr>
        <w:t xml:space="preserve"> 500 Index since 1966 and found</w:t>
      </w:r>
      <w:r w:rsidRPr="005C6645">
        <w:rPr>
          <w:sz w:val="24"/>
          <w:szCs w:val="24"/>
        </w:rPr>
        <w:t>, “the average bull ran for more than four years, delivering an average return of nearly 140</w:t>
      </w:r>
      <w:r w:rsidR="00B419C7" w:rsidRPr="005C6645">
        <w:rPr>
          <w:sz w:val="24"/>
          <w:szCs w:val="24"/>
        </w:rPr>
        <w:t xml:space="preserve"> percent</w:t>
      </w:r>
      <w:r w:rsidRPr="005C6645">
        <w:rPr>
          <w:sz w:val="24"/>
          <w:szCs w:val="24"/>
        </w:rPr>
        <w:t>. The average bear market lasted a little longer than a year, delivering an average loss of 34.7</w:t>
      </w:r>
      <w:r w:rsidR="00B419C7" w:rsidRPr="005C6645">
        <w:rPr>
          <w:sz w:val="24"/>
          <w:szCs w:val="24"/>
        </w:rPr>
        <w:t xml:space="preserve"> percent</w:t>
      </w:r>
      <w:r w:rsidRPr="005C6645">
        <w:rPr>
          <w:sz w:val="24"/>
          <w:szCs w:val="24"/>
        </w:rPr>
        <w:t>.</w:t>
      </w:r>
      <w:r w:rsidR="001202F4" w:rsidRPr="005C6645">
        <w:rPr>
          <w:sz w:val="24"/>
          <w:szCs w:val="24"/>
        </w:rPr>
        <w:t xml:space="preserve">” </w:t>
      </w:r>
    </w:p>
    <w:p w14:paraId="3F287E25" w14:textId="77777777" w:rsidR="00241357" w:rsidRPr="005C6645" w:rsidRDefault="00241357" w:rsidP="0037781C">
      <w:pPr>
        <w:ind w:left="360"/>
        <w:rPr>
          <w:sz w:val="24"/>
          <w:szCs w:val="24"/>
        </w:rPr>
      </w:pPr>
    </w:p>
    <w:p w14:paraId="4BC90BA0" w14:textId="0CA5EA77" w:rsidR="0078778E" w:rsidRPr="005C6645" w:rsidRDefault="006D62AD" w:rsidP="0037781C">
      <w:pPr>
        <w:ind w:left="720"/>
        <w:rPr>
          <w:sz w:val="24"/>
          <w:szCs w:val="24"/>
        </w:rPr>
      </w:pPr>
      <w:r w:rsidRPr="005C6645">
        <w:rPr>
          <w:sz w:val="24"/>
          <w:szCs w:val="24"/>
        </w:rPr>
        <w:t>While p</w:t>
      </w:r>
      <w:r w:rsidR="0078778E" w:rsidRPr="005C6645">
        <w:rPr>
          <w:sz w:val="24"/>
          <w:szCs w:val="24"/>
        </w:rPr>
        <w:t xml:space="preserve">ast performance </w:t>
      </w:r>
      <w:r w:rsidRPr="005C6645">
        <w:rPr>
          <w:sz w:val="24"/>
          <w:szCs w:val="24"/>
        </w:rPr>
        <w:t>is no</w:t>
      </w:r>
      <w:r w:rsidR="0078778E" w:rsidRPr="005C6645">
        <w:rPr>
          <w:sz w:val="24"/>
          <w:szCs w:val="24"/>
        </w:rPr>
        <w:t xml:space="preserve"> guarantee </w:t>
      </w:r>
      <w:r w:rsidRPr="005C6645">
        <w:rPr>
          <w:sz w:val="24"/>
          <w:szCs w:val="24"/>
        </w:rPr>
        <w:t>of future result</w:t>
      </w:r>
      <w:r w:rsidR="00823443" w:rsidRPr="005C6645">
        <w:rPr>
          <w:sz w:val="24"/>
          <w:szCs w:val="24"/>
        </w:rPr>
        <w:t>s, understanding the history of</w:t>
      </w:r>
      <w:r w:rsidRPr="005C6645">
        <w:rPr>
          <w:sz w:val="24"/>
          <w:szCs w:val="24"/>
        </w:rPr>
        <w:t xml:space="preserve"> </w:t>
      </w:r>
      <w:r w:rsidR="009A5AAE" w:rsidRPr="005C6645">
        <w:rPr>
          <w:sz w:val="24"/>
          <w:szCs w:val="24"/>
        </w:rPr>
        <w:t xml:space="preserve">gains </w:t>
      </w:r>
      <w:r w:rsidRPr="005C6645">
        <w:rPr>
          <w:sz w:val="24"/>
          <w:szCs w:val="24"/>
        </w:rPr>
        <w:t xml:space="preserve">and </w:t>
      </w:r>
      <w:r w:rsidR="009A5AAE" w:rsidRPr="005C6645">
        <w:rPr>
          <w:sz w:val="24"/>
          <w:szCs w:val="24"/>
        </w:rPr>
        <w:t xml:space="preserve">losses in bull and bear markets </w:t>
      </w:r>
      <w:r w:rsidRPr="005C6645">
        <w:rPr>
          <w:sz w:val="24"/>
          <w:szCs w:val="24"/>
        </w:rPr>
        <w:t xml:space="preserve">is critical because it can help investors </w:t>
      </w:r>
      <w:r w:rsidR="00823443" w:rsidRPr="005C6645">
        <w:rPr>
          <w:sz w:val="24"/>
          <w:szCs w:val="24"/>
        </w:rPr>
        <w:t xml:space="preserve">avoid </w:t>
      </w:r>
      <w:r w:rsidR="00125E9A" w:rsidRPr="005C6645">
        <w:rPr>
          <w:sz w:val="24"/>
          <w:szCs w:val="24"/>
        </w:rPr>
        <w:t xml:space="preserve">potentially </w:t>
      </w:r>
      <w:r w:rsidR="00823443" w:rsidRPr="005C6645">
        <w:rPr>
          <w:sz w:val="24"/>
          <w:szCs w:val="24"/>
        </w:rPr>
        <w:t>costly mistakes</w:t>
      </w:r>
      <w:r w:rsidRPr="005C6645">
        <w:rPr>
          <w:sz w:val="24"/>
          <w:szCs w:val="24"/>
        </w:rPr>
        <w:t xml:space="preserve">. </w:t>
      </w:r>
    </w:p>
    <w:p w14:paraId="3CA93C57" w14:textId="77777777" w:rsidR="0078778E" w:rsidRPr="005C6645" w:rsidRDefault="0078778E" w:rsidP="0037781C">
      <w:pPr>
        <w:ind w:left="720"/>
        <w:rPr>
          <w:sz w:val="24"/>
          <w:szCs w:val="24"/>
        </w:rPr>
      </w:pPr>
    </w:p>
    <w:p w14:paraId="7D728301" w14:textId="4E744916" w:rsidR="0005159F" w:rsidRPr="005C6645" w:rsidRDefault="00651E10" w:rsidP="0037781C">
      <w:pPr>
        <w:pStyle w:val="ListParagraph"/>
        <w:numPr>
          <w:ilvl w:val="0"/>
          <w:numId w:val="22"/>
        </w:numPr>
        <w:rPr>
          <w:sz w:val="24"/>
          <w:szCs w:val="24"/>
        </w:rPr>
      </w:pPr>
      <w:r w:rsidRPr="005C6645">
        <w:rPr>
          <w:b/>
          <w:sz w:val="24"/>
          <w:szCs w:val="24"/>
        </w:rPr>
        <w:t>Markets rebound</w:t>
      </w:r>
      <w:r w:rsidR="00077B51" w:rsidRPr="005C6645">
        <w:rPr>
          <w:sz w:val="24"/>
          <w:szCs w:val="24"/>
        </w:rPr>
        <w:t xml:space="preserve">. </w:t>
      </w:r>
      <w:r w:rsidR="0005159F" w:rsidRPr="005C6645">
        <w:rPr>
          <w:sz w:val="24"/>
          <w:szCs w:val="24"/>
        </w:rPr>
        <w:t xml:space="preserve">Consider </w:t>
      </w:r>
      <w:r w:rsidR="001C3FCC" w:rsidRPr="005C6645">
        <w:rPr>
          <w:sz w:val="24"/>
          <w:szCs w:val="24"/>
        </w:rPr>
        <w:t>December 26</w:t>
      </w:r>
      <w:r w:rsidR="00AB5671" w:rsidRPr="005C6645">
        <w:rPr>
          <w:sz w:val="24"/>
          <w:szCs w:val="24"/>
        </w:rPr>
        <w:t>. It</w:t>
      </w:r>
      <w:r w:rsidR="00C351E0" w:rsidRPr="005C6645">
        <w:rPr>
          <w:sz w:val="24"/>
          <w:szCs w:val="24"/>
        </w:rPr>
        <w:t xml:space="preserve"> was the best day </w:t>
      </w:r>
      <w:r w:rsidR="00AB5671" w:rsidRPr="005C6645">
        <w:rPr>
          <w:sz w:val="24"/>
          <w:szCs w:val="24"/>
        </w:rPr>
        <w:t xml:space="preserve">for stocks in nearly a decade. </w:t>
      </w:r>
      <w:r w:rsidR="0005159F" w:rsidRPr="005C6645">
        <w:rPr>
          <w:sz w:val="24"/>
          <w:szCs w:val="24"/>
        </w:rPr>
        <w:t>The</w:t>
      </w:r>
      <w:r w:rsidR="00440158" w:rsidRPr="005C6645">
        <w:rPr>
          <w:sz w:val="24"/>
          <w:szCs w:val="24"/>
        </w:rPr>
        <w:t xml:space="preserve"> Dow Jones Industrial Average </w:t>
      </w:r>
      <w:r w:rsidR="00AB5671" w:rsidRPr="005C6645">
        <w:rPr>
          <w:sz w:val="24"/>
          <w:szCs w:val="24"/>
        </w:rPr>
        <w:t>rose</w:t>
      </w:r>
      <w:r w:rsidR="00440158" w:rsidRPr="005C6645">
        <w:rPr>
          <w:sz w:val="24"/>
          <w:szCs w:val="24"/>
        </w:rPr>
        <w:t xml:space="preserve"> 1,000 points, posting its biggest daily gain in history. </w:t>
      </w:r>
    </w:p>
    <w:p w14:paraId="1413AF1C" w14:textId="514D0FE9" w:rsidR="00C351E0" w:rsidRPr="005C6645" w:rsidRDefault="00077B51" w:rsidP="0037781C">
      <w:pPr>
        <w:ind w:left="720"/>
        <w:rPr>
          <w:sz w:val="24"/>
          <w:szCs w:val="24"/>
        </w:rPr>
      </w:pPr>
      <w:r w:rsidRPr="005C6645">
        <w:rPr>
          <w:sz w:val="24"/>
          <w:szCs w:val="24"/>
        </w:rPr>
        <w:t xml:space="preserve">Investors who </w:t>
      </w:r>
      <w:r w:rsidR="00C13728" w:rsidRPr="005C6645">
        <w:rPr>
          <w:sz w:val="24"/>
          <w:szCs w:val="24"/>
        </w:rPr>
        <w:t>were not invested in stocks</w:t>
      </w:r>
      <w:r w:rsidR="0005159F" w:rsidRPr="005C6645">
        <w:rPr>
          <w:sz w:val="24"/>
          <w:szCs w:val="24"/>
        </w:rPr>
        <w:t xml:space="preserve"> missed </w:t>
      </w:r>
      <w:r w:rsidR="0022240B" w:rsidRPr="005C6645">
        <w:rPr>
          <w:sz w:val="24"/>
          <w:szCs w:val="24"/>
        </w:rPr>
        <w:t>an</w:t>
      </w:r>
      <w:r w:rsidR="0005159F" w:rsidRPr="005C6645">
        <w:rPr>
          <w:sz w:val="24"/>
          <w:szCs w:val="24"/>
        </w:rPr>
        <w:t xml:space="preserve"> opportunity to </w:t>
      </w:r>
      <w:r w:rsidR="0022240B" w:rsidRPr="005C6645">
        <w:rPr>
          <w:sz w:val="24"/>
          <w:szCs w:val="24"/>
        </w:rPr>
        <w:t>participate in a market rebound</w:t>
      </w:r>
      <w:r w:rsidR="0005159F" w:rsidRPr="005C6645">
        <w:rPr>
          <w:sz w:val="24"/>
          <w:szCs w:val="24"/>
        </w:rPr>
        <w:t>.</w:t>
      </w:r>
      <w:r w:rsidR="00C13728" w:rsidRPr="005C6645">
        <w:rPr>
          <w:sz w:val="24"/>
          <w:szCs w:val="24"/>
        </w:rPr>
        <w:t xml:space="preserve"> </w:t>
      </w:r>
      <w:r w:rsidR="003F5B5E" w:rsidRPr="005C6645">
        <w:rPr>
          <w:sz w:val="24"/>
          <w:szCs w:val="24"/>
        </w:rPr>
        <w:t>Despite significant gains late in the month,</w:t>
      </w:r>
      <w:r w:rsidR="00AB41F7" w:rsidRPr="005C6645">
        <w:rPr>
          <w:sz w:val="24"/>
          <w:szCs w:val="24"/>
        </w:rPr>
        <w:t xml:space="preserve"> there is a chance this will be the worst December performance since 1931, reported </w:t>
      </w:r>
      <w:r w:rsidR="00AB41F7" w:rsidRPr="005C6645">
        <w:rPr>
          <w:i/>
          <w:sz w:val="24"/>
          <w:szCs w:val="24"/>
        </w:rPr>
        <w:t>MarketWatch</w:t>
      </w:r>
      <w:r w:rsidR="00AB41F7" w:rsidRPr="005C6645">
        <w:rPr>
          <w:sz w:val="24"/>
          <w:szCs w:val="24"/>
        </w:rPr>
        <w:t>.</w:t>
      </w:r>
      <w:r w:rsidR="003F5B5E" w:rsidRPr="005C6645">
        <w:rPr>
          <w:sz w:val="24"/>
          <w:szCs w:val="24"/>
        </w:rPr>
        <w:t xml:space="preserve"> </w:t>
      </w:r>
    </w:p>
    <w:p w14:paraId="342289DD" w14:textId="77777777" w:rsidR="000E3709" w:rsidRPr="005C6645" w:rsidRDefault="000E3709" w:rsidP="0037781C">
      <w:pPr>
        <w:ind w:left="720"/>
        <w:rPr>
          <w:sz w:val="24"/>
          <w:szCs w:val="24"/>
        </w:rPr>
      </w:pPr>
    </w:p>
    <w:p w14:paraId="01AD52C3" w14:textId="6D1D32C6" w:rsidR="00DE437A" w:rsidRPr="005C6645" w:rsidRDefault="000E3709" w:rsidP="0037781C">
      <w:pPr>
        <w:pStyle w:val="ListParagraph"/>
        <w:numPr>
          <w:ilvl w:val="0"/>
          <w:numId w:val="22"/>
        </w:numPr>
        <w:rPr>
          <w:sz w:val="24"/>
          <w:szCs w:val="24"/>
        </w:rPr>
      </w:pPr>
      <w:r w:rsidRPr="005C6645">
        <w:rPr>
          <w:b/>
          <w:sz w:val="24"/>
          <w:szCs w:val="24"/>
        </w:rPr>
        <w:t>Your long-term life and financial goals haven’</w:t>
      </w:r>
      <w:r w:rsidR="00E47708" w:rsidRPr="005C6645">
        <w:rPr>
          <w:b/>
          <w:sz w:val="24"/>
          <w:szCs w:val="24"/>
        </w:rPr>
        <w:t>t ch</w:t>
      </w:r>
      <w:r w:rsidRPr="005C6645">
        <w:rPr>
          <w:b/>
          <w:sz w:val="24"/>
          <w:szCs w:val="24"/>
        </w:rPr>
        <w:t>a</w:t>
      </w:r>
      <w:r w:rsidR="00E47708" w:rsidRPr="005C6645">
        <w:rPr>
          <w:b/>
          <w:sz w:val="24"/>
          <w:szCs w:val="24"/>
        </w:rPr>
        <w:t>n</w:t>
      </w:r>
      <w:r w:rsidRPr="005C6645">
        <w:rPr>
          <w:b/>
          <w:sz w:val="24"/>
          <w:szCs w:val="24"/>
        </w:rPr>
        <w:t>ged.</w:t>
      </w:r>
      <w:r w:rsidRPr="005C6645">
        <w:rPr>
          <w:sz w:val="24"/>
          <w:szCs w:val="24"/>
        </w:rPr>
        <w:t xml:space="preserve"> </w:t>
      </w:r>
      <w:r w:rsidR="00DE437A" w:rsidRPr="005C6645">
        <w:rPr>
          <w:sz w:val="24"/>
          <w:szCs w:val="24"/>
        </w:rPr>
        <w:t xml:space="preserve">Sometimes, </w:t>
      </w:r>
      <w:r w:rsidR="00222F30" w:rsidRPr="005C6645">
        <w:rPr>
          <w:sz w:val="24"/>
          <w:szCs w:val="24"/>
        </w:rPr>
        <w:t>investors</w:t>
      </w:r>
      <w:r w:rsidR="00DE437A" w:rsidRPr="005C6645">
        <w:rPr>
          <w:sz w:val="24"/>
          <w:szCs w:val="24"/>
        </w:rPr>
        <w:t xml:space="preserve"> have to traverse an icy stream, or muck across a muddy patch, </w:t>
      </w:r>
      <w:r w:rsidR="002D5468" w:rsidRPr="005C6645">
        <w:rPr>
          <w:sz w:val="24"/>
          <w:szCs w:val="24"/>
        </w:rPr>
        <w:t>as they move toward their goals</w:t>
      </w:r>
      <w:r w:rsidR="00DE437A" w:rsidRPr="005C6645">
        <w:rPr>
          <w:sz w:val="24"/>
          <w:szCs w:val="24"/>
        </w:rPr>
        <w:t xml:space="preserve">. </w:t>
      </w:r>
      <w:r w:rsidRPr="005C6645">
        <w:rPr>
          <w:sz w:val="24"/>
          <w:szCs w:val="24"/>
        </w:rPr>
        <w:t xml:space="preserve">Your portfolio </w:t>
      </w:r>
      <w:r w:rsidR="00663C96">
        <w:rPr>
          <w:sz w:val="24"/>
          <w:szCs w:val="24"/>
        </w:rPr>
        <w:t>should be</w:t>
      </w:r>
      <w:r w:rsidRPr="005C6645">
        <w:rPr>
          <w:sz w:val="24"/>
          <w:szCs w:val="24"/>
        </w:rPr>
        <w:t xml:space="preserve"> built to help you </w:t>
      </w:r>
      <w:r w:rsidR="00663C96">
        <w:rPr>
          <w:sz w:val="24"/>
          <w:szCs w:val="24"/>
        </w:rPr>
        <w:t>pursue</w:t>
      </w:r>
      <w:r w:rsidRPr="005C6645">
        <w:rPr>
          <w:sz w:val="24"/>
          <w:szCs w:val="24"/>
        </w:rPr>
        <w:t xml:space="preserve"> specifi</w:t>
      </w:r>
      <w:r w:rsidR="00DE437A" w:rsidRPr="005C6645">
        <w:rPr>
          <w:sz w:val="24"/>
          <w:szCs w:val="24"/>
        </w:rPr>
        <w:t xml:space="preserve">c life and financial goals. </w:t>
      </w:r>
      <w:r w:rsidR="00663C96">
        <w:rPr>
          <w:sz w:val="24"/>
          <w:szCs w:val="24"/>
        </w:rPr>
        <w:t>It m</w:t>
      </w:r>
      <w:r w:rsidR="00477C35">
        <w:rPr>
          <w:sz w:val="24"/>
          <w:szCs w:val="24"/>
        </w:rPr>
        <w:t>ay be</w:t>
      </w:r>
      <w:r w:rsidRPr="005C6645">
        <w:rPr>
          <w:sz w:val="24"/>
          <w:szCs w:val="24"/>
        </w:rPr>
        <w:t xml:space="preserve"> well diversified to help moderate losses</w:t>
      </w:r>
      <w:r w:rsidR="00FE0491" w:rsidRPr="005C6645">
        <w:rPr>
          <w:sz w:val="24"/>
          <w:szCs w:val="24"/>
        </w:rPr>
        <w:t xml:space="preserve"> when you encounter challenging market conditions</w:t>
      </w:r>
      <w:r w:rsidRPr="005C6645">
        <w:rPr>
          <w:sz w:val="24"/>
          <w:szCs w:val="24"/>
        </w:rPr>
        <w:t xml:space="preserve">. </w:t>
      </w:r>
      <w:r w:rsidR="00DE437A" w:rsidRPr="005C6645">
        <w:rPr>
          <w:sz w:val="24"/>
          <w:szCs w:val="24"/>
        </w:rPr>
        <w:t>Consequently, i</w:t>
      </w:r>
      <w:r w:rsidRPr="005C6645">
        <w:rPr>
          <w:sz w:val="24"/>
          <w:szCs w:val="24"/>
        </w:rPr>
        <w:t xml:space="preserve">f your long-term goals have not changed, </w:t>
      </w:r>
      <w:r w:rsidR="00DE437A" w:rsidRPr="005C6645">
        <w:rPr>
          <w:sz w:val="24"/>
          <w:szCs w:val="24"/>
        </w:rPr>
        <w:t>selling during a downturn could make it more difficult to reach your goals</w:t>
      </w:r>
      <w:r w:rsidRPr="005C6645">
        <w:rPr>
          <w:sz w:val="24"/>
          <w:szCs w:val="24"/>
        </w:rPr>
        <w:t xml:space="preserve">. </w:t>
      </w:r>
    </w:p>
    <w:p w14:paraId="5699BC09" w14:textId="77777777" w:rsidR="00DE437A" w:rsidRPr="005C6645" w:rsidRDefault="00DE437A" w:rsidP="0037781C">
      <w:pPr>
        <w:ind w:left="720"/>
        <w:rPr>
          <w:sz w:val="24"/>
          <w:szCs w:val="24"/>
        </w:rPr>
      </w:pPr>
    </w:p>
    <w:p w14:paraId="2505D92B" w14:textId="7EE4544D" w:rsidR="000E3709" w:rsidRPr="005C6645" w:rsidRDefault="004A3010" w:rsidP="0037781C">
      <w:pPr>
        <w:ind w:left="720"/>
        <w:rPr>
          <w:sz w:val="24"/>
          <w:szCs w:val="24"/>
        </w:rPr>
      </w:pPr>
      <w:r w:rsidRPr="005C6645">
        <w:rPr>
          <w:sz w:val="24"/>
          <w:szCs w:val="24"/>
        </w:rPr>
        <w:lastRenderedPageBreak/>
        <w:t>However</w:t>
      </w:r>
      <w:r w:rsidR="000E3709" w:rsidRPr="005C6645">
        <w:rPr>
          <w:sz w:val="24"/>
          <w:szCs w:val="24"/>
        </w:rPr>
        <w:t>, if you’re experiencing a high level of discomfort as the stock market fluctuates, it</w:t>
      </w:r>
      <w:r w:rsidR="00EB7735" w:rsidRPr="005C6645">
        <w:rPr>
          <w:sz w:val="24"/>
          <w:szCs w:val="24"/>
        </w:rPr>
        <w:t xml:space="preserve"> may be</w:t>
      </w:r>
      <w:r w:rsidR="000E3709" w:rsidRPr="005C6645">
        <w:rPr>
          <w:sz w:val="24"/>
          <w:szCs w:val="24"/>
        </w:rPr>
        <w:t xml:space="preserve"> important for </w:t>
      </w:r>
      <w:r w:rsidR="00EB7735" w:rsidRPr="005C6645">
        <w:rPr>
          <w:sz w:val="24"/>
          <w:szCs w:val="24"/>
        </w:rPr>
        <w:t>you</w:t>
      </w:r>
      <w:r w:rsidR="000E3709" w:rsidRPr="005C6645">
        <w:rPr>
          <w:sz w:val="24"/>
          <w:szCs w:val="24"/>
        </w:rPr>
        <w:t xml:space="preserve"> to re-evaluate your risk tolerance and make any changes necessary to your asset allocation. </w:t>
      </w:r>
    </w:p>
    <w:p w14:paraId="5318B9FF" w14:textId="77777777" w:rsidR="00C351E0" w:rsidRPr="005C6645" w:rsidRDefault="00C351E0" w:rsidP="0037781C">
      <w:pPr>
        <w:rPr>
          <w:sz w:val="24"/>
          <w:szCs w:val="24"/>
        </w:rPr>
      </w:pPr>
    </w:p>
    <w:p w14:paraId="680B34B1" w14:textId="02CCC4FC" w:rsidR="00440158" w:rsidRPr="005C6645" w:rsidRDefault="00BF34BE" w:rsidP="0037781C">
      <w:pPr>
        <w:rPr>
          <w:sz w:val="24"/>
          <w:szCs w:val="24"/>
        </w:rPr>
      </w:pPr>
      <w:r w:rsidRPr="005C6645">
        <w:rPr>
          <w:sz w:val="24"/>
          <w:szCs w:val="24"/>
        </w:rPr>
        <w:t>One of the most important aspects of our work as financial advisors</w:t>
      </w:r>
      <w:r w:rsidR="00EE35B3" w:rsidRPr="005C6645">
        <w:rPr>
          <w:sz w:val="24"/>
          <w:szCs w:val="24"/>
        </w:rPr>
        <w:t xml:space="preserve"> has little to do </w:t>
      </w:r>
      <w:r w:rsidR="00D766B7" w:rsidRPr="005C6645">
        <w:rPr>
          <w:sz w:val="24"/>
          <w:szCs w:val="24"/>
        </w:rPr>
        <w:t>with asset management</w:t>
      </w:r>
      <w:r w:rsidR="00474D5B" w:rsidRPr="005C6645">
        <w:rPr>
          <w:sz w:val="24"/>
          <w:szCs w:val="24"/>
        </w:rPr>
        <w:t xml:space="preserve"> </w:t>
      </w:r>
      <w:r w:rsidR="00F2487A" w:rsidRPr="005C6645">
        <w:rPr>
          <w:sz w:val="24"/>
          <w:szCs w:val="24"/>
        </w:rPr>
        <w:t xml:space="preserve">or </w:t>
      </w:r>
      <w:r w:rsidR="00474D5B" w:rsidRPr="005C6645">
        <w:rPr>
          <w:sz w:val="24"/>
          <w:szCs w:val="24"/>
        </w:rPr>
        <w:t>investment selection</w:t>
      </w:r>
      <w:r w:rsidR="00F2487A" w:rsidRPr="005C6645">
        <w:rPr>
          <w:sz w:val="24"/>
          <w:szCs w:val="24"/>
        </w:rPr>
        <w:t>. It has</w:t>
      </w:r>
      <w:r w:rsidR="00EE35B3" w:rsidRPr="005C6645">
        <w:rPr>
          <w:sz w:val="24"/>
          <w:szCs w:val="24"/>
        </w:rPr>
        <w:t xml:space="preserve"> everything to do with helping our clients make </w:t>
      </w:r>
      <w:r w:rsidR="005E339F" w:rsidRPr="005C6645">
        <w:rPr>
          <w:sz w:val="24"/>
          <w:szCs w:val="24"/>
        </w:rPr>
        <w:t>better</w:t>
      </w:r>
      <w:r w:rsidR="00EE35B3" w:rsidRPr="005C6645">
        <w:rPr>
          <w:sz w:val="24"/>
          <w:szCs w:val="24"/>
        </w:rPr>
        <w:t xml:space="preserve"> </w:t>
      </w:r>
      <w:r w:rsidR="00F2487A" w:rsidRPr="005C6645">
        <w:rPr>
          <w:sz w:val="24"/>
          <w:szCs w:val="24"/>
        </w:rPr>
        <w:t xml:space="preserve">financial </w:t>
      </w:r>
      <w:r w:rsidR="00EE35B3" w:rsidRPr="005C6645">
        <w:rPr>
          <w:sz w:val="24"/>
          <w:szCs w:val="24"/>
        </w:rPr>
        <w:t xml:space="preserve">decisions. </w:t>
      </w:r>
      <w:r w:rsidRPr="005C6645">
        <w:rPr>
          <w:sz w:val="24"/>
          <w:szCs w:val="24"/>
        </w:rPr>
        <w:t xml:space="preserve">We </w:t>
      </w:r>
      <w:r w:rsidR="00F2487A" w:rsidRPr="005C6645">
        <w:rPr>
          <w:sz w:val="24"/>
          <w:szCs w:val="24"/>
        </w:rPr>
        <w:t xml:space="preserve">try to </w:t>
      </w:r>
      <w:r w:rsidRPr="005C6645">
        <w:rPr>
          <w:sz w:val="24"/>
          <w:szCs w:val="24"/>
        </w:rPr>
        <w:t>provide information and advice</w:t>
      </w:r>
      <w:r w:rsidR="00EE35B3" w:rsidRPr="005C6645">
        <w:rPr>
          <w:sz w:val="24"/>
          <w:szCs w:val="24"/>
        </w:rPr>
        <w:t xml:space="preserve"> – coaching, if you will –</w:t>
      </w:r>
      <w:r w:rsidR="00493E74" w:rsidRPr="005C6645">
        <w:rPr>
          <w:sz w:val="24"/>
          <w:szCs w:val="24"/>
        </w:rPr>
        <w:t xml:space="preserve"> </w:t>
      </w:r>
      <w:r w:rsidR="00EE35B3" w:rsidRPr="005C6645">
        <w:rPr>
          <w:sz w:val="24"/>
          <w:szCs w:val="24"/>
        </w:rPr>
        <w:t xml:space="preserve">that </w:t>
      </w:r>
      <w:r w:rsidR="00F74250" w:rsidRPr="005C6645">
        <w:rPr>
          <w:sz w:val="24"/>
          <w:szCs w:val="24"/>
        </w:rPr>
        <w:t>may</w:t>
      </w:r>
      <w:r w:rsidR="00F2487A" w:rsidRPr="005C6645">
        <w:rPr>
          <w:sz w:val="24"/>
          <w:szCs w:val="24"/>
        </w:rPr>
        <w:t xml:space="preserve"> </w:t>
      </w:r>
      <w:r w:rsidRPr="005C6645">
        <w:rPr>
          <w:sz w:val="24"/>
          <w:szCs w:val="24"/>
        </w:rPr>
        <w:t xml:space="preserve">help </w:t>
      </w:r>
      <w:r w:rsidR="00EE35B3" w:rsidRPr="005C6645">
        <w:rPr>
          <w:sz w:val="24"/>
          <w:szCs w:val="24"/>
        </w:rPr>
        <w:t>our clients</w:t>
      </w:r>
      <w:r w:rsidRPr="005C6645">
        <w:rPr>
          <w:sz w:val="24"/>
          <w:szCs w:val="24"/>
        </w:rPr>
        <w:t xml:space="preserve"> </w:t>
      </w:r>
      <w:r w:rsidR="00F2487A" w:rsidRPr="005C6645">
        <w:rPr>
          <w:sz w:val="24"/>
          <w:szCs w:val="24"/>
        </w:rPr>
        <w:t xml:space="preserve">avoid mistakes </w:t>
      </w:r>
      <w:r w:rsidR="00493E74" w:rsidRPr="005C6645">
        <w:rPr>
          <w:sz w:val="24"/>
          <w:szCs w:val="24"/>
        </w:rPr>
        <w:t xml:space="preserve">that </w:t>
      </w:r>
      <w:r w:rsidR="00F74250" w:rsidRPr="005C6645">
        <w:rPr>
          <w:sz w:val="24"/>
          <w:szCs w:val="24"/>
        </w:rPr>
        <w:t>may</w:t>
      </w:r>
      <w:r w:rsidR="00493E74" w:rsidRPr="005C6645">
        <w:rPr>
          <w:sz w:val="24"/>
          <w:szCs w:val="24"/>
        </w:rPr>
        <w:t xml:space="preserve"> </w:t>
      </w:r>
      <w:r w:rsidR="005F70C4" w:rsidRPr="005C6645">
        <w:rPr>
          <w:sz w:val="24"/>
          <w:szCs w:val="24"/>
        </w:rPr>
        <w:t>make</w:t>
      </w:r>
      <w:r w:rsidR="00EE35B3" w:rsidRPr="005C6645">
        <w:rPr>
          <w:sz w:val="24"/>
          <w:szCs w:val="24"/>
        </w:rPr>
        <w:t xml:space="preserve"> </w:t>
      </w:r>
      <w:r w:rsidR="00F2487A" w:rsidRPr="005C6645">
        <w:rPr>
          <w:sz w:val="24"/>
          <w:szCs w:val="24"/>
        </w:rPr>
        <w:t>it more difficult to achieve their goals</w:t>
      </w:r>
      <w:r w:rsidRPr="005C6645">
        <w:rPr>
          <w:sz w:val="24"/>
          <w:szCs w:val="24"/>
        </w:rPr>
        <w:t>.</w:t>
      </w:r>
      <w:r w:rsidR="006871D9" w:rsidRPr="005C6645">
        <w:rPr>
          <w:sz w:val="24"/>
          <w:szCs w:val="24"/>
        </w:rPr>
        <w:t xml:space="preserve"> </w:t>
      </w:r>
      <w:r w:rsidR="00C95285" w:rsidRPr="005C6645">
        <w:rPr>
          <w:sz w:val="24"/>
          <w:szCs w:val="24"/>
        </w:rPr>
        <w:t xml:space="preserve">We also encourage clients to embrace choices </w:t>
      </w:r>
      <w:r w:rsidR="009C6C45" w:rsidRPr="005C6645">
        <w:rPr>
          <w:sz w:val="24"/>
          <w:szCs w:val="24"/>
        </w:rPr>
        <w:t>which</w:t>
      </w:r>
      <w:r w:rsidR="00C95285" w:rsidRPr="005C6645">
        <w:rPr>
          <w:sz w:val="24"/>
          <w:szCs w:val="24"/>
        </w:rPr>
        <w:t xml:space="preserve"> are likely to help them </w:t>
      </w:r>
      <w:r w:rsidR="00663C96">
        <w:rPr>
          <w:sz w:val="24"/>
          <w:szCs w:val="24"/>
        </w:rPr>
        <w:t>work toward</w:t>
      </w:r>
      <w:r w:rsidR="00C95285" w:rsidRPr="005C6645">
        <w:rPr>
          <w:sz w:val="24"/>
          <w:szCs w:val="24"/>
        </w:rPr>
        <w:t xml:space="preserve"> their goals.</w:t>
      </w:r>
    </w:p>
    <w:p w14:paraId="74111D7F" w14:textId="77777777" w:rsidR="005E796F" w:rsidRPr="005C6645" w:rsidRDefault="005E796F" w:rsidP="0037781C">
      <w:pPr>
        <w:rPr>
          <w:sz w:val="24"/>
          <w:szCs w:val="24"/>
        </w:rPr>
      </w:pPr>
    </w:p>
    <w:p w14:paraId="23C9F8EF" w14:textId="54B55AD2" w:rsidR="004F3799" w:rsidRPr="005C6645" w:rsidRDefault="005E796F" w:rsidP="0037781C">
      <w:pPr>
        <w:rPr>
          <w:sz w:val="24"/>
          <w:szCs w:val="24"/>
        </w:rPr>
      </w:pPr>
      <w:r w:rsidRPr="005C6645">
        <w:rPr>
          <w:sz w:val="24"/>
          <w:szCs w:val="24"/>
        </w:rPr>
        <w:t xml:space="preserve">If you find yourself debating whether to </w:t>
      </w:r>
      <w:r w:rsidR="006A30AA" w:rsidRPr="005C6645">
        <w:rPr>
          <w:sz w:val="24"/>
          <w:szCs w:val="24"/>
        </w:rPr>
        <w:t>hold your investments or sell them</w:t>
      </w:r>
      <w:r w:rsidRPr="005C6645">
        <w:rPr>
          <w:sz w:val="24"/>
          <w:szCs w:val="24"/>
        </w:rPr>
        <w:t xml:space="preserve">, please give us a call before </w:t>
      </w:r>
      <w:r w:rsidR="005F70C4" w:rsidRPr="005C6645">
        <w:rPr>
          <w:sz w:val="24"/>
          <w:szCs w:val="24"/>
        </w:rPr>
        <w:t>you do anything</w:t>
      </w:r>
      <w:r w:rsidRPr="005C6645">
        <w:rPr>
          <w:sz w:val="24"/>
          <w:szCs w:val="24"/>
        </w:rPr>
        <w:t xml:space="preserve">. We welcome the opportunity to </w:t>
      </w:r>
      <w:r w:rsidR="005F70C4" w:rsidRPr="005C6645">
        <w:rPr>
          <w:sz w:val="24"/>
          <w:szCs w:val="24"/>
        </w:rPr>
        <w:t>talk with you about what’s happe</w:t>
      </w:r>
      <w:r w:rsidR="009C6C45" w:rsidRPr="005C6645">
        <w:rPr>
          <w:sz w:val="24"/>
          <w:szCs w:val="24"/>
        </w:rPr>
        <w:t>ning and offer some context which</w:t>
      </w:r>
      <w:r w:rsidR="005F70C4" w:rsidRPr="005C6645">
        <w:rPr>
          <w:sz w:val="24"/>
          <w:szCs w:val="24"/>
        </w:rPr>
        <w:t xml:space="preserve"> may help set your mind at ease. </w:t>
      </w:r>
    </w:p>
    <w:p w14:paraId="71A4F1F9" w14:textId="77777777" w:rsidR="004F3799" w:rsidRPr="005C6645" w:rsidRDefault="004F3799" w:rsidP="0037781C">
      <w:pPr>
        <w:rPr>
          <w:sz w:val="24"/>
          <w:szCs w:val="24"/>
        </w:rPr>
      </w:pPr>
    </w:p>
    <w:p w14:paraId="4FA579F6" w14:textId="2C3C6104" w:rsidR="005E796F" w:rsidRPr="005C6645" w:rsidRDefault="005F70C4" w:rsidP="0037781C">
      <w:pPr>
        <w:rPr>
          <w:sz w:val="24"/>
          <w:szCs w:val="24"/>
        </w:rPr>
      </w:pPr>
      <w:r w:rsidRPr="005C6645">
        <w:rPr>
          <w:sz w:val="24"/>
          <w:szCs w:val="24"/>
        </w:rPr>
        <w:t xml:space="preserve">If changes are necessary, we </w:t>
      </w:r>
      <w:r w:rsidR="002371C3" w:rsidRPr="005C6645">
        <w:rPr>
          <w:sz w:val="24"/>
          <w:szCs w:val="24"/>
        </w:rPr>
        <w:t>can</w:t>
      </w:r>
      <w:r w:rsidRPr="005C6645">
        <w:rPr>
          <w:sz w:val="24"/>
          <w:szCs w:val="24"/>
        </w:rPr>
        <w:t xml:space="preserve"> help</w:t>
      </w:r>
      <w:r w:rsidR="00F74250" w:rsidRPr="005C6645">
        <w:rPr>
          <w:sz w:val="24"/>
          <w:szCs w:val="24"/>
        </w:rPr>
        <w:t xml:space="preserve"> you identify options and weigh</w:t>
      </w:r>
      <w:r w:rsidRPr="005C6645">
        <w:rPr>
          <w:sz w:val="24"/>
          <w:szCs w:val="24"/>
        </w:rPr>
        <w:t xml:space="preserve"> the pros and cons of each. Our goal is to help you </w:t>
      </w:r>
      <w:r w:rsidR="00663C96">
        <w:rPr>
          <w:sz w:val="24"/>
          <w:szCs w:val="24"/>
        </w:rPr>
        <w:t>work toward</w:t>
      </w:r>
      <w:r w:rsidRPr="005C6645">
        <w:rPr>
          <w:sz w:val="24"/>
          <w:szCs w:val="24"/>
        </w:rPr>
        <w:t xml:space="preserve"> your goals.</w:t>
      </w:r>
    </w:p>
    <w:p w14:paraId="2EA6B225" w14:textId="77777777" w:rsidR="00BE5736" w:rsidRPr="005C6645" w:rsidRDefault="00BE5736" w:rsidP="0037781C">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5C6645"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AF34E2F" w:rsidR="00F5154C" w:rsidRPr="005C6645" w:rsidRDefault="00F5154C" w:rsidP="0037781C">
            <w:pPr>
              <w:tabs>
                <w:tab w:val="left" w:pos="8550"/>
              </w:tabs>
              <w:jc w:val="center"/>
              <w:rPr>
                <w:b/>
                <w:bCs/>
                <w:color w:val="000000" w:themeColor="text1"/>
                <w:szCs w:val="24"/>
              </w:rPr>
            </w:pPr>
            <w:r w:rsidRPr="005C6645">
              <w:rPr>
                <w:color w:val="000000" w:themeColor="text1"/>
                <w:szCs w:val="24"/>
              </w:rPr>
              <w:br w:type="page"/>
            </w:r>
            <w:r w:rsidR="00A80CE6" w:rsidRPr="005C6645">
              <w:rPr>
                <w:b/>
                <w:bCs/>
                <w:color w:val="000000" w:themeColor="text1"/>
                <w:szCs w:val="24"/>
              </w:rPr>
              <w:t xml:space="preserve">Data as of </w:t>
            </w:r>
            <w:r w:rsidR="00064E43" w:rsidRPr="005C6645">
              <w:rPr>
                <w:b/>
                <w:bCs/>
                <w:color w:val="000000" w:themeColor="text1"/>
                <w:szCs w:val="24"/>
              </w:rPr>
              <w:t>12</w:t>
            </w:r>
            <w:r w:rsidR="00F84E63" w:rsidRPr="005C6645">
              <w:rPr>
                <w:b/>
                <w:bCs/>
                <w:color w:val="000000" w:themeColor="text1"/>
                <w:szCs w:val="24"/>
              </w:rPr>
              <w:t>/</w:t>
            </w:r>
            <w:r w:rsidR="00400E44" w:rsidRPr="005C6645">
              <w:rPr>
                <w:b/>
                <w:bCs/>
                <w:color w:val="000000" w:themeColor="text1"/>
                <w:szCs w:val="24"/>
              </w:rPr>
              <w:t>28</w:t>
            </w:r>
            <w:r w:rsidR="00DB62F4" w:rsidRPr="005C6645">
              <w:rPr>
                <w:b/>
                <w:bCs/>
                <w:color w:val="000000" w:themeColor="text1"/>
                <w:szCs w:val="24"/>
              </w:rPr>
              <w:t>/</w:t>
            </w:r>
            <w:r w:rsidRPr="005C6645">
              <w:rPr>
                <w:b/>
                <w:bCs/>
                <w:color w:val="000000" w:themeColor="text1"/>
                <w:szCs w:val="24"/>
              </w:rPr>
              <w:t>1</w:t>
            </w:r>
            <w:r w:rsidR="00FD0C8A" w:rsidRPr="005C6645">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5C6645" w:rsidRDefault="00F5154C" w:rsidP="0037781C">
            <w:pPr>
              <w:tabs>
                <w:tab w:val="left" w:pos="8550"/>
              </w:tabs>
              <w:jc w:val="center"/>
              <w:rPr>
                <w:b/>
                <w:bCs/>
                <w:color w:val="000000" w:themeColor="text1"/>
                <w:szCs w:val="24"/>
              </w:rPr>
            </w:pPr>
            <w:r w:rsidRPr="005C6645">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C6645" w:rsidRDefault="00F5154C" w:rsidP="0037781C">
            <w:pPr>
              <w:tabs>
                <w:tab w:val="left" w:pos="8550"/>
              </w:tabs>
              <w:jc w:val="center"/>
              <w:rPr>
                <w:b/>
                <w:bCs/>
                <w:color w:val="000000" w:themeColor="text1"/>
                <w:szCs w:val="24"/>
              </w:rPr>
            </w:pPr>
            <w:r w:rsidRPr="005C6645">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C6645" w:rsidRDefault="00F5154C" w:rsidP="0037781C">
            <w:pPr>
              <w:tabs>
                <w:tab w:val="left" w:pos="8550"/>
              </w:tabs>
              <w:jc w:val="center"/>
              <w:rPr>
                <w:b/>
                <w:bCs/>
                <w:color w:val="000000" w:themeColor="text1"/>
                <w:szCs w:val="24"/>
              </w:rPr>
            </w:pPr>
            <w:r w:rsidRPr="005C6645">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C6645" w:rsidRDefault="00F5154C" w:rsidP="0037781C">
            <w:pPr>
              <w:tabs>
                <w:tab w:val="left" w:pos="8550"/>
              </w:tabs>
              <w:jc w:val="center"/>
              <w:rPr>
                <w:b/>
                <w:bCs/>
                <w:color w:val="000000" w:themeColor="text1"/>
                <w:szCs w:val="24"/>
              </w:rPr>
            </w:pPr>
            <w:r w:rsidRPr="005C6645">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C6645" w:rsidRDefault="00F5154C" w:rsidP="0037781C">
            <w:pPr>
              <w:tabs>
                <w:tab w:val="left" w:pos="8550"/>
              </w:tabs>
              <w:jc w:val="center"/>
              <w:rPr>
                <w:b/>
                <w:bCs/>
                <w:color w:val="000000" w:themeColor="text1"/>
                <w:szCs w:val="24"/>
              </w:rPr>
            </w:pPr>
            <w:r w:rsidRPr="005C6645">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C6645" w:rsidRDefault="00F5154C" w:rsidP="0037781C">
            <w:pPr>
              <w:tabs>
                <w:tab w:val="left" w:pos="8550"/>
              </w:tabs>
              <w:jc w:val="center"/>
              <w:rPr>
                <w:b/>
                <w:bCs/>
                <w:color w:val="000000" w:themeColor="text1"/>
                <w:szCs w:val="24"/>
              </w:rPr>
            </w:pPr>
            <w:r w:rsidRPr="005C6645">
              <w:rPr>
                <w:b/>
                <w:bCs/>
                <w:color w:val="000000" w:themeColor="text1"/>
                <w:szCs w:val="24"/>
              </w:rPr>
              <w:t>10-Year</w:t>
            </w:r>
          </w:p>
        </w:tc>
      </w:tr>
      <w:tr w:rsidR="00F5154C" w:rsidRPr="005C6645"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C6645" w:rsidRDefault="00F5154C" w:rsidP="0037781C">
            <w:pPr>
              <w:tabs>
                <w:tab w:val="left" w:pos="8550"/>
              </w:tabs>
              <w:rPr>
                <w:szCs w:val="24"/>
              </w:rPr>
            </w:pPr>
            <w:r w:rsidRPr="005C6645">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C0915DD" w:rsidR="00F5154C" w:rsidRPr="005C6645" w:rsidRDefault="007C41B6" w:rsidP="0037781C">
            <w:pPr>
              <w:tabs>
                <w:tab w:val="left" w:pos="8550"/>
              </w:tabs>
              <w:jc w:val="center"/>
              <w:rPr>
                <w:szCs w:val="24"/>
              </w:rPr>
            </w:pPr>
            <w:r w:rsidRPr="005C6645">
              <w:rPr>
                <w:szCs w:val="24"/>
              </w:rPr>
              <w:t>2.9</w:t>
            </w:r>
            <w:r w:rsidR="00F5154C" w:rsidRPr="005C6645">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E1FDDA9" w:rsidR="00F5154C" w:rsidRPr="005C6645" w:rsidRDefault="007C41B6" w:rsidP="0037781C">
            <w:pPr>
              <w:tabs>
                <w:tab w:val="left" w:pos="8550"/>
              </w:tabs>
              <w:jc w:val="center"/>
              <w:rPr>
                <w:szCs w:val="24"/>
              </w:rPr>
            </w:pPr>
            <w:r w:rsidRPr="005C6645">
              <w:rPr>
                <w:szCs w:val="24"/>
              </w:rPr>
              <w:t>-7.0</w:t>
            </w:r>
            <w:r w:rsidR="00F5154C" w:rsidRPr="005C6645">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6911A37" w:rsidR="00F5154C" w:rsidRPr="005C6645" w:rsidRDefault="00AA25FA" w:rsidP="0037781C">
            <w:pPr>
              <w:tabs>
                <w:tab w:val="left" w:pos="8550"/>
              </w:tabs>
              <w:jc w:val="center"/>
              <w:rPr>
                <w:szCs w:val="24"/>
              </w:rPr>
            </w:pPr>
            <w:r w:rsidRPr="005C6645">
              <w:rPr>
                <w:szCs w:val="24"/>
              </w:rPr>
              <w:t>-</w:t>
            </w:r>
            <w:r w:rsidR="007C41B6" w:rsidRPr="005C6645">
              <w:rPr>
                <w:szCs w:val="24"/>
              </w:rPr>
              <w:t>7.5</w:t>
            </w:r>
            <w:r w:rsidR="00F5154C" w:rsidRPr="005C6645">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22E05A7" w:rsidR="00F5154C" w:rsidRPr="005C6645" w:rsidRDefault="007C41B6" w:rsidP="0037781C">
            <w:pPr>
              <w:tabs>
                <w:tab w:val="left" w:pos="8550"/>
              </w:tabs>
              <w:jc w:val="center"/>
              <w:rPr>
                <w:szCs w:val="24"/>
              </w:rPr>
            </w:pPr>
            <w:r w:rsidRPr="005C6645">
              <w:rPr>
                <w:szCs w:val="24"/>
              </w:rPr>
              <w:t>6.5</w:t>
            </w:r>
            <w:r w:rsidR="00F5154C" w:rsidRPr="005C6645">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90BFAB7" w:rsidR="00F5154C" w:rsidRPr="005C6645" w:rsidRDefault="007C41B6" w:rsidP="0037781C">
            <w:pPr>
              <w:tabs>
                <w:tab w:val="left" w:pos="8550"/>
              </w:tabs>
              <w:jc w:val="center"/>
              <w:rPr>
                <w:szCs w:val="24"/>
              </w:rPr>
            </w:pPr>
            <w:r w:rsidRPr="005C6645">
              <w:rPr>
                <w:szCs w:val="24"/>
              </w:rPr>
              <w:t>6.2</w:t>
            </w:r>
            <w:r w:rsidR="00F5154C" w:rsidRPr="005C6645">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1990E50D" w:rsidR="00F5154C" w:rsidRPr="005C6645" w:rsidRDefault="007C41B6" w:rsidP="0037781C">
            <w:pPr>
              <w:tabs>
                <w:tab w:val="left" w:pos="8550"/>
              </w:tabs>
              <w:jc w:val="center"/>
              <w:rPr>
                <w:szCs w:val="24"/>
              </w:rPr>
            </w:pPr>
            <w:r w:rsidRPr="005C6645">
              <w:rPr>
                <w:szCs w:val="24"/>
              </w:rPr>
              <w:t>11.1</w:t>
            </w:r>
            <w:r w:rsidR="00F5154C" w:rsidRPr="005C6645">
              <w:rPr>
                <w:szCs w:val="24"/>
              </w:rPr>
              <w:t>%</w:t>
            </w:r>
          </w:p>
        </w:tc>
      </w:tr>
      <w:tr w:rsidR="00F5154C" w:rsidRPr="005C6645"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C6645" w:rsidRDefault="00F5154C" w:rsidP="0037781C">
            <w:pPr>
              <w:tabs>
                <w:tab w:val="left" w:pos="8550"/>
              </w:tabs>
              <w:rPr>
                <w:szCs w:val="24"/>
              </w:rPr>
            </w:pPr>
            <w:r w:rsidRPr="005C6645">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64F29A1" w:rsidR="00F5154C" w:rsidRPr="005C6645" w:rsidRDefault="00AA25FA" w:rsidP="0037781C">
            <w:pPr>
              <w:tabs>
                <w:tab w:val="left" w:pos="8550"/>
              </w:tabs>
              <w:jc w:val="center"/>
              <w:rPr>
                <w:szCs w:val="24"/>
              </w:rPr>
            </w:pPr>
            <w:r w:rsidRPr="005C6645">
              <w:rPr>
                <w:szCs w:val="24"/>
              </w:rPr>
              <w:t>0</w:t>
            </w:r>
            <w:r w:rsidR="007C41B6" w:rsidRPr="005C6645">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999F33F" w:rsidR="00F5154C" w:rsidRPr="005C6645" w:rsidRDefault="007D23C8" w:rsidP="0037781C">
            <w:pPr>
              <w:tabs>
                <w:tab w:val="left" w:pos="263"/>
                <w:tab w:val="center" w:pos="372"/>
                <w:tab w:val="left" w:pos="8550"/>
              </w:tabs>
              <w:jc w:val="center"/>
              <w:rPr>
                <w:szCs w:val="24"/>
              </w:rPr>
            </w:pPr>
            <w:r w:rsidRPr="005C6645">
              <w:rPr>
                <w:szCs w:val="24"/>
              </w:rPr>
              <w:t>-</w:t>
            </w:r>
            <w:r w:rsidR="000B5FEC" w:rsidRPr="005C6645">
              <w:rPr>
                <w:szCs w:val="24"/>
              </w:rPr>
              <w:t>1</w:t>
            </w:r>
            <w:r w:rsidR="007C41B6" w:rsidRPr="005C6645">
              <w:rPr>
                <w:szCs w:val="24"/>
              </w:rPr>
              <w:t>6.8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548ADF2" w:rsidR="00F5154C" w:rsidRPr="005C6645" w:rsidRDefault="007C41B6" w:rsidP="0037781C">
            <w:pPr>
              <w:tabs>
                <w:tab w:val="left" w:pos="8550"/>
              </w:tabs>
              <w:jc w:val="center"/>
              <w:rPr>
                <w:szCs w:val="24"/>
              </w:rPr>
            </w:pPr>
            <w:r w:rsidRPr="005C6645">
              <w:rPr>
                <w:szCs w:val="24"/>
              </w:rPr>
              <w:t>-16.6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259DC21" w:rsidR="00F5154C" w:rsidRPr="005C6645" w:rsidRDefault="007C41B6" w:rsidP="0037781C">
            <w:pPr>
              <w:tabs>
                <w:tab w:val="left" w:pos="8550"/>
              </w:tabs>
              <w:jc w:val="center"/>
              <w:rPr>
                <w:szCs w:val="24"/>
              </w:rPr>
            </w:pPr>
            <w:r w:rsidRPr="005C6645">
              <w:rPr>
                <w:szCs w:val="24"/>
              </w:rPr>
              <w:t>1.7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70E36A7" w:rsidR="00F5154C" w:rsidRPr="005C6645" w:rsidRDefault="007C41B6" w:rsidP="0037781C">
            <w:pPr>
              <w:tabs>
                <w:tab w:val="left" w:pos="8550"/>
              </w:tabs>
              <w:jc w:val="center"/>
              <w:rPr>
                <w:szCs w:val="24"/>
              </w:rPr>
            </w:pPr>
            <w:r w:rsidRPr="005C6645">
              <w:rPr>
                <w:szCs w:val="24"/>
              </w:rPr>
              <w:t>-1.4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5D0796F" w:rsidR="00F5154C" w:rsidRPr="005C6645" w:rsidRDefault="00AA25FA" w:rsidP="0037781C">
            <w:pPr>
              <w:tabs>
                <w:tab w:val="left" w:pos="8550"/>
              </w:tabs>
              <w:jc w:val="center"/>
              <w:rPr>
                <w:szCs w:val="24"/>
              </w:rPr>
            </w:pPr>
            <w:r w:rsidRPr="005C6645">
              <w:rPr>
                <w:szCs w:val="24"/>
              </w:rPr>
              <w:t>4.</w:t>
            </w:r>
            <w:r w:rsidR="007C41B6" w:rsidRPr="005C6645">
              <w:rPr>
                <w:szCs w:val="24"/>
              </w:rPr>
              <w:t>4</w:t>
            </w:r>
          </w:p>
        </w:tc>
      </w:tr>
      <w:tr w:rsidR="00F5154C" w:rsidRPr="005C6645"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C6645" w:rsidRDefault="00F5154C" w:rsidP="0037781C">
            <w:pPr>
              <w:tabs>
                <w:tab w:val="left" w:pos="8550"/>
              </w:tabs>
              <w:rPr>
                <w:szCs w:val="24"/>
              </w:rPr>
            </w:pPr>
            <w:r w:rsidRPr="005C6645">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8DDAAD3" w:rsidR="00F5154C" w:rsidRPr="005C6645" w:rsidRDefault="00DD0071" w:rsidP="0037781C">
            <w:pPr>
              <w:tabs>
                <w:tab w:val="left" w:pos="8550"/>
              </w:tabs>
              <w:jc w:val="center"/>
              <w:rPr>
                <w:szCs w:val="24"/>
              </w:rPr>
            </w:pPr>
            <w:r w:rsidRPr="005C6645">
              <w:rPr>
                <w:szCs w:val="24"/>
              </w:rPr>
              <w:t>2.</w:t>
            </w:r>
            <w:r w:rsidR="00696DE0" w:rsidRPr="005C6645">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C6645" w:rsidRDefault="00F5154C" w:rsidP="0037781C">
            <w:pPr>
              <w:tabs>
                <w:tab w:val="left" w:pos="263"/>
                <w:tab w:val="center" w:pos="372"/>
                <w:tab w:val="left" w:pos="8550"/>
              </w:tabs>
              <w:jc w:val="center"/>
              <w:rPr>
                <w:szCs w:val="24"/>
              </w:rPr>
            </w:pPr>
            <w:r w:rsidRPr="005C6645">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06EB8B8" w:rsidR="00F5154C" w:rsidRPr="005C6645" w:rsidRDefault="00EC0E05" w:rsidP="0037781C">
            <w:pPr>
              <w:tabs>
                <w:tab w:val="left" w:pos="8550"/>
              </w:tabs>
              <w:jc w:val="center"/>
              <w:rPr>
                <w:szCs w:val="24"/>
              </w:rPr>
            </w:pPr>
            <w:r w:rsidRPr="005C6645">
              <w:rPr>
                <w:szCs w:val="24"/>
              </w:rPr>
              <w:t>2.</w:t>
            </w:r>
            <w:r w:rsidR="00223D85" w:rsidRPr="005C6645">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2B1231D" w:rsidR="00F5154C" w:rsidRPr="005C6645" w:rsidRDefault="00FF1E20" w:rsidP="0037781C">
            <w:pPr>
              <w:tabs>
                <w:tab w:val="left" w:pos="8550"/>
              </w:tabs>
              <w:jc w:val="center"/>
              <w:rPr>
                <w:szCs w:val="24"/>
              </w:rPr>
            </w:pPr>
            <w:r w:rsidRPr="005C6645">
              <w:rPr>
                <w:szCs w:val="24"/>
              </w:rPr>
              <w:t>2.</w:t>
            </w:r>
            <w:r w:rsidR="00223D85" w:rsidRPr="005C6645">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AB562CF" w:rsidR="00F5154C" w:rsidRPr="005C6645" w:rsidRDefault="00696DE0" w:rsidP="0037781C">
            <w:pPr>
              <w:tabs>
                <w:tab w:val="left" w:pos="8550"/>
              </w:tabs>
              <w:jc w:val="center"/>
              <w:rPr>
                <w:szCs w:val="24"/>
              </w:rPr>
            </w:pPr>
            <w:r w:rsidRPr="005C6645">
              <w:rPr>
                <w:szCs w:val="24"/>
              </w:rPr>
              <w:t>3.0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7504630" w:rsidR="00F5154C" w:rsidRPr="005C6645" w:rsidRDefault="00223D85" w:rsidP="0037781C">
            <w:pPr>
              <w:tabs>
                <w:tab w:val="left" w:pos="8550"/>
              </w:tabs>
              <w:jc w:val="center"/>
              <w:rPr>
                <w:szCs w:val="24"/>
              </w:rPr>
            </w:pPr>
            <w:r w:rsidRPr="005C6645">
              <w:rPr>
                <w:szCs w:val="24"/>
              </w:rPr>
              <w:t>2.</w:t>
            </w:r>
            <w:r w:rsidR="00696DE0" w:rsidRPr="005C6645">
              <w:rPr>
                <w:szCs w:val="24"/>
              </w:rPr>
              <w:t>1</w:t>
            </w:r>
          </w:p>
        </w:tc>
      </w:tr>
      <w:tr w:rsidR="00F5154C" w:rsidRPr="005C6645"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C6645" w:rsidRDefault="00F5154C" w:rsidP="0037781C">
            <w:pPr>
              <w:tabs>
                <w:tab w:val="left" w:pos="8550"/>
              </w:tabs>
              <w:rPr>
                <w:szCs w:val="24"/>
              </w:rPr>
            </w:pPr>
            <w:r w:rsidRPr="005C6645">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BA96D74" w:rsidR="00F5154C" w:rsidRPr="005C6645" w:rsidRDefault="00696DE0" w:rsidP="0037781C">
            <w:pPr>
              <w:tabs>
                <w:tab w:val="left" w:pos="8550"/>
              </w:tabs>
              <w:jc w:val="center"/>
              <w:rPr>
                <w:szCs w:val="24"/>
              </w:rPr>
            </w:pPr>
            <w:r w:rsidRPr="005C6645">
              <w:rPr>
                <w:szCs w:val="24"/>
              </w:rPr>
              <w:t>1.7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1302692" w:rsidR="00F5154C" w:rsidRPr="005C6645" w:rsidRDefault="001C1FBE" w:rsidP="0037781C">
            <w:pPr>
              <w:tabs>
                <w:tab w:val="left" w:pos="8550"/>
              </w:tabs>
              <w:jc w:val="center"/>
              <w:rPr>
                <w:szCs w:val="24"/>
              </w:rPr>
            </w:pPr>
            <w:r w:rsidRPr="005C6645">
              <w:rPr>
                <w:szCs w:val="24"/>
              </w:rPr>
              <w:t>-</w:t>
            </w:r>
            <w:r w:rsidR="00696DE0" w:rsidRPr="005C6645">
              <w:rPr>
                <w:szCs w:val="24"/>
              </w:rPr>
              <w:t>1.4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F924690" w:rsidR="00F5154C" w:rsidRPr="005C6645" w:rsidRDefault="008F3B6C" w:rsidP="0037781C">
            <w:pPr>
              <w:tabs>
                <w:tab w:val="left" w:pos="8550"/>
              </w:tabs>
              <w:jc w:val="center"/>
              <w:rPr>
                <w:szCs w:val="24"/>
              </w:rPr>
            </w:pPr>
            <w:r w:rsidRPr="005C6645">
              <w:rPr>
                <w:szCs w:val="24"/>
              </w:rPr>
              <w:t>-</w:t>
            </w:r>
            <w:r w:rsidR="00696DE0" w:rsidRPr="005C6645">
              <w:rPr>
                <w:szCs w:val="24"/>
              </w:rPr>
              <w:t>0.9</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C466AA5" w:rsidR="00F5154C" w:rsidRPr="005C6645" w:rsidRDefault="00696DE0" w:rsidP="0037781C">
            <w:pPr>
              <w:tabs>
                <w:tab w:val="left" w:pos="8550"/>
              </w:tabs>
              <w:jc w:val="center"/>
              <w:rPr>
                <w:szCs w:val="24"/>
              </w:rPr>
            </w:pPr>
            <w:r w:rsidRPr="005C6645">
              <w:rPr>
                <w:szCs w:val="24"/>
              </w:rPr>
              <w:t>6.1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00486E3" w:rsidR="00F5154C" w:rsidRPr="005C6645" w:rsidRDefault="00696DE0" w:rsidP="0037781C">
            <w:pPr>
              <w:tabs>
                <w:tab w:val="left" w:pos="8550"/>
              </w:tabs>
              <w:jc w:val="center"/>
              <w:rPr>
                <w:szCs w:val="24"/>
              </w:rPr>
            </w:pPr>
            <w:r w:rsidRPr="005C6645">
              <w:rPr>
                <w:szCs w:val="24"/>
              </w:rPr>
              <w:t>1.2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0172F11" w:rsidR="00F5154C" w:rsidRPr="005C6645" w:rsidRDefault="00696DE0" w:rsidP="0037781C">
            <w:pPr>
              <w:tabs>
                <w:tab w:val="left" w:pos="8550"/>
              </w:tabs>
              <w:jc w:val="center"/>
              <w:rPr>
                <w:szCs w:val="24"/>
              </w:rPr>
            </w:pPr>
            <w:r w:rsidRPr="005C6645">
              <w:rPr>
                <w:szCs w:val="24"/>
              </w:rPr>
              <w:t>3.8</w:t>
            </w:r>
          </w:p>
        </w:tc>
      </w:tr>
      <w:tr w:rsidR="00F5154C" w:rsidRPr="005C6645"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C6645" w:rsidRDefault="00F5154C" w:rsidP="0037781C">
            <w:pPr>
              <w:tabs>
                <w:tab w:val="left" w:pos="8550"/>
              </w:tabs>
            </w:pPr>
            <w:r w:rsidRPr="005C6645">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F6BAC5F" w:rsidR="00F5154C" w:rsidRPr="005C6645" w:rsidRDefault="00696DE0" w:rsidP="0037781C">
            <w:pPr>
              <w:tabs>
                <w:tab w:val="left" w:pos="8550"/>
              </w:tabs>
              <w:jc w:val="center"/>
            </w:pPr>
            <w:r w:rsidRPr="005C6645">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ACCE0F3" w:rsidR="00F5154C" w:rsidRPr="005C6645" w:rsidRDefault="0060459B" w:rsidP="0037781C">
            <w:pPr>
              <w:tabs>
                <w:tab w:val="left" w:pos="8550"/>
              </w:tabs>
              <w:jc w:val="center"/>
            </w:pPr>
            <w:r w:rsidRPr="005C6645">
              <w:t>-</w:t>
            </w:r>
            <w:r w:rsidR="00696DE0" w:rsidRPr="005C6645">
              <w:t>12.0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595A10F" w:rsidR="00F5154C" w:rsidRPr="005C6645" w:rsidRDefault="00223D85" w:rsidP="0037781C">
            <w:pPr>
              <w:tabs>
                <w:tab w:val="left" w:pos="8550"/>
              </w:tabs>
              <w:jc w:val="center"/>
            </w:pPr>
            <w:r w:rsidRPr="005C6645">
              <w:t>-</w:t>
            </w:r>
            <w:r w:rsidR="00696DE0" w:rsidRPr="005C6645">
              <w:t>11.6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7C1FAE6" w:rsidR="00F5154C" w:rsidRPr="005C6645" w:rsidRDefault="00696DE0" w:rsidP="0037781C">
            <w:pPr>
              <w:tabs>
                <w:tab w:val="left" w:pos="8550"/>
              </w:tabs>
              <w:jc w:val="center"/>
            </w:pPr>
            <w:r w:rsidRPr="005C6645">
              <w:t>-0.1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057401" w:rsidR="00F5154C" w:rsidRPr="005C6645" w:rsidRDefault="000B5FEC" w:rsidP="0037781C">
            <w:pPr>
              <w:tabs>
                <w:tab w:val="left" w:pos="8550"/>
              </w:tabs>
              <w:jc w:val="center"/>
            </w:pPr>
            <w:r w:rsidRPr="005C6645">
              <w:t>-</w:t>
            </w:r>
            <w:r w:rsidR="00696DE0" w:rsidRPr="005C6645">
              <w:t>9.4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4773C85" w:rsidR="00F5154C" w:rsidRPr="005C6645" w:rsidRDefault="00461D0A" w:rsidP="0037781C">
            <w:pPr>
              <w:tabs>
                <w:tab w:val="left" w:pos="8550"/>
              </w:tabs>
              <w:jc w:val="center"/>
            </w:pPr>
            <w:r w:rsidRPr="005C6645">
              <w:t>-</w:t>
            </w:r>
            <w:r w:rsidR="00E33CF1" w:rsidRPr="005C6645">
              <w:t>3.</w:t>
            </w:r>
            <w:r w:rsidR="00696DE0" w:rsidRPr="005C6645">
              <w:t>7</w:t>
            </w:r>
          </w:p>
        </w:tc>
      </w:tr>
      <w:tr w:rsidR="00F5154C" w:rsidRPr="005C6645" w14:paraId="7F5797A2"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5C6645" w:rsidRDefault="00F5154C" w:rsidP="0037781C">
            <w:pPr>
              <w:tabs>
                <w:tab w:val="left" w:pos="8550"/>
              </w:tabs>
            </w:pPr>
            <w:r w:rsidRPr="005C6645">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E252F59" w:rsidR="00F5154C" w:rsidRPr="005C6645" w:rsidRDefault="00696DE0" w:rsidP="0037781C">
            <w:pPr>
              <w:tabs>
                <w:tab w:val="left" w:pos="8550"/>
              </w:tabs>
              <w:jc w:val="center"/>
            </w:pPr>
            <w:r w:rsidRPr="005C6645">
              <w:t>-0.1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DDCE4C2" w:rsidR="00F5154C" w:rsidRPr="005C6645" w:rsidRDefault="00696DE0" w:rsidP="0037781C">
            <w:pPr>
              <w:tabs>
                <w:tab w:val="left" w:pos="8550"/>
              </w:tabs>
              <w:jc w:val="center"/>
            </w:pPr>
            <w:r w:rsidRPr="005C6645">
              <w:t>-4.3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DCDB6FC" w:rsidR="00F5154C" w:rsidRPr="005C6645" w:rsidRDefault="00696DE0" w:rsidP="0037781C">
            <w:pPr>
              <w:tabs>
                <w:tab w:val="left" w:pos="8550"/>
              </w:tabs>
              <w:jc w:val="center"/>
            </w:pPr>
            <w:r w:rsidRPr="005C6645">
              <w:t>-4.3</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0300E2C7" w:rsidR="00F5154C" w:rsidRPr="005C6645" w:rsidRDefault="00696DE0" w:rsidP="0037781C">
            <w:pPr>
              <w:tabs>
                <w:tab w:val="left" w:pos="8550"/>
              </w:tabs>
              <w:jc w:val="center"/>
            </w:pPr>
            <w:r w:rsidRPr="005C6645">
              <w:t>4.1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A563532" w:rsidR="00F5154C" w:rsidRPr="005C6645" w:rsidRDefault="00696DE0" w:rsidP="0037781C">
            <w:pPr>
              <w:tabs>
                <w:tab w:val="left" w:pos="8550"/>
              </w:tabs>
              <w:jc w:val="center"/>
            </w:pPr>
            <w:r w:rsidRPr="005C6645">
              <w:t>8</w:t>
            </w:r>
            <w:r w:rsidR="00223D85" w:rsidRPr="005C6645">
              <w:t>.</w:t>
            </w:r>
            <w:r w:rsidR="00E33CF1" w:rsidRPr="005C6645">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47B8CD5B" w:rsidR="00F5154C" w:rsidRPr="005C6645" w:rsidRDefault="00696DE0" w:rsidP="0037781C">
            <w:pPr>
              <w:tabs>
                <w:tab w:val="left" w:pos="8550"/>
              </w:tabs>
              <w:jc w:val="center"/>
            </w:pPr>
            <w:r w:rsidRPr="005C6645">
              <w:t>13.5</w:t>
            </w:r>
          </w:p>
        </w:tc>
      </w:tr>
    </w:tbl>
    <w:p w14:paraId="5E61298C" w14:textId="77777777" w:rsidR="00B41B8C" w:rsidRPr="005C6645" w:rsidRDefault="00B41B8C" w:rsidP="00CA7590">
      <w:pPr>
        <w:tabs>
          <w:tab w:val="left" w:pos="8550"/>
        </w:tabs>
        <w:ind w:right="288"/>
        <w:rPr>
          <w:sz w:val="16"/>
          <w:szCs w:val="24"/>
        </w:rPr>
      </w:pPr>
      <w:r w:rsidRPr="005C6645">
        <w:rPr>
          <w:sz w:val="16"/>
          <w:szCs w:val="24"/>
        </w:rPr>
        <w:t xml:space="preserve">S&amp;P 500, </w:t>
      </w:r>
      <w:r w:rsidR="006063C9" w:rsidRPr="005C6645">
        <w:rPr>
          <w:sz w:val="16"/>
          <w:szCs w:val="24"/>
        </w:rPr>
        <w:t xml:space="preserve">Dow Jones Global ex-US, </w:t>
      </w:r>
      <w:r w:rsidRPr="005C6645">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5C6645">
        <w:rPr>
          <w:sz w:val="16"/>
          <w:szCs w:val="24"/>
        </w:rPr>
        <w:t xml:space="preserve"> </w:t>
      </w:r>
    </w:p>
    <w:p w14:paraId="5083B7E6" w14:textId="77777777" w:rsidR="00B41B8C" w:rsidRPr="005C6645" w:rsidRDefault="00B41B8C" w:rsidP="00CA7590">
      <w:pPr>
        <w:tabs>
          <w:tab w:val="left" w:pos="8550"/>
        </w:tabs>
        <w:ind w:right="288"/>
        <w:rPr>
          <w:sz w:val="16"/>
          <w:szCs w:val="24"/>
        </w:rPr>
      </w:pPr>
      <w:r w:rsidRPr="005C6645">
        <w:rPr>
          <w:sz w:val="16"/>
          <w:szCs w:val="24"/>
        </w:rPr>
        <w:t>Sources: Yahoo! Finance, Barron’s, djindexes.com, London Bullion Market Association.</w:t>
      </w:r>
    </w:p>
    <w:p w14:paraId="502EFC39" w14:textId="19AC0F5F" w:rsidR="003646AE" w:rsidRPr="005C6645" w:rsidRDefault="00B41B8C" w:rsidP="00CA7590">
      <w:pPr>
        <w:tabs>
          <w:tab w:val="left" w:pos="8550"/>
        </w:tabs>
        <w:ind w:right="288"/>
        <w:rPr>
          <w:sz w:val="16"/>
          <w:szCs w:val="24"/>
        </w:rPr>
      </w:pPr>
      <w:r w:rsidRPr="005C6645">
        <w:rPr>
          <w:sz w:val="16"/>
          <w:szCs w:val="24"/>
        </w:rPr>
        <w:t>Past performance is no guarantee of future results. Indices are unmanaged and cannot be invested into directly. N/A means not applicable.</w:t>
      </w:r>
    </w:p>
    <w:p w14:paraId="626F976D" w14:textId="77777777" w:rsidR="005F5B89" w:rsidRPr="008C13CC" w:rsidRDefault="005F5B89" w:rsidP="0037781C">
      <w:pPr>
        <w:rPr>
          <w:color w:val="0000FF"/>
          <w:sz w:val="16"/>
          <w:szCs w:val="24"/>
        </w:rPr>
      </w:pPr>
    </w:p>
    <w:p w14:paraId="1B54B79A" w14:textId="6D8EC4E2" w:rsidR="00614849" w:rsidRPr="005C6645" w:rsidRDefault="00614849" w:rsidP="0037781C">
      <w:pPr>
        <w:rPr>
          <w:sz w:val="24"/>
          <w:szCs w:val="24"/>
        </w:rPr>
      </w:pPr>
      <w:r w:rsidRPr="008C13CC">
        <w:rPr>
          <w:b/>
          <w:bCs/>
          <w:caps/>
          <w:color w:val="0000FF"/>
          <w:sz w:val="24"/>
          <w:szCs w:val="24"/>
        </w:rPr>
        <w:t>synaptic pruning and habit stacking…</w:t>
      </w:r>
      <w:r w:rsidR="007844CB" w:rsidRPr="005C6645">
        <w:rPr>
          <w:sz w:val="24"/>
          <w:szCs w:val="24"/>
        </w:rPr>
        <w:t>If you have some</w:t>
      </w:r>
      <w:r w:rsidRPr="005C6645">
        <w:rPr>
          <w:sz w:val="24"/>
          <w:szCs w:val="24"/>
        </w:rPr>
        <w:t xml:space="preserve"> New Year’s resolutions</w:t>
      </w:r>
      <w:r w:rsidR="007844CB" w:rsidRPr="005C6645">
        <w:rPr>
          <w:sz w:val="24"/>
          <w:szCs w:val="24"/>
        </w:rPr>
        <w:t xml:space="preserve"> you would really like to keep</w:t>
      </w:r>
      <w:r w:rsidRPr="005C6645">
        <w:rPr>
          <w:sz w:val="24"/>
          <w:szCs w:val="24"/>
        </w:rPr>
        <w:t xml:space="preserve"> </w:t>
      </w:r>
      <w:r w:rsidR="007844CB" w:rsidRPr="005C6645">
        <w:rPr>
          <w:sz w:val="24"/>
          <w:szCs w:val="24"/>
        </w:rPr>
        <w:t xml:space="preserve">then you may want to try </w:t>
      </w:r>
      <w:r w:rsidRPr="005C6645">
        <w:rPr>
          <w:sz w:val="24"/>
          <w:szCs w:val="24"/>
        </w:rPr>
        <w:t xml:space="preserve">habit stacking. </w:t>
      </w:r>
      <w:r w:rsidR="007844CB" w:rsidRPr="005C6645">
        <w:rPr>
          <w:sz w:val="24"/>
          <w:szCs w:val="24"/>
        </w:rPr>
        <w:t>It’s an idea that harnesses</w:t>
      </w:r>
      <w:r w:rsidR="00D5520E" w:rsidRPr="005C6645">
        <w:rPr>
          <w:sz w:val="24"/>
          <w:szCs w:val="24"/>
        </w:rPr>
        <w:t xml:space="preserve"> brain</w:t>
      </w:r>
      <w:r w:rsidR="00D30204" w:rsidRPr="005C6645">
        <w:rPr>
          <w:sz w:val="24"/>
          <w:szCs w:val="24"/>
        </w:rPr>
        <w:t>power</w:t>
      </w:r>
      <w:r w:rsidR="007844CB" w:rsidRPr="005C6645">
        <w:rPr>
          <w:sz w:val="24"/>
          <w:szCs w:val="24"/>
        </w:rPr>
        <w:t xml:space="preserve"> to help you achieve your goals</w:t>
      </w:r>
      <w:r w:rsidR="00D30204" w:rsidRPr="005C6645">
        <w:rPr>
          <w:sz w:val="24"/>
          <w:szCs w:val="24"/>
        </w:rPr>
        <w:t>.</w:t>
      </w:r>
    </w:p>
    <w:p w14:paraId="534FF7DC" w14:textId="77777777" w:rsidR="00614849" w:rsidRPr="005C6645" w:rsidRDefault="00614849" w:rsidP="0037781C">
      <w:pPr>
        <w:rPr>
          <w:sz w:val="24"/>
          <w:szCs w:val="24"/>
        </w:rPr>
      </w:pPr>
    </w:p>
    <w:p w14:paraId="5CDEA569" w14:textId="14683889" w:rsidR="00020255" w:rsidRPr="005C6645" w:rsidRDefault="0076304B" w:rsidP="0037781C">
      <w:pPr>
        <w:rPr>
          <w:sz w:val="24"/>
          <w:szCs w:val="24"/>
        </w:rPr>
      </w:pPr>
      <w:r w:rsidRPr="005C6645">
        <w:rPr>
          <w:sz w:val="24"/>
          <w:szCs w:val="24"/>
        </w:rPr>
        <w:t>B</w:t>
      </w:r>
      <w:r w:rsidR="00614849" w:rsidRPr="005C6645">
        <w:rPr>
          <w:sz w:val="24"/>
          <w:szCs w:val="24"/>
        </w:rPr>
        <w:t xml:space="preserve">rains are powerful tools. They help us form connections and, when those connections are no longer used, our brains conduct synaptic pruning </w:t>
      </w:r>
      <w:r w:rsidR="00020255" w:rsidRPr="005C6645">
        <w:rPr>
          <w:sz w:val="24"/>
          <w:szCs w:val="24"/>
        </w:rPr>
        <w:t>to get rid of the connections</w:t>
      </w:r>
      <w:r w:rsidR="00435B5B" w:rsidRPr="005C6645">
        <w:rPr>
          <w:sz w:val="24"/>
          <w:szCs w:val="24"/>
        </w:rPr>
        <w:t xml:space="preserve">, according to James Clear author of </w:t>
      </w:r>
      <w:r w:rsidR="00435B5B" w:rsidRPr="005C6645">
        <w:rPr>
          <w:i/>
          <w:sz w:val="24"/>
          <w:szCs w:val="24"/>
        </w:rPr>
        <w:t>Atomic Habits</w:t>
      </w:r>
      <w:r w:rsidR="00435B5B" w:rsidRPr="005C6645">
        <w:rPr>
          <w:sz w:val="24"/>
          <w:szCs w:val="24"/>
        </w:rPr>
        <w:t>.</w:t>
      </w:r>
      <w:r w:rsidRPr="005C6645">
        <w:rPr>
          <w:sz w:val="24"/>
          <w:szCs w:val="24"/>
        </w:rPr>
        <w:t xml:space="preserve"> </w:t>
      </w:r>
    </w:p>
    <w:p w14:paraId="1941D87D" w14:textId="77777777" w:rsidR="00020255" w:rsidRPr="005C6645" w:rsidRDefault="00020255" w:rsidP="0037781C">
      <w:pPr>
        <w:rPr>
          <w:sz w:val="24"/>
          <w:szCs w:val="24"/>
        </w:rPr>
      </w:pPr>
    </w:p>
    <w:p w14:paraId="64E7B0E7" w14:textId="7D4D9FE8" w:rsidR="0076304B" w:rsidRPr="005C6645" w:rsidRDefault="0076304B" w:rsidP="0037781C">
      <w:pPr>
        <w:rPr>
          <w:sz w:val="24"/>
          <w:szCs w:val="24"/>
        </w:rPr>
      </w:pPr>
      <w:r w:rsidRPr="005C6645">
        <w:rPr>
          <w:sz w:val="24"/>
          <w:szCs w:val="24"/>
        </w:rPr>
        <w:t>As a result, our brains are full of strong connections that support certain skills. That’s the good news. The bad news is, by a certain age, w</w:t>
      </w:r>
      <w:r w:rsidR="00997FDB" w:rsidRPr="005C6645">
        <w:rPr>
          <w:sz w:val="24"/>
          <w:szCs w:val="24"/>
        </w:rPr>
        <w:t>e’ve trimmed a lot of neurons</w:t>
      </w:r>
      <w:r w:rsidR="001C2350" w:rsidRPr="005C6645">
        <w:rPr>
          <w:sz w:val="24"/>
          <w:szCs w:val="24"/>
        </w:rPr>
        <w:t>, which</w:t>
      </w:r>
      <w:r w:rsidRPr="005C6645">
        <w:rPr>
          <w:sz w:val="24"/>
          <w:szCs w:val="24"/>
        </w:rPr>
        <w:t xml:space="preserve"> can make it challenging to form new habits.</w:t>
      </w:r>
      <w:r w:rsidR="00997FDB" w:rsidRPr="005C6645">
        <w:rPr>
          <w:sz w:val="24"/>
          <w:szCs w:val="24"/>
        </w:rPr>
        <w:t xml:space="preserve"> Clear wrote,</w:t>
      </w:r>
    </w:p>
    <w:p w14:paraId="3084ED75" w14:textId="77777777" w:rsidR="00997FDB" w:rsidRPr="005C6645" w:rsidRDefault="00997FDB" w:rsidP="0037781C">
      <w:pPr>
        <w:rPr>
          <w:sz w:val="24"/>
          <w:szCs w:val="24"/>
        </w:rPr>
      </w:pPr>
    </w:p>
    <w:p w14:paraId="2EB8857A" w14:textId="4090FB0C" w:rsidR="00997FDB" w:rsidRPr="005C6645" w:rsidRDefault="00997FDB" w:rsidP="003241E9">
      <w:pPr>
        <w:ind w:left="360" w:right="720"/>
        <w:rPr>
          <w:sz w:val="24"/>
          <w:szCs w:val="24"/>
        </w:rPr>
      </w:pPr>
      <w:r w:rsidRPr="005C6645">
        <w:rPr>
          <w:sz w:val="24"/>
          <w:szCs w:val="24"/>
        </w:rPr>
        <w:t>“When it comes to building new habits, you can use the connectedness of behavior to your advantage. One of the best ways to build a new habit is to identify a current habit you already do each day and then stack your new behavior on top. This is called habit stacking…</w:t>
      </w:r>
      <w:r w:rsidRPr="005C6645">
        <w:t xml:space="preserve"> </w:t>
      </w:r>
      <w:r w:rsidRPr="005C6645">
        <w:rPr>
          <w:sz w:val="24"/>
          <w:szCs w:val="24"/>
        </w:rPr>
        <w:t>For example:</w:t>
      </w:r>
    </w:p>
    <w:p w14:paraId="77E577CD" w14:textId="77777777" w:rsidR="00997FDB" w:rsidRPr="005C6645" w:rsidRDefault="00997FDB" w:rsidP="003241E9">
      <w:pPr>
        <w:ind w:left="360" w:right="720"/>
        <w:rPr>
          <w:sz w:val="24"/>
          <w:szCs w:val="24"/>
        </w:rPr>
      </w:pPr>
    </w:p>
    <w:p w14:paraId="3931F58D" w14:textId="77777777" w:rsidR="00997FDB" w:rsidRPr="005C6645" w:rsidRDefault="00997FDB" w:rsidP="003241E9">
      <w:pPr>
        <w:pStyle w:val="ListParagraph"/>
        <w:numPr>
          <w:ilvl w:val="0"/>
          <w:numId w:val="22"/>
        </w:numPr>
        <w:ind w:left="1080" w:right="720"/>
        <w:rPr>
          <w:sz w:val="24"/>
          <w:szCs w:val="24"/>
        </w:rPr>
      </w:pPr>
      <w:r w:rsidRPr="005C6645">
        <w:rPr>
          <w:sz w:val="24"/>
          <w:szCs w:val="24"/>
        </w:rPr>
        <w:t>After I pour my cup of coffee each morning, I will meditate for one minute.</w:t>
      </w:r>
    </w:p>
    <w:p w14:paraId="4CA5E249" w14:textId="77777777" w:rsidR="00997FDB" w:rsidRPr="005C6645" w:rsidRDefault="00997FDB" w:rsidP="003241E9">
      <w:pPr>
        <w:pStyle w:val="ListParagraph"/>
        <w:numPr>
          <w:ilvl w:val="0"/>
          <w:numId w:val="22"/>
        </w:numPr>
        <w:ind w:left="1080" w:right="720"/>
        <w:rPr>
          <w:sz w:val="24"/>
          <w:szCs w:val="24"/>
        </w:rPr>
      </w:pPr>
      <w:r w:rsidRPr="005C6645">
        <w:rPr>
          <w:sz w:val="24"/>
          <w:szCs w:val="24"/>
        </w:rPr>
        <w:lastRenderedPageBreak/>
        <w:t>After I take off my work shoes, I will immediately change into my workout clothes.</w:t>
      </w:r>
    </w:p>
    <w:p w14:paraId="0368EEC7" w14:textId="25FC73B4" w:rsidR="00997FDB" w:rsidRPr="005C6645" w:rsidRDefault="00997FDB" w:rsidP="003241E9">
      <w:pPr>
        <w:pStyle w:val="ListParagraph"/>
        <w:numPr>
          <w:ilvl w:val="0"/>
          <w:numId w:val="22"/>
        </w:numPr>
        <w:ind w:left="1080" w:right="720"/>
        <w:rPr>
          <w:sz w:val="24"/>
          <w:szCs w:val="24"/>
        </w:rPr>
      </w:pPr>
      <w:r w:rsidRPr="005C6645">
        <w:rPr>
          <w:sz w:val="24"/>
          <w:szCs w:val="24"/>
        </w:rPr>
        <w:t>After I sit down to dinner, I will say one thing I’m grateful for that happened today…”</w:t>
      </w:r>
      <w:r w:rsidR="006C4E29" w:rsidRPr="005C6645">
        <w:rPr>
          <w:sz w:val="24"/>
          <w:szCs w:val="24"/>
        </w:rPr>
        <w:t xml:space="preserve"> </w:t>
      </w:r>
    </w:p>
    <w:p w14:paraId="50BED1D2" w14:textId="77777777" w:rsidR="00614849" w:rsidRPr="005C6645" w:rsidRDefault="00614849" w:rsidP="003241E9">
      <w:pPr>
        <w:ind w:left="360"/>
        <w:rPr>
          <w:sz w:val="24"/>
          <w:szCs w:val="24"/>
        </w:rPr>
      </w:pPr>
    </w:p>
    <w:p w14:paraId="42E9CCFF" w14:textId="5B710249" w:rsidR="00614849" w:rsidRPr="005C6645" w:rsidRDefault="00506BFC" w:rsidP="0037781C">
      <w:pPr>
        <w:rPr>
          <w:sz w:val="24"/>
          <w:szCs w:val="24"/>
        </w:rPr>
      </w:pPr>
      <w:r w:rsidRPr="005C6645">
        <w:rPr>
          <w:sz w:val="24"/>
          <w:szCs w:val="24"/>
        </w:rPr>
        <w:t>Once you’ve mastered habit stacking, you can begin to form chains of habits. Imagine where that could take you!</w:t>
      </w:r>
    </w:p>
    <w:p w14:paraId="70478A53" w14:textId="77777777" w:rsidR="00506BFC" w:rsidRPr="005C6645" w:rsidRDefault="00506BFC" w:rsidP="0037781C">
      <w:pPr>
        <w:rPr>
          <w:sz w:val="24"/>
          <w:szCs w:val="24"/>
        </w:rPr>
      </w:pPr>
    </w:p>
    <w:p w14:paraId="40489800" w14:textId="3D9FAACA" w:rsidR="00A24EB1" w:rsidRPr="008C13CC" w:rsidRDefault="00FF707C" w:rsidP="0037781C">
      <w:pPr>
        <w:tabs>
          <w:tab w:val="left" w:pos="-3150"/>
          <w:tab w:val="left" w:pos="8550"/>
        </w:tabs>
        <w:rPr>
          <w:color w:val="0000FF"/>
          <w:sz w:val="28"/>
          <w:szCs w:val="28"/>
        </w:rPr>
      </w:pPr>
      <w:r w:rsidRPr="008C13CC">
        <w:rPr>
          <w:b/>
          <w:color w:val="0000FF"/>
          <w:sz w:val="28"/>
          <w:szCs w:val="28"/>
        </w:rPr>
        <w:t>W</w:t>
      </w:r>
      <w:r w:rsidR="00425C28" w:rsidRPr="008C13CC">
        <w:rPr>
          <w:b/>
          <w:color w:val="0000FF"/>
          <w:sz w:val="28"/>
          <w:szCs w:val="28"/>
        </w:rPr>
        <w:t xml:space="preserve">eekly Focus – Think </w:t>
      </w:r>
      <w:proofErr w:type="gramStart"/>
      <w:r w:rsidR="00425C28" w:rsidRPr="008C13CC">
        <w:rPr>
          <w:b/>
          <w:color w:val="0000FF"/>
          <w:sz w:val="28"/>
          <w:szCs w:val="28"/>
        </w:rPr>
        <w:t>About</w:t>
      </w:r>
      <w:proofErr w:type="gramEnd"/>
      <w:r w:rsidR="00425C28" w:rsidRPr="008C13CC">
        <w:rPr>
          <w:b/>
          <w:color w:val="0000FF"/>
          <w:sz w:val="28"/>
          <w:szCs w:val="28"/>
        </w:rPr>
        <w:t xml:space="preserve"> It</w:t>
      </w:r>
      <w:r w:rsidR="001856C6" w:rsidRPr="008C13CC">
        <w:rPr>
          <w:color w:val="0000FF"/>
          <w:sz w:val="28"/>
          <w:szCs w:val="28"/>
        </w:rPr>
        <w:t xml:space="preserve"> </w:t>
      </w:r>
    </w:p>
    <w:p w14:paraId="3167DEFA" w14:textId="77777777" w:rsidR="00CA7590" w:rsidRPr="005C6645" w:rsidRDefault="00CA7590" w:rsidP="0037781C">
      <w:pPr>
        <w:tabs>
          <w:tab w:val="left" w:pos="-3150"/>
          <w:tab w:val="left" w:pos="8550"/>
        </w:tabs>
        <w:rPr>
          <w:b/>
          <w:color w:val="639D3F"/>
          <w:sz w:val="24"/>
          <w:szCs w:val="24"/>
        </w:rPr>
      </w:pPr>
    </w:p>
    <w:p w14:paraId="35BA9649" w14:textId="736515DA" w:rsidR="007D384E" w:rsidRPr="005C6645" w:rsidRDefault="00432411" w:rsidP="0037781C">
      <w:pPr>
        <w:rPr>
          <w:sz w:val="24"/>
          <w:szCs w:val="24"/>
        </w:rPr>
      </w:pPr>
      <w:r w:rsidRPr="005C6645">
        <w:rPr>
          <w:sz w:val="24"/>
          <w:szCs w:val="24"/>
        </w:rPr>
        <w:t>“</w:t>
      </w:r>
      <w:r w:rsidR="000F285A" w:rsidRPr="005C6645">
        <w:rPr>
          <w:sz w:val="24"/>
          <w:szCs w:val="24"/>
        </w:rPr>
        <w:t xml:space="preserve">Excellence is an art won by training and habituation: we do not act rightly because we have virtue or excellence, but we </w:t>
      </w:r>
      <w:r w:rsidR="00F45F67" w:rsidRPr="005C6645">
        <w:rPr>
          <w:sz w:val="24"/>
          <w:szCs w:val="24"/>
        </w:rPr>
        <w:t>rather have these</w:t>
      </w:r>
      <w:r w:rsidR="000F285A" w:rsidRPr="005C6645">
        <w:rPr>
          <w:sz w:val="24"/>
          <w:szCs w:val="24"/>
        </w:rPr>
        <w:t xml:space="preserve"> because we have acted rightly..</w:t>
      </w:r>
      <w:r w:rsidR="003F1AC8" w:rsidRPr="005C6645">
        <w:rPr>
          <w:sz w:val="24"/>
          <w:szCs w:val="24"/>
        </w:rPr>
        <w:t>.</w:t>
      </w:r>
      <w:r w:rsidR="00151BFD" w:rsidRPr="005C6645">
        <w:rPr>
          <w:sz w:val="24"/>
          <w:szCs w:val="24"/>
        </w:rPr>
        <w:t>”</w:t>
      </w:r>
    </w:p>
    <w:p w14:paraId="352A2BB4" w14:textId="6B184ADE" w:rsidR="00B3224F" w:rsidRDefault="00901E80" w:rsidP="0037781C">
      <w:pPr>
        <w:jc w:val="right"/>
        <w:rPr>
          <w:i/>
          <w:sz w:val="24"/>
          <w:szCs w:val="24"/>
        </w:rPr>
      </w:pPr>
      <w:r w:rsidRPr="005C6645">
        <w:rPr>
          <w:i/>
          <w:sz w:val="24"/>
          <w:szCs w:val="24"/>
        </w:rPr>
        <w:t>–</w:t>
      </w:r>
      <w:r w:rsidR="000F285A" w:rsidRPr="005C6645">
        <w:rPr>
          <w:i/>
          <w:sz w:val="24"/>
          <w:szCs w:val="24"/>
        </w:rPr>
        <w:t>Will Durant, American philosopher</w:t>
      </w:r>
    </w:p>
    <w:p w14:paraId="125F6205" w14:textId="77777777" w:rsidR="00CB7444" w:rsidRDefault="00CB7444" w:rsidP="0037781C">
      <w:pPr>
        <w:jc w:val="right"/>
        <w:rPr>
          <w:i/>
          <w:sz w:val="24"/>
          <w:szCs w:val="24"/>
        </w:rPr>
      </w:pPr>
    </w:p>
    <w:p w14:paraId="68445A22" w14:textId="77777777" w:rsidR="00CB7444" w:rsidRPr="00EA0A11" w:rsidRDefault="00CB7444" w:rsidP="00CB7444">
      <w:pPr>
        <w:widowControl w:val="0"/>
        <w:adjustRightInd w:val="0"/>
        <w:ind w:right="-36"/>
        <w:rPr>
          <w:sz w:val="24"/>
          <w:szCs w:val="24"/>
        </w:rPr>
      </w:pPr>
      <w:r w:rsidRPr="00EA0A11">
        <w:rPr>
          <w:sz w:val="24"/>
          <w:szCs w:val="24"/>
        </w:rPr>
        <w:t>Best regards,</w:t>
      </w:r>
    </w:p>
    <w:p w14:paraId="03CDDC52" w14:textId="77777777" w:rsidR="00CB7444" w:rsidRDefault="00CB7444" w:rsidP="00CB7444">
      <w:pPr>
        <w:ind w:right="-36"/>
        <w:rPr>
          <w:b/>
          <w:color w:val="0000FF"/>
          <w:sz w:val="24"/>
          <w:szCs w:val="24"/>
        </w:rPr>
      </w:pPr>
    </w:p>
    <w:p w14:paraId="38F1A074" w14:textId="69F7872A" w:rsidR="00192774" w:rsidRDefault="00192774" w:rsidP="00CB7444">
      <w:pPr>
        <w:ind w:right="-36"/>
        <w:rPr>
          <w:b/>
          <w:color w:val="0000FF"/>
          <w:sz w:val="24"/>
          <w:szCs w:val="24"/>
        </w:rPr>
      </w:pPr>
      <w:r>
        <w:rPr>
          <w:b/>
          <w:color w:val="0000FF"/>
          <w:sz w:val="24"/>
          <w:szCs w:val="24"/>
        </w:rPr>
        <w:t>Chris Dumford, CFP</w:t>
      </w:r>
      <w:bookmarkStart w:id="0" w:name="_GoBack"/>
      <w:r w:rsidRPr="00192774">
        <w:rPr>
          <w:b/>
          <w:color w:val="0000FF"/>
          <w:sz w:val="24"/>
          <w:szCs w:val="24"/>
          <w:vertAlign w:val="superscript"/>
        </w:rPr>
        <w:t>®</w:t>
      </w:r>
      <w:bookmarkEnd w:id="0"/>
    </w:p>
    <w:p w14:paraId="0B42268E" w14:textId="77777777" w:rsidR="00CB7444" w:rsidRPr="00E470DD" w:rsidRDefault="00CB7444" w:rsidP="00CB7444">
      <w:pPr>
        <w:ind w:right="-36"/>
        <w:rPr>
          <w:b/>
          <w:color w:val="0000FF"/>
          <w:sz w:val="24"/>
          <w:szCs w:val="24"/>
        </w:rPr>
      </w:pPr>
      <w:r w:rsidRPr="00E470DD">
        <w:rPr>
          <w:b/>
          <w:color w:val="0000FF"/>
          <w:sz w:val="24"/>
          <w:szCs w:val="24"/>
        </w:rPr>
        <w:t xml:space="preserve">Larry </w:t>
      </w:r>
      <w:r w:rsidRPr="00D97BA0">
        <w:rPr>
          <w:b/>
          <w:color w:val="0000FF"/>
          <w:sz w:val="24"/>
          <w:szCs w:val="24"/>
        </w:rPr>
        <w:t>Makatura, CFP</w:t>
      </w:r>
      <w:r w:rsidRPr="00E470DD">
        <w:rPr>
          <w:b/>
          <w:color w:val="0000FF"/>
          <w:sz w:val="24"/>
          <w:szCs w:val="24"/>
          <w:vertAlign w:val="superscript"/>
        </w:rPr>
        <w:t>®</w:t>
      </w:r>
    </w:p>
    <w:p w14:paraId="704027D0" w14:textId="77777777" w:rsidR="00CB7444" w:rsidRPr="005C6645" w:rsidRDefault="00CB7444" w:rsidP="0037781C">
      <w:pPr>
        <w:jc w:val="right"/>
        <w:rPr>
          <w:i/>
          <w:sz w:val="24"/>
          <w:szCs w:val="24"/>
        </w:rPr>
      </w:pPr>
    </w:p>
    <w:p w14:paraId="02B024B8" w14:textId="23629FA9" w:rsidR="00A5219D" w:rsidRPr="005C6645" w:rsidRDefault="00A5219D" w:rsidP="0037781C">
      <w:pPr>
        <w:ind w:right="-36"/>
        <w:rPr>
          <w:color w:val="FF0000"/>
          <w:sz w:val="24"/>
          <w:szCs w:val="24"/>
        </w:rPr>
      </w:pPr>
    </w:p>
    <w:p w14:paraId="3A7D4FFB" w14:textId="77777777" w:rsidR="00A5219D" w:rsidRPr="005C6645" w:rsidRDefault="00A5219D" w:rsidP="0037781C">
      <w:pPr>
        <w:ind w:right="-36"/>
        <w:rPr>
          <w:sz w:val="24"/>
          <w:szCs w:val="24"/>
        </w:rPr>
      </w:pPr>
      <w:r w:rsidRPr="005C6645">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74721F4F" w14:textId="77777777" w:rsidR="00A5219D" w:rsidRPr="005C6645" w:rsidRDefault="00A5219D" w:rsidP="0037781C">
      <w:pPr>
        <w:ind w:right="-36"/>
        <w:rPr>
          <w:sz w:val="24"/>
          <w:szCs w:val="24"/>
        </w:rPr>
      </w:pPr>
    </w:p>
    <w:p w14:paraId="59280359" w14:textId="28976505" w:rsidR="00A5219D" w:rsidRPr="005C6645" w:rsidRDefault="00A5219D" w:rsidP="0037781C">
      <w:pPr>
        <w:ind w:right="-36"/>
        <w:rPr>
          <w:sz w:val="24"/>
          <w:szCs w:val="24"/>
        </w:rPr>
      </w:pPr>
      <w:r w:rsidRPr="005C6645">
        <w:rPr>
          <w:sz w:val="24"/>
          <w:szCs w:val="24"/>
        </w:rPr>
        <w:t xml:space="preserve">Securities offered through </w:t>
      </w:r>
      <w:r w:rsidR="008C13CC" w:rsidRPr="008C13CC">
        <w:rPr>
          <w:b/>
          <w:sz w:val="24"/>
          <w:szCs w:val="24"/>
        </w:rPr>
        <w:t>LPL Financial</w:t>
      </w:r>
      <w:r w:rsidRPr="005C6645">
        <w:rPr>
          <w:sz w:val="24"/>
          <w:szCs w:val="24"/>
        </w:rPr>
        <w:t>, Member FINRA/SIPC.</w:t>
      </w:r>
    </w:p>
    <w:p w14:paraId="6F154BAA" w14:textId="585D8308" w:rsidR="00A5219D" w:rsidRPr="005C6645" w:rsidRDefault="00A5219D" w:rsidP="0037781C">
      <w:pPr>
        <w:ind w:right="-36"/>
        <w:rPr>
          <w:sz w:val="22"/>
          <w:szCs w:val="22"/>
        </w:rPr>
      </w:pPr>
      <w:r w:rsidRPr="005C6645">
        <w:rPr>
          <w:sz w:val="22"/>
          <w:szCs w:val="22"/>
        </w:rPr>
        <w:t>* These views are those of Carson Group Coaching, and not the presenting Representative or the Representative’s Broker/</w:t>
      </w:r>
      <w:r w:rsidR="00663C96" w:rsidRPr="005C6645">
        <w:rPr>
          <w:sz w:val="22"/>
          <w:szCs w:val="22"/>
        </w:rPr>
        <w:t>Dealer and</w:t>
      </w:r>
      <w:r w:rsidRPr="005C6645">
        <w:rPr>
          <w:sz w:val="22"/>
          <w:szCs w:val="22"/>
        </w:rPr>
        <w:t xml:space="preserve"> should not be construed as investment advice.</w:t>
      </w:r>
    </w:p>
    <w:p w14:paraId="1F04ACE6" w14:textId="1678B80E" w:rsidR="00A5219D" w:rsidRDefault="00A5219D" w:rsidP="0037781C">
      <w:pPr>
        <w:ind w:right="-36"/>
        <w:rPr>
          <w:sz w:val="22"/>
          <w:szCs w:val="22"/>
        </w:rPr>
      </w:pPr>
      <w:r w:rsidRPr="005C6645">
        <w:rPr>
          <w:sz w:val="22"/>
          <w:szCs w:val="22"/>
        </w:rPr>
        <w:t>* This newsletter was prepared by Carson Group Coaching. Carson Group Coaching is not affiliated with the named broker/dealer.</w:t>
      </w:r>
    </w:p>
    <w:p w14:paraId="3039A503" w14:textId="18341F5A" w:rsidR="00663C96" w:rsidRPr="005C6645" w:rsidRDefault="00663C96" w:rsidP="0037781C">
      <w:pPr>
        <w:ind w:right="-36"/>
        <w:rPr>
          <w:sz w:val="22"/>
          <w:szCs w:val="22"/>
        </w:rPr>
      </w:pPr>
      <w:r>
        <w:rPr>
          <w:sz w:val="22"/>
          <w:szCs w:val="22"/>
        </w:rPr>
        <w:t>* There is no guarantee that a diversified portfolio will enhance overall returns or outperform a non-diversified portfolio. Diversification does not protect against market risk.</w:t>
      </w:r>
    </w:p>
    <w:p w14:paraId="1169BC03" w14:textId="77777777" w:rsidR="00A5219D" w:rsidRPr="005C6645" w:rsidRDefault="00A5219D" w:rsidP="0037781C">
      <w:pPr>
        <w:ind w:right="-36"/>
        <w:rPr>
          <w:sz w:val="22"/>
          <w:szCs w:val="22"/>
        </w:rPr>
      </w:pPr>
      <w:r w:rsidRPr="005C6645">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05E8B5E" w14:textId="77777777" w:rsidR="00A5219D" w:rsidRPr="005C6645" w:rsidRDefault="00A5219D" w:rsidP="0037781C">
      <w:pPr>
        <w:ind w:right="-36"/>
        <w:rPr>
          <w:sz w:val="22"/>
          <w:szCs w:val="22"/>
        </w:rPr>
      </w:pPr>
      <w:r w:rsidRPr="005C6645">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6156B8A" w14:textId="77777777" w:rsidR="00A5219D" w:rsidRPr="005C6645" w:rsidRDefault="00A5219D" w:rsidP="0037781C">
      <w:pPr>
        <w:ind w:right="-36"/>
        <w:rPr>
          <w:sz w:val="22"/>
          <w:szCs w:val="22"/>
        </w:rPr>
      </w:pPr>
      <w:r w:rsidRPr="005C6645">
        <w:rPr>
          <w:sz w:val="22"/>
          <w:szCs w:val="22"/>
        </w:rPr>
        <w:t>* The Standard &amp; Poor's 500 (S&amp;P 500) is an unmanaged group of securities considered to be representative of the stock market in general. You cannot invest directly in this index.</w:t>
      </w:r>
    </w:p>
    <w:p w14:paraId="5ECB7788" w14:textId="77777777" w:rsidR="00A5219D" w:rsidRPr="005C6645" w:rsidRDefault="00A5219D" w:rsidP="0037781C">
      <w:pPr>
        <w:ind w:right="-36"/>
        <w:rPr>
          <w:sz w:val="22"/>
          <w:szCs w:val="22"/>
        </w:rPr>
      </w:pPr>
      <w:r w:rsidRPr="005C6645">
        <w:rPr>
          <w:sz w:val="22"/>
          <w:szCs w:val="22"/>
        </w:rPr>
        <w:t>* All indexes referenced are unmanaged. Unmanaged index returns do not reflect fees, expenses, or sales charges. Index performance is not indicative of the performance of any investment.</w:t>
      </w:r>
    </w:p>
    <w:p w14:paraId="3EB5738C" w14:textId="4FB50138" w:rsidR="00A5219D" w:rsidRPr="005C6645" w:rsidRDefault="00A5219D" w:rsidP="0037781C">
      <w:pPr>
        <w:ind w:right="-36"/>
        <w:rPr>
          <w:sz w:val="22"/>
          <w:szCs w:val="22"/>
        </w:rPr>
      </w:pPr>
      <w:r w:rsidRPr="005C6645">
        <w:rPr>
          <w:sz w:val="22"/>
          <w:szCs w:val="22"/>
        </w:rPr>
        <w:t>* The Dow Jones Global ex-U.S. Index covers approximately 95</w:t>
      </w:r>
      <w:r w:rsidR="00B419C7" w:rsidRPr="005C6645">
        <w:rPr>
          <w:sz w:val="22"/>
          <w:szCs w:val="22"/>
        </w:rPr>
        <w:t>percent</w:t>
      </w:r>
      <w:r w:rsidRPr="005C6645">
        <w:rPr>
          <w:sz w:val="22"/>
          <w:szCs w:val="22"/>
        </w:rPr>
        <w:t xml:space="preserve"> of the market capitalization of the 45 developed and emerging countries included in the Index.</w:t>
      </w:r>
    </w:p>
    <w:p w14:paraId="521EA537" w14:textId="77777777" w:rsidR="00A5219D" w:rsidRPr="005C6645" w:rsidRDefault="00A5219D" w:rsidP="0037781C">
      <w:pPr>
        <w:ind w:right="-36"/>
        <w:rPr>
          <w:sz w:val="22"/>
          <w:szCs w:val="22"/>
        </w:rPr>
      </w:pPr>
      <w:r w:rsidRPr="005C6645">
        <w:rPr>
          <w:sz w:val="22"/>
          <w:szCs w:val="22"/>
        </w:rPr>
        <w:t xml:space="preserve">* The 10-year Treasury </w:t>
      </w:r>
      <w:proofErr w:type="gramStart"/>
      <w:r w:rsidRPr="005C6645">
        <w:rPr>
          <w:sz w:val="22"/>
          <w:szCs w:val="22"/>
        </w:rPr>
        <w:t>Note</w:t>
      </w:r>
      <w:proofErr w:type="gramEnd"/>
      <w:r w:rsidRPr="005C6645">
        <w:rPr>
          <w:sz w:val="22"/>
          <w:szCs w:val="22"/>
        </w:rPr>
        <w:t xml:space="preserve"> represents debt owed by the United States Treasury to the public. Since the U.S. Government is seen as a risk-free borrower, investors use the 10-year Treasury </w:t>
      </w:r>
      <w:proofErr w:type="gramStart"/>
      <w:r w:rsidRPr="005C6645">
        <w:rPr>
          <w:sz w:val="22"/>
          <w:szCs w:val="22"/>
        </w:rPr>
        <w:t>Note</w:t>
      </w:r>
      <w:proofErr w:type="gramEnd"/>
      <w:r w:rsidRPr="005C6645">
        <w:rPr>
          <w:sz w:val="22"/>
          <w:szCs w:val="22"/>
        </w:rPr>
        <w:t xml:space="preserve"> as a benchmark for the long-term bond market.</w:t>
      </w:r>
    </w:p>
    <w:p w14:paraId="7CB50345" w14:textId="77777777" w:rsidR="00A5219D" w:rsidRPr="005C6645" w:rsidRDefault="00A5219D" w:rsidP="0037781C">
      <w:pPr>
        <w:ind w:right="-36"/>
        <w:rPr>
          <w:sz w:val="22"/>
          <w:szCs w:val="22"/>
        </w:rPr>
      </w:pPr>
      <w:r w:rsidRPr="005C6645">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474B7B88" w14:textId="77777777" w:rsidR="00A5219D" w:rsidRPr="005C6645" w:rsidRDefault="00A5219D" w:rsidP="0037781C">
      <w:pPr>
        <w:ind w:right="-36"/>
        <w:rPr>
          <w:sz w:val="22"/>
          <w:szCs w:val="22"/>
        </w:rPr>
      </w:pPr>
      <w:r w:rsidRPr="005C6645">
        <w:rPr>
          <w:sz w:val="22"/>
          <w:szCs w:val="22"/>
        </w:rPr>
        <w:lastRenderedPageBreak/>
        <w:t>* The Bloomberg Commodity Index is designed to be a highly liquid and diversified benchmark for the commodity futures market. The Index is composed of futures contracts on 19 physical commodities and was launched on July 14, 1998.</w:t>
      </w:r>
    </w:p>
    <w:p w14:paraId="35CEE7D9" w14:textId="77777777" w:rsidR="00A5219D" w:rsidRPr="005C6645" w:rsidRDefault="00A5219D" w:rsidP="0037781C">
      <w:pPr>
        <w:ind w:right="-36"/>
        <w:rPr>
          <w:sz w:val="22"/>
          <w:szCs w:val="22"/>
        </w:rPr>
      </w:pPr>
      <w:r w:rsidRPr="005C6645">
        <w:rPr>
          <w:sz w:val="22"/>
          <w:szCs w:val="22"/>
        </w:rPr>
        <w:t>* The DJ Equity All REIT Total Return Index measures the total return performance of the equity subcategory of the Real Estate Investment Trust (REIT) industry as calculated by Dow Jones.</w:t>
      </w:r>
    </w:p>
    <w:p w14:paraId="5DA148B2" w14:textId="2FA20620" w:rsidR="00A5219D" w:rsidRPr="005C6645" w:rsidRDefault="00A5219D" w:rsidP="0037781C">
      <w:pPr>
        <w:ind w:right="-36"/>
        <w:rPr>
          <w:sz w:val="22"/>
          <w:szCs w:val="22"/>
        </w:rPr>
      </w:pPr>
      <w:r w:rsidRPr="005C6645">
        <w:rPr>
          <w:sz w:val="22"/>
          <w:szCs w:val="22"/>
        </w:rPr>
        <w:t xml:space="preserve">* The Dow Jones Industrial Average (DJIA), commonly known as “The Dow,” is an index representing 30 stock of companies maintained and reviewed by the editors of the </w:t>
      </w:r>
      <w:proofErr w:type="spellStart"/>
      <w:r w:rsidRPr="005C6645">
        <w:rPr>
          <w:sz w:val="22"/>
          <w:szCs w:val="22"/>
        </w:rPr>
        <w:t>The</w:t>
      </w:r>
      <w:proofErr w:type="spellEnd"/>
      <w:r w:rsidR="00BA5236" w:rsidRPr="005C6645">
        <w:rPr>
          <w:sz w:val="22"/>
          <w:szCs w:val="22"/>
        </w:rPr>
        <w:t xml:space="preserve"> Wall Street</w:t>
      </w:r>
      <w:r w:rsidRPr="005C6645">
        <w:rPr>
          <w:sz w:val="22"/>
          <w:szCs w:val="22"/>
        </w:rPr>
        <w:t xml:space="preserve"> </w:t>
      </w:r>
      <w:r w:rsidR="00BA5236" w:rsidRPr="005C6645">
        <w:rPr>
          <w:sz w:val="22"/>
          <w:szCs w:val="22"/>
        </w:rPr>
        <w:t>Jo</w:t>
      </w:r>
      <w:r w:rsidRPr="005C6645">
        <w:rPr>
          <w:sz w:val="22"/>
          <w:szCs w:val="22"/>
        </w:rPr>
        <w:t>urnal.</w:t>
      </w:r>
    </w:p>
    <w:p w14:paraId="0F6EBED7" w14:textId="77777777" w:rsidR="00A5219D" w:rsidRPr="005C6645" w:rsidRDefault="00A5219D" w:rsidP="0037781C">
      <w:pPr>
        <w:ind w:right="-36"/>
        <w:rPr>
          <w:sz w:val="22"/>
          <w:szCs w:val="22"/>
        </w:rPr>
      </w:pPr>
      <w:r w:rsidRPr="005C6645">
        <w:rPr>
          <w:sz w:val="22"/>
          <w:szCs w:val="22"/>
        </w:rPr>
        <w:t>* The NASDAQ Composite is an unmanaged index of securities traded on the NASDAQ system.</w:t>
      </w:r>
    </w:p>
    <w:p w14:paraId="269C0058" w14:textId="77777777" w:rsidR="00A5219D" w:rsidRPr="005C6645" w:rsidRDefault="00A5219D" w:rsidP="0037781C">
      <w:pPr>
        <w:ind w:right="-36"/>
        <w:rPr>
          <w:sz w:val="22"/>
          <w:szCs w:val="22"/>
        </w:rPr>
      </w:pPr>
      <w:r w:rsidRPr="005C6645">
        <w:rPr>
          <w:sz w:val="22"/>
          <w:szCs w:val="22"/>
        </w:rPr>
        <w:t>* International investing involves special risks such as currency fluctuation and political instability and may not be suitable for all investors. These risks are often heightened for investments in emerging markets.</w:t>
      </w:r>
    </w:p>
    <w:p w14:paraId="49C5F953" w14:textId="77777777" w:rsidR="00A5219D" w:rsidRPr="005C6645" w:rsidRDefault="00A5219D" w:rsidP="0037781C">
      <w:pPr>
        <w:ind w:right="-36"/>
        <w:rPr>
          <w:sz w:val="22"/>
          <w:szCs w:val="22"/>
        </w:rPr>
      </w:pPr>
      <w:r w:rsidRPr="005C6645">
        <w:rPr>
          <w:sz w:val="22"/>
          <w:szCs w:val="22"/>
        </w:rPr>
        <w:t>* Yahoo! Finance is the source for any reference to the performance of an index between two specific periods.</w:t>
      </w:r>
    </w:p>
    <w:p w14:paraId="4AFAB853" w14:textId="77777777" w:rsidR="00A5219D" w:rsidRPr="005C6645" w:rsidRDefault="00A5219D" w:rsidP="0037781C">
      <w:pPr>
        <w:ind w:right="-36"/>
        <w:rPr>
          <w:sz w:val="22"/>
          <w:szCs w:val="22"/>
        </w:rPr>
      </w:pPr>
      <w:r w:rsidRPr="005C6645">
        <w:rPr>
          <w:sz w:val="22"/>
          <w:szCs w:val="22"/>
        </w:rPr>
        <w:t>* Opinions expressed are subject to change without notice and are not intended as investment advice or to predict future performance.</w:t>
      </w:r>
    </w:p>
    <w:p w14:paraId="0F7E1375" w14:textId="77777777" w:rsidR="00A5219D" w:rsidRPr="005C6645" w:rsidRDefault="00A5219D" w:rsidP="0037781C">
      <w:pPr>
        <w:ind w:right="-36"/>
        <w:rPr>
          <w:sz w:val="22"/>
          <w:szCs w:val="22"/>
        </w:rPr>
      </w:pPr>
      <w:r w:rsidRPr="005C6645">
        <w:rPr>
          <w:sz w:val="22"/>
          <w:szCs w:val="22"/>
        </w:rPr>
        <w:t>* Economic forecasts set forth may not develop as predicted and there can be no guarantee that strategies promoted will be successful.</w:t>
      </w:r>
    </w:p>
    <w:p w14:paraId="72BD3808" w14:textId="77777777" w:rsidR="00A5219D" w:rsidRPr="005C6645" w:rsidRDefault="00A5219D" w:rsidP="0037781C">
      <w:pPr>
        <w:ind w:right="-36"/>
        <w:rPr>
          <w:color w:val="FFFFFF"/>
          <w:sz w:val="22"/>
          <w:szCs w:val="22"/>
        </w:rPr>
      </w:pPr>
      <w:r w:rsidRPr="005C6645">
        <w:rPr>
          <w:sz w:val="22"/>
          <w:szCs w:val="22"/>
        </w:rPr>
        <w:t>* Past performance does not guarantee future results. Investing involves risk, including loss of principal.</w:t>
      </w:r>
    </w:p>
    <w:p w14:paraId="601B8483" w14:textId="77777777" w:rsidR="00A5219D" w:rsidRPr="005C6645" w:rsidRDefault="00A5219D" w:rsidP="0037781C">
      <w:pPr>
        <w:ind w:right="-36"/>
        <w:rPr>
          <w:sz w:val="22"/>
          <w:szCs w:val="22"/>
        </w:rPr>
      </w:pPr>
      <w:r w:rsidRPr="005C6645">
        <w:rPr>
          <w:sz w:val="22"/>
          <w:szCs w:val="22"/>
        </w:rPr>
        <w:t>* You cannot invest directly in an index.</w:t>
      </w:r>
    </w:p>
    <w:p w14:paraId="1AB78E4D" w14:textId="77777777" w:rsidR="00A5219D" w:rsidRPr="005C6645" w:rsidRDefault="00A5219D" w:rsidP="0037781C">
      <w:pPr>
        <w:ind w:right="-36"/>
        <w:rPr>
          <w:sz w:val="22"/>
          <w:szCs w:val="22"/>
        </w:rPr>
      </w:pPr>
      <w:r w:rsidRPr="005C6645">
        <w:rPr>
          <w:sz w:val="22"/>
          <w:szCs w:val="22"/>
        </w:rPr>
        <w:t>* Stock investing involves risk including loss of principal.</w:t>
      </w:r>
    </w:p>
    <w:p w14:paraId="0EDAEB5B" w14:textId="77777777" w:rsidR="00A5219D" w:rsidRPr="005C6645" w:rsidRDefault="00A5219D" w:rsidP="0037781C">
      <w:pPr>
        <w:ind w:right="-36"/>
        <w:rPr>
          <w:color w:val="000000"/>
          <w:sz w:val="22"/>
          <w:szCs w:val="22"/>
        </w:rPr>
      </w:pPr>
      <w:r w:rsidRPr="005C6645">
        <w:rPr>
          <w:color w:val="000000"/>
          <w:sz w:val="22"/>
          <w:szCs w:val="22"/>
        </w:rPr>
        <w:t xml:space="preserve">* </w:t>
      </w:r>
      <w:r w:rsidRPr="005C6645">
        <w:rPr>
          <w:color w:val="000000"/>
          <w:sz w:val="22"/>
          <w:szCs w:val="22"/>
          <w:shd w:val="clear" w:color="auto" w:fill="FFFFFF"/>
        </w:rPr>
        <w:t>The foregoing information has been obtained from sources considered to be reliable, but we do not guarantee it is accurate or complete.</w:t>
      </w:r>
    </w:p>
    <w:p w14:paraId="7F83AB31" w14:textId="77777777" w:rsidR="00A5219D" w:rsidRPr="005C6645" w:rsidRDefault="00A5219D" w:rsidP="0037781C">
      <w:pPr>
        <w:ind w:right="-36"/>
        <w:rPr>
          <w:sz w:val="22"/>
          <w:szCs w:val="22"/>
        </w:rPr>
      </w:pPr>
      <w:r w:rsidRPr="005C6645">
        <w:rPr>
          <w:sz w:val="22"/>
          <w:szCs w:val="22"/>
        </w:rPr>
        <w:t>* Consult your financial professional before making any investment decision.</w:t>
      </w:r>
    </w:p>
    <w:p w14:paraId="5D862587" w14:textId="03AA1093" w:rsidR="00A5219D" w:rsidRPr="008C13CC" w:rsidRDefault="00A5219D" w:rsidP="0037781C">
      <w:pPr>
        <w:ind w:right="-36"/>
        <w:rPr>
          <w:color w:val="0000FF"/>
          <w:sz w:val="22"/>
          <w:szCs w:val="22"/>
        </w:rPr>
      </w:pPr>
      <w:r w:rsidRPr="005C6645">
        <w:rPr>
          <w:sz w:val="22"/>
          <w:szCs w:val="22"/>
        </w:rPr>
        <w:t>* To unsubscribe from the</w:t>
      </w:r>
      <w:r w:rsidR="008C13CC">
        <w:rPr>
          <w:sz w:val="22"/>
          <w:szCs w:val="22"/>
        </w:rPr>
        <w:t xml:space="preserve"> </w:t>
      </w:r>
      <w:r w:rsidR="008C13CC" w:rsidRPr="008C13CC">
        <w:rPr>
          <w:color w:val="0000FF"/>
          <w:sz w:val="22"/>
          <w:szCs w:val="22"/>
        </w:rPr>
        <w:t>Horizon Wealth Management Weekly Market Commentary</w:t>
      </w:r>
      <w:r w:rsidRPr="005C6645">
        <w:rPr>
          <w:sz w:val="22"/>
          <w:szCs w:val="22"/>
        </w:rPr>
        <w:t xml:space="preserve"> please reply to this email with “Unsubscribe” in the subject line or write us at </w:t>
      </w:r>
      <w:r w:rsidR="008C13CC" w:rsidRPr="008C13CC">
        <w:rPr>
          <w:color w:val="0000FF"/>
          <w:sz w:val="22"/>
          <w:szCs w:val="22"/>
        </w:rPr>
        <w:t>Horizon Wealth Management, 699 Hampshire Road, Suite 201, Westlake Village, CA 91361</w:t>
      </w:r>
      <w:r w:rsidRPr="008C13CC">
        <w:rPr>
          <w:color w:val="0000FF"/>
          <w:sz w:val="22"/>
          <w:szCs w:val="22"/>
        </w:rPr>
        <w:t>.</w:t>
      </w:r>
    </w:p>
    <w:p w14:paraId="7E5A935E" w14:textId="77777777" w:rsidR="00A5219D" w:rsidRPr="008C13CC" w:rsidRDefault="00A5219D" w:rsidP="0037781C">
      <w:pPr>
        <w:ind w:right="-36"/>
        <w:rPr>
          <w:color w:val="0000FF"/>
          <w:sz w:val="22"/>
          <w:szCs w:val="22"/>
        </w:rPr>
      </w:pPr>
    </w:p>
    <w:p w14:paraId="30D2D283" w14:textId="52833C91" w:rsidR="007D384E" w:rsidRPr="005C6645" w:rsidRDefault="00C351E0" w:rsidP="0037781C">
      <w:pPr>
        <w:widowControl w:val="0"/>
        <w:adjustRightInd w:val="0"/>
        <w:ind w:right="-36"/>
        <w:rPr>
          <w:sz w:val="22"/>
          <w:szCs w:val="22"/>
        </w:rPr>
      </w:pPr>
      <w:r w:rsidRPr="005C6645">
        <w:rPr>
          <w:sz w:val="22"/>
          <w:szCs w:val="22"/>
        </w:rPr>
        <w:t>Sources:</w:t>
      </w:r>
    </w:p>
    <w:p w14:paraId="6BD12B9E" w14:textId="77777777" w:rsidR="00C351E0" w:rsidRPr="005C6645" w:rsidRDefault="00C351E0" w:rsidP="0037781C">
      <w:pPr>
        <w:widowControl w:val="0"/>
        <w:adjustRightInd w:val="0"/>
        <w:ind w:right="-36"/>
        <w:rPr>
          <w:sz w:val="22"/>
          <w:szCs w:val="22"/>
        </w:rPr>
      </w:pPr>
    </w:p>
    <w:p w14:paraId="52BCA3F6" w14:textId="30C87C6A" w:rsidR="00706E3F" w:rsidRPr="005C6645" w:rsidRDefault="00A76297" w:rsidP="0037781C">
      <w:pPr>
        <w:widowControl w:val="0"/>
        <w:adjustRightInd w:val="0"/>
        <w:ind w:right="-36"/>
        <w:rPr>
          <w:sz w:val="22"/>
          <w:szCs w:val="22"/>
        </w:rPr>
      </w:pPr>
      <w:r w:rsidRPr="005C6645">
        <w:rPr>
          <w:sz w:val="22"/>
          <w:szCs w:val="22"/>
        </w:rPr>
        <w:t>[1</w:t>
      </w:r>
      <w:r w:rsidR="00965A77" w:rsidRPr="005C6645">
        <w:rPr>
          <w:sz w:val="22"/>
          <w:szCs w:val="22"/>
        </w:rPr>
        <w:t xml:space="preserve">] </w:t>
      </w:r>
      <w:hyperlink r:id="rId9" w:history="1">
        <w:r w:rsidR="00706E3F" w:rsidRPr="005C6645">
          <w:rPr>
            <w:rStyle w:val="Hyperlink"/>
            <w:sz w:val="22"/>
            <w:szCs w:val="22"/>
          </w:rPr>
          <w:t>https://www.nytimes.com/2002/11/05/health/a-conversation-with-daniel-</w:t>
        </w:r>
        <w:r w:rsidR="00706E3F" w:rsidRPr="008C13CC">
          <w:rPr>
            <w:rStyle w:val="Hyperlink"/>
            <w:sz w:val="22"/>
            <w:szCs w:val="22"/>
          </w:rPr>
          <w:t>kahneman-on-prof</w:t>
        </w:r>
        <w:r w:rsidR="00706E3F" w:rsidRPr="005C6645">
          <w:rPr>
            <w:rStyle w:val="Hyperlink"/>
            <w:sz w:val="22"/>
            <w:szCs w:val="22"/>
          </w:rPr>
          <w:t>it-loss-and-the-mysteries-of-the-mind.html?pagewanted=all&amp;src=pm&amp;module=inline</w:t>
        </w:r>
      </w:hyperlink>
      <w:r w:rsidR="00706E3F" w:rsidRPr="005C6645">
        <w:rPr>
          <w:sz w:val="22"/>
          <w:szCs w:val="22"/>
        </w:rPr>
        <w:t xml:space="preserve"> </w:t>
      </w:r>
    </w:p>
    <w:p w14:paraId="1C57356D" w14:textId="0597D2E1" w:rsidR="00A76297" w:rsidRPr="005C6645" w:rsidRDefault="00A76297" w:rsidP="0037781C">
      <w:pPr>
        <w:widowControl w:val="0"/>
        <w:adjustRightInd w:val="0"/>
        <w:ind w:right="-36"/>
        <w:rPr>
          <w:sz w:val="22"/>
          <w:szCs w:val="22"/>
        </w:rPr>
      </w:pPr>
      <w:r w:rsidRPr="005C6645">
        <w:rPr>
          <w:sz w:val="22"/>
          <w:szCs w:val="22"/>
        </w:rPr>
        <w:t xml:space="preserve">[2] </w:t>
      </w:r>
      <w:hyperlink r:id="rId10" w:history="1">
        <w:r w:rsidRPr="005C6645">
          <w:rPr>
            <w:rStyle w:val="Hyperlink"/>
            <w:sz w:val="22"/>
            <w:szCs w:val="22"/>
          </w:rPr>
          <w:t>https://www.schwab.com/active-trader/insights/content/7-tips-weathering-bear-market</w:t>
        </w:r>
      </w:hyperlink>
    </w:p>
    <w:p w14:paraId="0FB75D5F" w14:textId="207CCD2E" w:rsidR="00C351E0" w:rsidRPr="005C6645" w:rsidRDefault="00A76297" w:rsidP="0037781C">
      <w:pPr>
        <w:widowControl w:val="0"/>
        <w:adjustRightInd w:val="0"/>
        <w:ind w:right="-36"/>
        <w:rPr>
          <w:rStyle w:val="Hyperlink"/>
          <w:sz w:val="22"/>
          <w:szCs w:val="22"/>
        </w:rPr>
      </w:pPr>
      <w:r w:rsidRPr="005C6645">
        <w:rPr>
          <w:sz w:val="22"/>
          <w:szCs w:val="22"/>
        </w:rPr>
        <w:t>[3</w:t>
      </w:r>
      <w:r w:rsidR="00C351E0" w:rsidRPr="005C6645">
        <w:rPr>
          <w:sz w:val="22"/>
          <w:szCs w:val="22"/>
        </w:rPr>
        <w:t xml:space="preserve">] </w:t>
      </w:r>
      <w:hyperlink r:id="rId11" w:history="1">
        <w:r w:rsidR="00077B51" w:rsidRPr="005C6645">
          <w:rPr>
            <w:rStyle w:val="Hyperlink"/>
            <w:sz w:val="22"/>
            <w:szCs w:val="22"/>
          </w:rPr>
          <w:t>https://www.cnbc.com/2018/12/26/us-futures-following-christmas-eve-plunge.html</w:t>
        </w:r>
      </w:hyperlink>
    </w:p>
    <w:p w14:paraId="3B38470B" w14:textId="2280A9A2" w:rsidR="00C468C3" w:rsidRPr="005C6645" w:rsidRDefault="006C4E29" w:rsidP="0037781C">
      <w:pPr>
        <w:widowControl w:val="0"/>
        <w:adjustRightInd w:val="0"/>
        <w:ind w:right="-36"/>
        <w:rPr>
          <w:sz w:val="22"/>
          <w:szCs w:val="22"/>
        </w:rPr>
      </w:pPr>
      <w:r w:rsidRPr="005C6645">
        <w:rPr>
          <w:rStyle w:val="Hyperlink"/>
          <w:color w:val="auto"/>
          <w:sz w:val="22"/>
          <w:szCs w:val="22"/>
          <w:u w:val="none"/>
        </w:rPr>
        <w:t>[4</w:t>
      </w:r>
      <w:r w:rsidR="00AB41F7" w:rsidRPr="005C6645">
        <w:rPr>
          <w:rStyle w:val="Hyperlink"/>
          <w:color w:val="auto"/>
          <w:sz w:val="22"/>
          <w:szCs w:val="22"/>
          <w:u w:val="none"/>
        </w:rPr>
        <w:t xml:space="preserve">] </w:t>
      </w:r>
      <w:hyperlink r:id="rId12" w:history="1">
        <w:r w:rsidR="00C468C3" w:rsidRPr="005C6645">
          <w:rPr>
            <w:rStyle w:val="Hyperlink"/>
            <w:sz w:val="22"/>
            <w:szCs w:val="22"/>
          </w:rPr>
          <w:t>https://www.marketwatch.com/story/stock-market-ends-wild-week-in-negative-territory-as-dow-sp-500-set-for-worst-december-since-1931-2018-12-28</w:t>
        </w:r>
      </w:hyperlink>
    </w:p>
    <w:p w14:paraId="6A268224" w14:textId="494148A4" w:rsidR="0076304B" w:rsidRPr="005C6645" w:rsidRDefault="006C4E29" w:rsidP="0037781C">
      <w:pPr>
        <w:widowControl w:val="0"/>
        <w:adjustRightInd w:val="0"/>
        <w:ind w:right="-36"/>
        <w:rPr>
          <w:sz w:val="22"/>
          <w:szCs w:val="22"/>
        </w:rPr>
      </w:pPr>
      <w:r w:rsidRPr="005C6645">
        <w:rPr>
          <w:sz w:val="22"/>
          <w:szCs w:val="22"/>
        </w:rPr>
        <w:t>[5</w:t>
      </w:r>
      <w:r w:rsidR="0076304B" w:rsidRPr="005C6645">
        <w:rPr>
          <w:sz w:val="22"/>
          <w:szCs w:val="22"/>
        </w:rPr>
        <w:t xml:space="preserve">] </w:t>
      </w:r>
      <w:hyperlink r:id="rId13" w:history="1">
        <w:r w:rsidR="000F285A" w:rsidRPr="005C6645">
          <w:rPr>
            <w:rStyle w:val="Hyperlink"/>
            <w:sz w:val="22"/>
            <w:szCs w:val="22"/>
          </w:rPr>
          <w:t>https://jamesclear.com/habit-stacking</w:t>
        </w:r>
      </w:hyperlink>
    </w:p>
    <w:p w14:paraId="557FC4F1" w14:textId="1C5BBE1F" w:rsidR="000F285A" w:rsidRDefault="006C4E29" w:rsidP="0037781C">
      <w:pPr>
        <w:widowControl w:val="0"/>
        <w:adjustRightInd w:val="0"/>
        <w:ind w:right="-36"/>
        <w:rPr>
          <w:sz w:val="22"/>
          <w:szCs w:val="22"/>
        </w:rPr>
      </w:pPr>
      <w:r w:rsidRPr="005C6645">
        <w:rPr>
          <w:sz w:val="22"/>
          <w:szCs w:val="22"/>
        </w:rPr>
        <w:t>[6</w:t>
      </w:r>
      <w:r w:rsidR="000F285A" w:rsidRPr="005C6645">
        <w:rPr>
          <w:sz w:val="22"/>
          <w:szCs w:val="22"/>
        </w:rPr>
        <w:t xml:space="preserve">] </w:t>
      </w:r>
      <w:hyperlink r:id="rId14" w:history="1">
        <w:r w:rsidR="00706E3F" w:rsidRPr="005C6645">
          <w:rPr>
            <w:rStyle w:val="Hyperlink"/>
            <w:sz w:val="22"/>
            <w:szCs w:val="22"/>
          </w:rPr>
          <w:t>http://blogs.umb.edu/quoteunquote/2012/05/08/its-a-much-more-effective-quotation-to-attribute-it-to-aristotle-rather-than-to-will-durant/</w:t>
        </w:r>
      </w:hyperlink>
    </w:p>
    <w:p w14:paraId="08EFC37B" w14:textId="77777777" w:rsidR="00706E3F" w:rsidRPr="00BF2DB9" w:rsidRDefault="00706E3F" w:rsidP="0037781C">
      <w:pPr>
        <w:widowControl w:val="0"/>
        <w:adjustRightInd w:val="0"/>
        <w:ind w:right="-36"/>
        <w:rPr>
          <w:sz w:val="22"/>
          <w:szCs w:val="22"/>
        </w:rPr>
      </w:pPr>
    </w:p>
    <w:sectPr w:rsidR="00706E3F" w:rsidRPr="00BF2DB9" w:rsidSect="0037781C">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B151" w14:textId="77777777" w:rsidR="00483943" w:rsidRDefault="00483943" w:rsidP="006C05CA">
      <w:r>
        <w:separator/>
      </w:r>
    </w:p>
  </w:endnote>
  <w:endnote w:type="continuationSeparator" w:id="0">
    <w:p w14:paraId="0F477EA6" w14:textId="77777777" w:rsidR="00483943" w:rsidRDefault="0048394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A7DED" w14:textId="77777777" w:rsidR="00483943" w:rsidRDefault="00483943" w:rsidP="006C05CA">
      <w:r>
        <w:separator/>
      </w:r>
    </w:p>
  </w:footnote>
  <w:footnote w:type="continuationSeparator" w:id="0">
    <w:p w14:paraId="5163579E" w14:textId="77777777" w:rsidR="00483943" w:rsidRDefault="00483943"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0"/>
  </w:num>
  <w:num w:numId="5">
    <w:abstractNumId w:val="18"/>
  </w:num>
  <w:num w:numId="6">
    <w:abstractNumId w:val="21"/>
  </w:num>
  <w:num w:numId="7">
    <w:abstractNumId w:val="16"/>
  </w:num>
  <w:num w:numId="8">
    <w:abstractNumId w:val="9"/>
  </w:num>
  <w:num w:numId="9">
    <w:abstractNumId w:val="6"/>
  </w:num>
  <w:num w:numId="10">
    <w:abstractNumId w:val="1"/>
  </w:num>
  <w:num w:numId="11">
    <w:abstractNumId w:val="10"/>
  </w:num>
  <w:num w:numId="12">
    <w:abstractNumId w:val="14"/>
  </w:num>
  <w:num w:numId="13">
    <w:abstractNumId w:val="2"/>
  </w:num>
  <w:num w:numId="14">
    <w:abstractNumId w:val="17"/>
  </w:num>
  <w:num w:numId="15">
    <w:abstractNumId w:val="8"/>
  </w:num>
  <w:num w:numId="16">
    <w:abstractNumId w:val="0"/>
  </w:num>
  <w:num w:numId="17">
    <w:abstractNumId w:val="19"/>
  </w:num>
  <w:num w:numId="18">
    <w:abstractNumId w:val="11"/>
  </w:num>
  <w:num w:numId="19">
    <w:abstractNumId w:val="12"/>
  </w:num>
  <w:num w:numId="20">
    <w:abstractNumId w:val="5"/>
  </w:num>
  <w:num w:numId="21">
    <w:abstractNumId w:val="15"/>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CE9"/>
    <w:rsid w:val="00074D60"/>
    <w:rsid w:val="00074E6A"/>
    <w:rsid w:val="00074FB1"/>
    <w:rsid w:val="00074FF2"/>
    <w:rsid w:val="000753A5"/>
    <w:rsid w:val="00075723"/>
    <w:rsid w:val="0007590E"/>
    <w:rsid w:val="00075F75"/>
    <w:rsid w:val="00076057"/>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988"/>
    <w:rsid w:val="00125D7F"/>
    <w:rsid w:val="00125E04"/>
    <w:rsid w:val="00125E9A"/>
    <w:rsid w:val="00125F52"/>
    <w:rsid w:val="0012635E"/>
    <w:rsid w:val="00126439"/>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E7A"/>
    <w:rsid w:val="00191F39"/>
    <w:rsid w:val="001922F1"/>
    <w:rsid w:val="00192302"/>
    <w:rsid w:val="00192487"/>
    <w:rsid w:val="00192774"/>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350"/>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3F"/>
    <w:rsid w:val="00316C47"/>
    <w:rsid w:val="00316CF6"/>
    <w:rsid w:val="00316FAC"/>
    <w:rsid w:val="00317015"/>
    <w:rsid w:val="003170EC"/>
    <w:rsid w:val="00317158"/>
    <w:rsid w:val="003171E6"/>
    <w:rsid w:val="0031720E"/>
    <w:rsid w:val="003172A1"/>
    <w:rsid w:val="0031740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1E9"/>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B5D"/>
    <w:rsid w:val="00335CBF"/>
    <w:rsid w:val="00335DD7"/>
    <w:rsid w:val="00335E65"/>
    <w:rsid w:val="00335FFF"/>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81C"/>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609"/>
    <w:rsid w:val="00414615"/>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C35"/>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43"/>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7EE"/>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74"/>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010"/>
    <w:rsid w:val="004A3169"/>
    <w:rsid w:val="004A3194"/>
    <w:rsid w:val="004A3582"/>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680"/>
    <w:rsid w:val="004A568A"/>
    <w:rsid w:val="004A5876"/>
    <w:rsid w:val="004A5A20"/>
    <w:rsid w:val="004A5B47"/>
    <w:rsid w:val="004A5C87"/>
    <w:rsid w:val="004A5CB8"/>
    <w:rsid w:val="004A61CC"/>
    <w:rsid w:val="004A6337"/>
    <w:rsid w:val="004A63B4"/>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994"/>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645"/>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C6A"/>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B0"/>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C96"/>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2CE"/>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668"/>
    <w:rsid w:val="006F376F"/>
    <w:rsid w:val="006F3926"/>
    <w:rsid w:val="006F3AF1"/>
    <w:rsid w:val="006F3C1E"/>
    <w:rsid w:val="006F3E04"/>
    <w:rsid w:val="006F4043"/>
    <w:rsid w:val="006F40A8"/>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3F"/>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DF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135"/>
    <w:rsid w:val="00765139"/>
    <w:rsid w:val="00765319"/>
    <w:rsid w:val="00765495"/>
    <w:rsid w:val="007655EB"/>
    <w:rsid w:val="00765675"/>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4D"/>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9C9"/>
    <w:rsid w:val="008C0AA3"/>
    <w:rsid w:val="008C0CFC"/>
    <w:rsid w:val="008C0D0F"/>
    <w:rsid w:val="008C0E4D"/>
    <w:rsid w:val="008C0E6B"/>
    <w:rsid w:val="008C11F6"/>
    <w:rsid w:val="008C13C7"/>
    <w:rsid w:val="008C13CC"/>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1E80"/>
    <w:rsid w:val="0090207E"/>
    <w:rsid w:val="009022C8"/>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F1"/>
    <w:rsid w:val="00936A4A"/>
    <w:rsid w:val="00936D03"/>
    <w:rsid w:val="00936D6E"/>
    <w:rsid w:val="00936EE4"/>
    <w:rsid w:val="00936F37"/>
    <w:rsid w:val="00937099"/>
    <w:rsid w:val="00937319"/>
    <w:rsid w:val="009374DA"/>
    <w:rsid w:val="009376BB"/>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C1"/>
    <w:rsid w:val="00965F0B"/>
    <w:rsid w:val="00966133"/>
    <w:rsid w:val="00966187"/>
    <w:rsid w:val="00966286"/>
    <w:rsid w:val="00966583"/>
    <w:rsid w:val="009666C8"/>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C45"/>
    <w:rsid w:val="009C6E32"/>
    <w:rsid w:val="009C6E5F"/>
    <w:rsid w:val="009C6E86"/>
    <w:rsid w:val="009C6EA1"/>
    <w:rsid w:val="009C7063"/>
    <w:rsid w:val="009C72D4"/>
    <w:rsid w:val="009C7587"/>
    <w:rsid w:val="009C76E3"/>
    <w:rsid w:val="009C7763"/>
    <w:rsid w:val="009C7839"/>
    <w:rsid w:val="009C788A"/>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C16"/>
    <w:rsid w:val="00A11EE8"/>
    <w:rsid w:val="00A1240C"/>
    <w:rsid w:val="00A12833"/>
    <w:rsid w:val="00A12892"/>
    <w:rsid w:val="00A128BB"/>
    <w:rsid w:val="00A1292C"/>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E52"/>
    <w:rsid w:val="00A26FAE"/>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E51"/>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9C7"/>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B57"/>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236"/>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45"/>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9FB"/>
    <w:rsid w:val="00BF1A66"/>
    <w:rsid w:val="00BF1ECD"/>
    <w:rsid w:val="00BF1FD4"/>
    <w:rsid w:val="00BF2175"/>
    <w:rsid w:val="00BF225E"/>
    <w:rsid w:val="00BF27EF"/>
    <w:rsid w:val="00BF28E8"/>
    <w:rsid w:val="00BF2DB9"/>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8E0"/>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6DB"/>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8C3"/>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8CA"/>
    <w:rsid w:val="00C60BEF"/>
    <w:rsid w:val="00C610B3"/>
    <w:rsid w:val="00C610C8"/>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A9F"/>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590"/>
    <w:rsid w:val="00CA76C9"/>
    <w:rsid w:val="00CA7723"/>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44"/>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EE7"/>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F7"/>
    <w:rsid w:val="00E03A98"/>
    <w:rsid w:val="00E03BF0"/>
    <w:rsid w:val="00E03CE0"/>
    <w:rsid w:val="00E03E41"/>
    <w:rsid w:val="00E03E4B"/>
    <w:rsid w:val="00E03FF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DFA"/>
    <w:rsid w:val="00E04EE2"/>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B60"/>
    <w:rsid w:val="00E450CF"/>
    <w:rsid w:val="00E4513C"/>
    <w:rsid w:val="00E451F9"/>
    <w:rsid w:val="00E452F6"/>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74"/>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35"/>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3CA"/>
    <w:rsid w:val="00EE35B3"/>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67"/>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50"/>
    <w:rsid w:val="00F74288"/>
    <w:rsid w:val="00F745A6"/>
    <w:rsid w:val="00F74652"/>
    <w:rsid w:val="00F746E6"/>
    <w:rsid w:val="00F74809"/>
    <w:rsid w:val="00F74894"/>
    <w:rsid w:val="00F74B74"/>
    <w:rsid w:val="00F74EA2"/>
    <w:rsid w:val="00F74EB9"/>
    <w:rsid w:val="00F74FA3"/>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FBB"/>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BD6"/>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mesclear.com/habit-stack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rketwatch.com/story/stock-market-ends-wild-week-in-negative-territory-as-dow-sp-500-set-for-worst-december-since-1931-2018-12-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bc.com/2018/12/26/us-futures-following-christmas-eve-plung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chwab.com/active-trader/insights/content/7-tips-weathering-bear-market" TargetMode="External"/><Relationship Id="rId4" Type="http://schemas.microsoft.com/office/2007/relationships/stylesWithEffects" Target="stylesWithEffects.xml"/><Relationship Id="rId9" Type="http://schemas.openxmlformats.org/officeDocument/2006/relationships/hyperlink" Target="https://www.nytimes.com/2002/11/05/health/a-conversation-with-daniel-kahneman-on-profit-loss-and-the-mysteries-of-the-mind.html?pagewanted=all&amp;src=pm&amp;module=inline" TargetMode="External"/><Relationship Id="rId14" Type="http://schemas.openxmlformats.org/officeDocument/2006/relationships/hyperlink" Target="http://blogs.umb.edu/quoteunquote/2012/05/08/its-a-much-more-effective-quotation-to-attribute-it-to-aristotle-rather-than-to-will-du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9F76-0BCF-49F4-B6A9-B88F4EC0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Microsoft</Company>
  <LinksUpToDate>false</LinksUpToDate>
  <CharactersWithSpaces>11968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creator>Peak Advisor Alliance</dc:creator>
  <cp:lastModifiedBy>linda</cp:lastModifiedBy>
  <cp:revision>4</cp:revision>
  <cp:lastPrinted>2018-12-30T22:12:00Z</cp:lastPrinted>
  <dcterms:created xsi:type="dcterms:W3CDTF">2018-12-31T18:33:00Z</dcterms:created>
  <dcterms:modified xsi:type="dcterms:W3CDTF">2018-12-31T18:33:00Z</dcterms:modified>
</cp:coreProperties>
</file>