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1806" w14:textId="77777777" w:rsidR="000879B7" w:rsidRDefault="00E650EA">
      <w:hyperlink r:id="rId5" w:history="1">
        <w:r w:rsidR="000837FC">
          <w:rPr>
            <w:rStyle w:val="Hyperlink"/>
          </w:rPr>
          <w:t>https://labor.ny.gov/ui/cares-act.shtm</w:t>
        </w:r>
      </w:hyperlink>
    </w:p>
    <w:p w14:paraId="44096DD4" w14:textId="6DED8B64" w:rsidR="000837FC" w:rsidRPr="00EB6172" w:rsidRDefault="00EB6172">
      <w:pPr>
        <w:rPr>
          <w:b/>
          <w:bCs/>
          <w:sz w:val="28"/>
          <w:szCs w:val="28"/>
        </w:rPr>
      </w:pPr>
      <w:r w:rsidRPr="00EB6172">
        <w:rPr>
          <w:b/>
          <w:bCs/>
          <w:sz w:val="28"/>
          <w:szCs w:val="28"/>
        </w:rPr>
        <w:t>Contact information for UI programs:</w:t>
      </w:r>
    </w:p>
    <w:p w14:paraId="543365CB" w14:textId="4C101815" w:rsidR="000837FC" w:rsidRPr="000837FC" w:rsidRDefault="000837FC" w:rsidP="000837F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D668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D6683"/>
          <w:sz w:val="24"/>
          <w:szCs w:val="24"/>
        </w:rPr>
        <w:t>I</w:t>
      </w:r>
      <w:r w:rsidRPr="000837FC">
        <w:rPr>
          <w:rFonts w:ascii="Arial" w:eastAsia="Times New Roman" w:hAnsi="Arial" w:cs="Arial"/>
          <w:b/>
          <w:bCs/>
          <w:color w:val="3D6683"/>
          <w:sz w:val="24"/>
          <w:szCs w:val="24"/>
        </w:rPr>
        <w:t>f You Are Already Approved for UI Benefits:</w:t>
      </w:r>
    </w:p>
    <w:p w14:paraId="52D4FA68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What you should do:</w:t>
      </w:r>
    </w:p>
    <w:p w14:paraId="4F974391" w14:textId="77777777" w:rsidR="000837FC" w:rsidRPr="000837FC" w:rsidRDefault="000837FC" w:rsidP="000837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Do nothing except continue to certify weekly.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t> Your benefits will be updated automatically.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br/>
        <w:t>(</w:t>
      </w: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Please do not call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t>; it will only make it difficult for others to reach an agent.)</w:t>
      </w:r>
    </w:p>
    <w:p w14:paraId="7907FF11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What you may qualify to receive:</w:t>
      </w:r>
    </w:p>
    <w:p w14:paraId="42D136DF" w14:textId="77777777" w:rsidR="000837FC" w:rsidRPr="000837FC" w:rsidRDefault="000837FC" w:rsidP="000837FC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39 weeks of UI benefits.</w:t>
      </w:r>
    </w:p>
    <w:p w14:paraId="6F32E10D" w14:textId="77777777" w:rsidR="000837FC" w:rsidRPr="000837FC" w:rsidRDefault="000837FC" w:rsidP="000837FC">
      <w:pPr>
        <w:numPr>
          <w:ilvl w:val="0"/>
          <w:numId w:val="2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An additional $600/week until 7/31/2020.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br/>
        <w:t>(Payments begin 4/5/2020)</w:t>
      </w:r>
    </w:p>
    <w:p w14:paraId="0DF099F9" w14:textId="77777777" w:rsidR="000837FC" w:rsidRPr="000837FC" w:rsidRDefault="000837FC" w:rsidP="000837F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D6683"/>
          <w:sz w:val="24"/>
          <w:szCs w:val="24"/>
        </w:rPr>
      </w:pPr>
      <w:r w:rsidRPr="000837FC">
        <w:rPr>
          <w:rFonts w:ascii="Arial" w:eastAsia="Times New Roman" w:hAnsi="Arial" w:cs="Arial"/>
          <w:b/>
          <w:bCs/>
          <w:color w:val="3D6683"/>
          <w:sz w:val="24"/>
          <w:szCs w:val="24"/>
        </w:rPr>
        <w:t>If You Are Filing a New UI Claim:</w:t>
      </w:r>
    </w:p>
    <w:p w14:paraId="624FAECF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What you should do:</w:t>
      </w:r>
    </w:p>
    <w:p w14:paraId="25F234BC" w14:textId="77777777" w:rsidR="000837FC" w:rsidRPr="000837FC" w:rsidRDefault="000837FC" w:rsidP="000837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Apply online at </w:t>
      </w:r>
      <w:hyperlink r:id="rId6" w:history="1">
        <w:r w:rsidRPr="000837FC">
          <w:rPr>
            <w:rFonts w:ascii="Arial" w:eastAsia="Times New Roman" w:hAnsi="Arial" w:cs="Arial"/>
            <w:color w:val="5683A2"/>
            <w:sz w:val="18"/>
            <w:szCs w:val="18"/>
            <w:u w:val="single"/>
            <w:bdr w:val="none" w:sz="0" w:space="0" w:color="auto" w:frame="1"/>
          </w:rPr>
          <w:t>www.labor.ny.gov/signin</w:t>
        </w:r>
      </w:hyperlink>
      <w:r w:rsidRPr="000837FC">
        <w:rPr>
          <w:rFonts w:ascii="Arial" w:eastAsia="Times New Roman" w:hAnsi="Arial" w:cs="Arial"/>
          <w:color w:val="4B4B4B"/>
          <w:sz w:val="18"/>
          <w:szCs w:val="18"/>
        </w:rPr>
        <w:t>.</w:t>
      </w:r>
    </w:p>
    <w:p w14:paraId="57DDDB99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What you may qualify to receive:</w:t>
      </w:r>
    </w:p>
    <w:p w14:paraId="753E6B79" w14:textId="77777777" w:rsidR="000837FC" w:rsidRPr="000837FC" w:rsidRDefault="000837FC" w:rsidP="000837FC">
      <w:pPr>
        <w:numPr>
          <w:ilvl w:val="0"/>
          <w:numId w:val="4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39 weeks of UI benefits.</w:t>
      </w:r>
    </w:p>
    <w:p w14:paraId="76ADFA90" w14:textId="77777777" w:rsidR="000837FC" w:rsidRPr="000837FC" w:rsidRDefault="000837FC" w:rsidP="000837FC">
      <w:pPr>
        <w:numPr>
          <w:ilvl w:val="0"/>
          <w:numId w:val="4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An additional $600/week until 7/31/2020.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br/>
        <w:t>(Payments begin 4/5/2020)</w:t>
      </w:r>
    </w:p>
    <w:p w14:paraId="0B725F07" w14:textId="77777777" w:rsidR="000837FC" w:rsidRPr="000837FC" w:rsidRDefault="000837FC" w:rsidP="000837F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D6683"/>
          <w:sz w:val="24"/>
          <w:szCs w:val="24"/>
        </w:rPr>
      </w:pPr>
      <w:r w:rsidRPr="000837FC">
        <w:rPr>
          <w:rFonts w:ascii="Arial" w:eastAsia="Times New Roman" w:hAnsi="Arial" w:cs="Arial"/>
          <w:b/>
          <w:bCs/>
          <w:color w:val="3D6683"/>
          <w:sz w:val="24"/>
          <w:szCs w:val="24"/>
        </w:rPr>
        <w:t>If You Are Not Traditionally Eligible for UI Benefits:</w:t>
      </w:r>
    </w:p>
    <w:p w14:paraId="3DB434A2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What you should do:</w:t>
      </w:r>
    </w:p>
    <w:p w14:paraId="45540152" w14:textId="77777777" w:rsidR="000837FC" w:rsidRPr="000837FC" w:rsidRDefault="000837FC" w:rsidP="000837F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Check your </w:t>
      </w:r>
      <w:hyperlink r:id="rId7" w:tgtFrame="_blank" w:history="1">
        <w:r w:rsidRPr="000837FC">
          <w:rPr>
            <w:rFonts w:ascii="Arial" w:eastAsia="Times New Roman" w:hAnsi="Arial" w:cs="Arial"/>
            <w:color w:val="5683A2"/>
            <w:sz w:val="18"/>
            <w:szCs w:val="18"/>
            <w:u w:val="single"/>
            <w:bdr w:val="none" w:sz="0" w:space="0" w:color="auto" w:frame="1"/>
          </w:rPr>
          <w:t>eligibility for PUA.</w:t>
        </w:r>
      </w:hyperlink>
    </w:p>
    <w:p w14:paraId="42C371CB" w14:textId="77777777" w:rsidR="000837FC" w:rsidRPr="000837FC" w:rsidRDefault="000837FC" w:rsidP="000837F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If you believe you are eligible, apply online at </w:t>
      </w:r>
      <w:hyperlink r:id="rId8" w:history="1">
        <w:r w:rsidRPr="000837FC">
          <w:rPr>
            <w:rFonts w:ascii="Arial" w:eastAsia="Times New Roman" w:hAnsi="Arial" w:cs="Arial"/>
            <w:color w:val="5683A2"/>
            <w:sz w:val="18"/>
            <w:szCs w:val="18"/>
            <w:u w:val="single"/>
            <w:bdr w:val="none" w:sz="0" w:space="0" w:color="auto" w:frame="1"/>
          </w:rPr>
          <w:t>www.labor.ny.gov/signin</w:t>
        </w:r>
      </w:hyperlink>
      <w:r w:rsidRPr="000837FC">
        <w:rPr>
          <w:rFonts w:ascii="Arial" w:eastAsia="Times New Roman" w:hAnsi="Arial" w:cs="Arial"/>
          <w:color w:val="4B4B4B"/>
          <w:sz w:val="18"/>
          <w:szCs w:val="18"/>
        </w:rPr>
        <w:t>.</w:t>
      </w:r>
    </w:p>
    <w:p w14:paraId="5EF14BC4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What you may qualify to receive:</w:t>
      </w:r>
    </w:p>
    <w:p w14:paraId="69F481EE" w14:textId="77777777" w:rsidR="000837FC" w:rsidRPr="000837FC" w:rsidRDefault="000837FC" w:rsidP="000837FC">
      <w:pPr>
        <w:numPr>
          <w:ilvl w:val="0"/>
          <w:numId w:val="6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39 weeks of PUA benefits.</w:t>
      </w:r>
    </w:p>
    <w:p w14:paraId="64297E98" w14:textId="77777777" w:rsidR="000837FC" w:rsidRPr="000837FC" w:rsidRDefault="000837FC" w:rsidP="000837FC">
      <w:pPr>
        <w:numPr>
          <w:ilvl w:val="0"/>
          <w:numId w:val="6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An additional $600/week until 7/31/2020.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br/>
        <w:t>(Payments begin 4/5/2020)</w:t>
      </w:r>
    </w:p>
    <w:p w14:paraId="26EA8614" w14:textId="77777777" w:rsidR="000837FC" w:rsidRPr="000837FC" w:rsidRDefault="000837FC" w:rsidP="000837F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D6683"/>
          <w:sz w:val="24"/>
          <w:szCs w:val="24"/>
        </w:rPr>
      </w:pPr>
      <w:r w:rsidRPr="000837FC">
        <w:rPr>
          <w:rFonts w:ascii="Arial" w:eastAsia="Times New Roman" w:hAnsi="Arial" w:cs="Arial"/>
          <w:b/>
          <w:bCs/>
          <w:color w:val="3D6683"/>
          <w:sz w:val="24"/>
          <w:szCs w:val="24"/>
        </w:rPr>
        <w:t>If You've Exhausted 26 Weeks of Benefits After 7/1/2019:</w:t>
      </w:r>
    </w:p>
    <w:p w14:paraId="0E268695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What you should do:</w:t>
      </w:r>
    </w:p>
    <w:p w14:paraId="7705C962" w14:textId="77777777" w:rsidR="000837FC" w:rsidRPr="000837FC" w:rsidRDefault="000837FC" w:rsidP="000837F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Apply online at </w:t>
      </w:r>
      <w:hyperlink r:id="rId9" w:history="1">
        <w:r w:rsidRPr="000837FC">
          <w:rPr>
            <w:rFonts w:ascii="Arial" w:eastAsia="Times New Roman" w:hAnsi="Arial" w:cs="Arial"/>
            <w:color w:val="5683A2"/>
            <w:sz w:val="18"/>
            <w:szCs w:val="18"/>
            <w:u w:val="single"/>
            <w:bdr w:val="none" w:sz="0" w:space="0" w:color="auto" w:frame="1"/>
          </w:rPr>
          <w:t>www.labor.ny.gov/signin</w:t>
        </w:r>
      </w:hyperlink>
      <w:r w:rsidRPr="000837FC">
        <w:rPr>
          <w:rFonts w:ascii="Arial" w:eastAsia="Times New Roman" w:hAnsi="Arial" w:cs="Arial"/>
          <w:color w:val="4B4B4B"/>
          <w:sz w:val="18"/>
          <w:szCs w:val="18"/>
        </w:rPr>
        <w:t>.</w:t>
      </w:r>
    </w:p>
    <w:p w14:paraId="340BAAD7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What you may qualify to receive:</w:t>
      </w:r>
    </w:p>
    <w:p w14:paraId="3EA5C5DC" w14:textId="77777777" w:rsidR="000837FC" w:rsidRPr="000837FC" w:rsidRDefault="000837FC" w:rsidP="000837FC">
      <w:pPr>
        <w:numPr>
          <w:ilvl w:val="0"/>
          <w:numId w:val="8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13 weeks of benefits.</w:t>
      </w:r>
    </w:p>
    <w:p w14:paraId="78A454E5" w14:textId="77777777" w:rsidR="000837FC" w:rsidRPr="000837FC" w:rsidRDefault="000837FC" w:rsidP="000837FC">
      <w:pPr>
        <w:numPr>
          <w:ilvl w:val="0"/>
          <w:numId w:val="8"/>
        </w:numPr>
        <w:spacing w:after="75" w:line="240" w:lineRule="auto"/>
        <w:ind w:left="0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An additional $600/week until 7/31/2020.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br/>
        <w:t>(Payments begin 4/5/2020)</w:t>
      </w:r>
    </w:p>
    <w:p w14:paraId="5359DC70" w14:textId="77777777" w:rsidR="000837FC" w:rsidRPr="000837FC" w:rsidRDefault="000837FC" w:rsidP="000837F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D6683"/>
          <w:sz w:val="24"/>
          <w:szCs w:val="24"/>
        </w:rPr>
      </w:pPr>
      <w:r w:rsidRPr="000837FC">
        <w:rPr>
          <w:rFonts w:ascii="Arial" w:eastAsia="Times New Roman" w:hAnsi="Arial" w:cs="Arial"/>
          <w:b/>
          <w:bCs/>
          <w:color w:val="3D6683"/>
          <w:sz w:val="24"/>
          <w:szCs w:val="24"/>
        </w:rPr>
        <w:t>More Information:</w:t>
      </w:r>
    </w:p>
    <w:p w14:paraId="396A8948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See </w:t>
      </w:r>
      <w:hyperlink r:id="rId10" w:tgtFrame="_blank" w:history="1">
        <w:r w:rsidRPr="000837FC">
          <w:rPr>
            <w:rFonts w:ascii="Arial" w:eastAsia="Times New Roman" w:hAnsi="Arial" w:cs="Arial"/>
            <w:color w:val="5683A2"/>
            <w:sz w:val="18"/>
            <w:szCs w:val="18"/>
            <w:u w:val="single"/>
            <w:bdr w:val="none" w:sz="0" w:space="0" w:color="auto" w:frame="1"/>
          </w:rPr>
          <w:t>Frequently Asked Questions About UI During the Coronavirus Emergency</w:t>
        </w:r>
      </w:hyperlink>
    </w:p>
    <w:p w14:paraId="47216BC4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If you are self-employed, you may now file for Unemployment Insurance benefits online. See the </w:t>
      </w:r>
      <w:hyperlink r:id="rId11" w:tgtFrame="_blank" w:history="1">
        <w:r w:rsidRPr="000837FC">
          <w:rPr>
            <w:rFonts w:ascii="Arial" w:eastAsia="Times New Roman" w:hAnsi="Arial" w:cs="Arial"/>
            <w:color w:val="5683A2"/>
            <w:sz w:val="18"/>
            <w:szCs w:val="18"/>
            <w:u w:val="single"/>
            <w:bdr w:val="none" w:sz="0" w:space="0" w:color="auto" w:frame="1"/>
          </w:rPr>
          <w:t>Guidance for Self-Employed Individuals.</w:t>
        </w:r>
      </w:hyperlink>
    </w:p>
    <w:p w14:paraId="68302B85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Here is a </w:t>
      </w:r>
      <w:hyperlink r:id="rId12" w:tgtFrame="_blank" w:history="1">
        <w:r w:rsidRPr="000837FC">
          <w:rPr>
            <w:rFonts w:ascii="Arial" w:eastAsia="Times New Roman" w:hAnsi="Arial" w:cs="Arial"/>
            <w:color w:val="5683A2"/>
            <w:sz w:val="18"/>
            <w:szCs w:val="18"/>
            <w:u w:val="single"/>
            <w:bdr w:val="none" w:sz="0" w:space="0" w:color="auto" w:frame="1"/>
          </w:rPr>
          <w:t>step-by-step process to enter online services to file a claim</w:t>
        </w:r>
      </w:hyperlink>
      <w:r w:rsidRPr="000837FC">
        <w:rPr>
          <w:rFonts w:ascii="Arial" w:eastAsia="Times New Roman" w:hAnsi="Arial" w:cs="Arial"/>
          <w:color w:val="4B4B4B"/>
          <w:sz w:val="18"/>
          <w:szCs w:val="18"/>
        </w:rPr>
        <w:t>.</w:t>
      </w:r>
    </w:p>
    <w:p w14:paraId="1B028E0C" w14:textId="77777777" w:rsidR="000837FC" w:rsidRPr="000837FC" w:rsidRDefault="000837FC" w:rsidP="000837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18"/>
          <w:szCs w:val="18"/>
        </w:rPr>
      </w:pPr>
      <w:r w:rsidRPr="000837FC">
        <w:rPr>
          <w:rFonts w:ascii="Arial" w:eastAsia="Times New Roman" w:hAnsi="Arial" w:cs="Arial"/>
          <w:color w:val="4B4B4B"/>
          <w:sz w:val="18"/>
          <w:szCs w:val="18"/>
        </w:rPr>
        <w:t>To apply for UI benefits, file on these days: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br/>
        <w:t>Filing for UI benefits is based on your last name.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br/>
      </w:r>
      <w:r w:rsidRPr="000837FC">
        <w:rPr>
          <w:rFonts w:ascii="Arial" w:eastAsia="Times New Roman" w:hAnsi="Arial" w:cs="Arial"/>
          <w:b/>
          <w:bCs/>
          <w:color w:val="4B4B4B"/>
          <w:sz w:val="18"/>
          <w:szCs w:val="18"/>
          <w:bdr w:val="none" w:sz="0" w:space="0" w:color="auto" w:frame="1"/>
        </w:rPr>
        <w:t>A - F file on Monday | G - N file on Tuesday | O - Z file on Wednesday</w:t>
      </w:r>
      <w:r w:rsidRPr="000837FC">
        <w:rPr>
          <w:rFonts w:ascii="Arial" w:eastAsia="Times New Roman" w:hAnsi="Arial" w:cs="Arial"/>
          <w:color w:val="4B4B4B"/>
          <w:sz w:val="18"/>
          <w:szCs w:val="18"/>
        </w:rPr>
        <w:br/>
        <w:t>Missed your day? File on Thurs-Fri-Sat</w:t>
      </w:r>
    </w:p>
    <w:p w14:paraId="38C73B14" w14:textId="4D095BC3" w:rsidR="000837FC" w:rsidRDefault="000837FC"/>
    <w:p w14:paraId="7B1218FC" w14:textId="3D83C741" w:rsidR="00EB6172" w:rsidRPr="00EB6172" w:rsidRDefault="00EB6172">
      <w:pPr>
        <w:rPr>
          <w:b/>
          <w:bCs/>
          <w:sz w:val="28"/>
          <w:szCs w:val="28"/>
        </w:rPr>
      </w:pPr>
      <w:r w:rsidRPr="00EB6172">
        <w:rPr>
          <w:b/>
          <w:bCs/>
          <w:sz w:val="28"/>
          <w:szCs w:val="28"/>
        </w:rPr>
        <w:lastRenderedPageBreak/>
        <w:t>When to Apply:</w:t>
      </w:r>
    </w:p>
    <w:p w14:paraId="77BF8EC6" w14:textId="6E7F1DD2" w:rsidR="00DF2ED8" w:rsidRDefault="00E650EA">
      <w:hyperlink r:id="rId13" w:tgtFrame="_blank" w:history="1">
        <w:r w:rsidR="00DF2ED8">
          <w:rPr>
            <w:rStyle w:val="Hyperlink"/>
            <w:rFonts w:ascii="Arial" w:hAnsi="Arial" w:cs="Arial"/>
            <w:b/>
            <w:bCs/>
            <w:color w:val="828400"/>
            <w:sz w:val="18"/>
            <w:szCs w:val="18"/>
            <w:bdr w:val="none" w:sz="0" w:space="0" w:color="auto" w:frame="1"/>
          </w:rPr>
          <w:t>Please see the CARES Act web page</w:t>
        </w:r>
      </w:hyperlink>
      <w:r w:rsidR="00DF2ED8">
        <w:rPr>
          <w:rFonts w:ascii="Arial" w:hAnsi="Arial" w:cs="Arial"/>
          <w:b/>
          <w:bCs/>
          <w:color w:val="828400"/>
          <w:sz w:val="18"/>
          <w:szCs w:val="18"/>
          <w:shd w:val="clear" w:color="auto" w:fill="F9F9E5"/>
        </w:rPr>
        <w:t> for information about how the CARES Act may affect UI benefits.</w:t>
      </w:r>
      <w:r w:rsidR="00DF2ED8">
        <w:rPr>
          <w:rFonts w:ascii="Arial" w:hAnsi="Arial" w:cs="Arial"/>
          <w:b/>
          <w:bCs/>
          <w:color w:val="828400"/>
          <w:sz w:val="18"/>
          <w:szCs w:val="18"/>
        </w:rPr>
        <w:br/>
      </w:r>
      <w:r w:rsidR="00DF2ED8">
        <w:rPr>
          <w:rFonts w:ascii="Arial" w:hAnsi="Arial" w:cs="Arial"/>
          <w:b/>
          <w:bCs/>
          <w:color w:val="828400"/>
          <w:sz w:val="18"/>
          <w:szCs w:val="18"/>
        </w:rPr>
        <w:br/>
      </w:r>
      <w:r w:rsidR="00DF2ED8">
        <w:rPr>
          <w:rFonts w:ascii="Arial" w:hAnsi="Arial" w:cs="Arial"/>
          <w:b/>
          <w:bCs/>
          <w:color w:val="828400"/>
          <w:sz w:val="18"/>
          <w:szCs w:val="18"/>
          <w:shd w:val="clear" w:color="auto" w:fill="F9F9E5"/>
        </w:rPr>
        <w:t>If you are filing a new unemployment insurance claim, the day you should apply is based on the first letter of your last name.</w:t>
      </w:r>
      <w:r w:rsidR="00DF2ED8">
        <w:rPr>
          <w:rFonts w:ascii="Arial" w:hAnsi="Arial" w:cs="Arial"/>
          <w:b/>
          <w:bCs/>
          <w:color w:val="828400"/>
          <w:sz w:val="18"/>
          <w:szCs w:val="18"/>
        </w:rPr>
        <w:br/>
      </w:r>
      <w:r w:rsidR="00DF2ED8">
        <w:rPr>
          <w:rFonts w:ascii="Arial" w:hAnsi="Arial" w:cs="Arial"/>
          <w:b/>
          <w:bCs/>
          <w:color w:val="828400"/>
          <w:sz w:val="18"/>
          <w:szCs w:val="18"/>
          <w:shd w:val="clear" w:color="auto" w:fill="F9F9E5"/>
        </w:rPr>
        <w:t>A - F file on Monday | G - N file on Tuesday | O - Z file on Wednesday</w:t>
      </w:r>
      <w:r w:rsidR="00DF2ED8">
        <w:rPr>
          <w:rFonts w:ascii="Arial" w:hAnsi="Arial" w:cs="Arial"/>
          <w:b/>
          <w:bCs/>
          <w:color w:val="828400"/>
          <w:sz w:val="18"/>
          <w:szCs w:val="18"/>
        </w:rPr>
        <w:br/>
      </w:r>
      <w:r w:rsidR="00DF2ED8">
        <w:rPr>
          <w:rFonts w:ascii="Arial" w:hAnsi="Arial" w:cs="Arial"/>
          <w:b/>
          <w:bCs/>
          <w:color w:val="828400"/>
          <w:sz w:val="18"/>
          <w:szCs w:val="18"/>
          <w:shd w:val="clear" w:color="auto" w:fill="F9F9E5"/>
        </w:rPr>
        <w:t>Missed your day? File on Thurs-Fri-Sat</w:t>
      </w:r>
      <w:r w:rsidR="00DF2ED8">
        <w:rPr>
          <w:rFonts w:ascii="Arial" w:hAnsi="Arial" w:cs="Arial"/>
          <w:b/>
          <w:bCs/>
          <w:color w:val="828400"/>
          <w:sz w:val="18"/>
          <w:szCs w:val="18"/>
        </w:rPr>
        <w:br/>
      </w:r>
      <w:r w:rsidR="00DF2ED8">
        <w:rPr>
          <w:rFonts w:ascii="Arial" w:hAnsi="Arial" w:cs="Arial"/>
          <w:b/>
          <w:bCs/>
          <w:color w:val="828400"/>
          <w:sz w:val="18"/>
          <w:szCs w:val="18"/>
          <w:shd w:val="clear" w:color="auto" w:fill="F9F9E5"/>
        </w:rPr>
        <w:t>Any claim you file will be backdated to the date you became unemployed. If you are eligible, you will be paid for all benefits due.</w:t>
      </w:r>
    </w:p>
    <w:sectPr w:rsidR="00DF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25"/>
    <w:multiLevelType w:val="multilevel"/>
    <w:tmpl w:val="DF6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0024B"/>
    <w:multiLevelType w:val="multilevel"/>
    <w:tmpl w:val="5C2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31610"/>
    <w:multiLevelType w:val="multilevel"/>
    <w:tmpl w:val="2B6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07590E"/>
    <w:multiLevelType w:val="multilevel"/>
    <w:tmpl w:val="8EB6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375C14"/>
    <w:multiLevelType w:val="multilevel"/>
    <w:tmpl w:val="5408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B0142A"/>
    <w:multiLevelType w:val="multilevel"/>
    <w:tmpl w:val="A8C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3A37D4"/>
    <w:multiLevelType w:val="multilevel"/>
    <w:tmpl w:val="1928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A10E91"/>
    <w:multiLevelType w:val="multilevel"/>
    <w:tmpl w:val="1CA6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FC"/>
    <w:rsid w:val="000837FC"/>
    <w:rsid w:val="000879B7"/>
    <w:rsid w:val="00DF2ED8"/>
    <w:rsid w:val="00E650EA"/>
    <w:rsid w:val="00EB6172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326F"/>
  <w15:chartTrackingRefBased/>
  <w15:docId w15:val="{D9B8DDDF-32B0-4E80-AC54-ACC6D2BE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3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7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37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labor.ny.gov/IndividualReg/" TargetMode="External"/><Relationship Id="rId13" Type="http://schemas.openxmlformats.org/officeDocument/2006/relationships/hyperlink" Target="https://www.labor.ny.gov/ui/cares-act.s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or.ny.gov/ui/pdfs/pandemic-unemployment-assistance.pdf" TargetMode="External"/><Relationship Id="rId12" Type="http://schemas.openxmlformats.org/officeDocument/2006/relationships/hyperlink" Target="https://www.labor.ny.gov/ui/pdfs/Unemployment-Filing-Instruc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labor.ny.gov/IndividualReg/" TargetMode="External"/><Relationship Id="rId11" Type="http://schemas.openxmlformats.org/officeDocument/2006/relationships/hyperlink" Target="https://labor.ny.gov/ui/pdfs/self-employed-ui-guide.pdf" TargetMode="External"/><Relationship Id="rId5" Type="http://schemas.openxmlformats.org/officeDocument/2006/relationships/hyperlink" Target="https://labor.ny.gov/ui/cares-act.s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abor.ny.gov/ui/pdfs/ui-covid-fa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cations.labor.ny.gov/IndividualRe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Saxer</dc:creator>
  <cp:keywords/>
  <dc:description/>
  <cp:lastModifiedBy>Marisa Morgillo</cp:lastModifiedBy>
  <cp:revision>2</cp:revision>
  <dcterms:created xsi:type="dcterms:W3CDTF">2020-04-10T14:35:00Z</dcterms:created>
  <dcterms:modified xsi:type="dcterms:W3CDTF">2020-04-10T14:35:00Z</dcterms:modified>
</cp:coreProperties>
</file>