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A38B088" w:rsidR="00140FB6" w:rsidRDefault="005C485D" w:rsidP="00D04EF3">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AB66A9">
        <w:rPr>
          <w:rFonts w:ascii="Arial" w:hAnsi="Arial" w:cs="Arial"/>
          <w:b/>
          <w:color w:val="0D304A"/>
          <w:sz w:val="72"/>
          <w:szCs w:val="72"/>
        </w:rPr>
        <w:t xml:space="preserve">March </w:t>
      </w:r>
      <w:r w:rsidR="00D04EF3">
        <w:rPr>
          <w:rFonts w:ascii="Arial" w:hAnsi="Arial" w:cs="Arial"/>
          <w:b/>
          <w:color w:val="0D304A"/>
          <w:sz w:val="72"/>
          <w:szCs w:val="72"/>
        </w:rPr>
        <w:t>21</w:t>
      </w:r>
      <w:r w:rsidR="00E56A40">
        <w:rPr>
          <w:rFonts w:ascii="Arial" w:hAnsi="Arial" w:cs="Arial"/>
          <w:b/>
          <w:color w:val="0D304A"/>
          <w:sz w:val="72"/>
          <w:szCs w:val="72"/>
        </w:rPr>
        <w:t>, 2022</w:t>
      </w:r>
    </w:p>
    <w:p w14:paraId="5430A771" w14:textId="77777777" w:rsidR="00140FB6" w:rsidRDefault="00140FB6" w:rsidP="00D04EF3">
      <w:pPr>
        <w:contextualSpacing/>
        <w:rPr>
          <w:rFonts w:ascii="Arial" w:eastAsia="Times New Roman" w:hAnsi="Arial" w:cs="Arial"/>
          <w:i/>
          <w:iCs/>
          <w:color w:val="35DB86"/>
        </w:rPr>
      </w:pPr>
    </w:p>
    <w:p w14:paraId="7FDE1B9C" w14:textId="7D440DAD" w:rsidR="00140FB6" w:rsidRDefault="00140FB6" w:rsidP="00D04EF3">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5BA803B3" w:rsidR="00A350B4" w:rsidRPr="00A350B4" w:rsidRDefault="002235F7" w:rsidP="00D04EF3">
      <w:pPr>
        <w:contextualSpacing/>
        <w:rPr>
          <w:rFonts w:ascii="Arial" w:hAnsi="Arial" w:cs="Arial"/>
          <w:b/>
          <w:bCs/>
          <w:sz w:val="28"/>
          <w:szCs w:val="28"/>
        </w:rPr>
      </w:pPr>
      <w:r w:rsidRPr="00F14B79">
        <w:br/>
      </w:r>
      <w:r w:rsidR="00E56A40">
        <w:rPr>
          <w:rFonts w:ascii="Arial" w:hAnsi="Arial" w:cs="Arial"/>
          <w:b/>
          <w:bCs/>
          <w:color w:val="44546A" w:themeColor="text2"/>
          <w:sz w:val="28"/>
          <w:szCs w:val="28"/>
        </w:rPr>
        <w:t>0</w:t>
      </w:r>
      <w:r w:rsidR="00AB66A9">
        <w:rPr>
          <w:rFonts w:ascii="Arial" w:hAnsi="Arial" w:cs="Arial"/>
          <w:b/>
          <w:bCs/>
          <w:color w:val="44546A" w:themeColor="text2"/>
          <w:sz w:val="28"/>
          <w:szCs w:val="28"/>
        </w:rPr>
        <w:t>3</w:t>
      </w:r>
      <w:r w:rsidR="00E56A40">
        <w:rPr>
          <w:rFonts w:ascii="Arial" w:hAnsi="Arial" w:cs="Arial"/>
          <w:b/>
          <w:bCs/>
          <w:color w:val="44546A" w:themeColor="text2"/>
          <w:sz w:val="28"/>
          <w:szCs w:val="28"/>
        </w:rPr>
        <w:t>.</w:t>
      </w:r>
      <w:r w:rsidR="00D04EF3">
        <w:rPr>
          <w:rFonts w:ascii="Arial" w:hAnsi="Arial" w:cs="Arial"/>
          <w:b/>
          <w:bCs/>
          <w:color w:val="44546A" w:themeColor="text2"/>
          <w:sz w:val="28"/>
          <w:szCs w:val="28"/>
        </w:rPr>
        <w:t>21</w:t>
      </w:r>
      <w:r w:rsidR="00E56A40">
        <w:rPr>
          <w:rFonts w:ascii="Arial" w:hAnsi="Arial" w:cs="Arial"/>
          <w:b/>
          <w:bCs/>
          <w:color w:val="44546A" w:themeColor="text2"/>
          <w:sz w:val="28"/>
          <w:szCs w:val="28"/>
        </w:rPr>
        <w:t xml:space="preserve">.2022 </w:t>
      </w:r>
    </w:p>
    <w:p w14:paraId="6D64991B" w14:textId="77777777" w:rsidR="00212442" w:rsidRPr="00212442" w:rsidRDefault="00212442" w:rsidP="00D04EF3">
      <w:pPr>
        <w:tabs>
          <w:tab w:val="left" w:pos="8550"/>
        </w:tabs>
        <w:contextualSpacing/>
        <w:jc w:val="center"/>
        <w:rPr>
          <w:rFonts w:ascii="Arial" w:eastAsia="Times New Roman" w:hAnsi="Arial" w:cs="Arial"/>
          <w:b/>
          <w:bCs/>
          <w:color w:val="639D3F"/>
          <w:sz w:val="32"/>
          <w:szCs w:val="32"/>
        </w:rPr>
      </w:pPr>
    </w:p>
    <w:p w14:paraId="636A5E03" w14:textId="77777777" w:rsidR="00D04EF3" w:rsidRPr="00D04EF3" w:rsidRDefault="00D04EF3" w:rsidP="00D04EF3">
      <w:pPr>
        <w:tabs>
          <w:tab w:val="left" w:pos="8550"/>
        </w:tabs>
        <w:contextualSpacing/>
        <w:rPr>
          <w:rFonts w:ascii="Arial" w:eastAsia="Times New Roman" w:hAnsi="Arial" w:cs="Arial"/>
          <w:bCs/>
          <w:color w:val="35DB3F"/>
          <w:sz w:val="24"/>
          <w:szCs w:val="24"/>
        </w:rPr>
      </w:pPr>
      <w:r w:rsidRPr="00D04EF3">
        <w:rPr>
          <w:rFonts w:ascii="Arial" w:eastAsia="Times New Roman" w:hAnsi="Arial" w:cs="Arial"/>
          <w:b/>
          <w:bCs/>
          <w:color w:val="0D304A"/>
          <w:sz w:val="28"/>
          <w:szCs w:val="28"/>
        </w:rPr>
        <w:t>The Markets</w:t>
      </w:r>
      <w:r w:rsidRPr="00D04EF3">
        <w:rPr>
          <w:rFonts w:ascii="Arial" w:eastAsia="Times New Roman" w:hAnsi="Arial" w:cs="Arial"/>
          <w:bCs/>
          <w:color w:val="35DB3F"/>
          <w:sz w:val="24"/>
          <w:szCs w:val="24"/>
        </w:rPr>
        <w:t xml:space="preserve"> </w:t>
      </w:r>
    </w:p>
    <w:p w14:paraId="02A58F7B" w14:textId="77777777" w:rsidR="00D04EF3" w:rsidRPr="00D04EF3" w:rsidRDefault="00D04EF3" w:rsidP="00D04EF3">
      <w:pPr>
        <w:tabs>
          <w:tab w:val="left" w:pos="8550"/>
        </w:tabs>
        <w:contextualSpacing/>
        <w:rPr>
          <w:rFonts w:ascii="Arial" w:eastAsia="Times New Roman" w:hAnsi="Arial" w:cs="Arial"/>
          <w:bCs/>
          <w:color w:val="000000"/>
        </w:rPr>
      </w:pPr>
    </w:p>
    <w:p w14:paraId="247E14DD" w14:textId="77777777" w:rsidR="00D04EF3" w:rsidRPr="00D04EF3" w:rsidRDefault="00D04EF3" w:rsidP="00D04EF3">
      <w:pPr>
        <w:tabs>
          <w:tab w:val="left" w:pos="8550"/>
        </w:tabs>
        <w:contextualSpacing/>
        <w:rPr>
          <w:rFonts w:ascii="Arial" w:eastAsia="Times New Roman" w:hAnsi="Arial" w:cs="Arial"/>
          <w:bCs/>
          <w:color w:val="000000"/>
        </w:rPr>
      </w:pPr>
      <w:r w:rsidRPr="00D04EF3">
        <w:rPr>
          <w:rFonts w:ascii="Arial" w:eastAsia="Times New Roman" w:hAnsi="Arial" w:cs="Arial"/>
          <w:bCs/>
          <w:color w:val="000000"/>
        </w:rPr>
        <w:t>Markets were reassured by the Federal Open Market Committee (FOMC)’s actions last week.</w:t>
      </w:r>
    </w:p>
    <w:p w14:paraId="13F31817" w14:textId="77777777" w:rsidR="00D04EF3" w:rsidRPr="00D04EF3" w:rsidRDefault="00D04EF3" w:rsidP="00D04EF3">
      <w:pPr>
        <w:tabs>
          <w:tab w:val="left" w:pos="8550"/>
        </w:tabs>
        <w:contextualSpacing/>
        <w:rPr>
          <w:rFonts w:ascii="Arial" w:eastAsia="Times New Roman" w:hAnsi="Arial" w:cs="Arial"/>
          <w:bCs/>
          <w:color w:val="000000"/>
        </w:rPr>
      </w:pPr>
    </w:p>
    <w:p w14:paraId="6FEFDE81" w14:textId="0206B60B" w:rsidR="00D04EF3" w:rsidRPr="00D04EF3" w:rsidRDefault="008B2D41" w:rsidP="00D04EF3">
      <w:pPr>
        <w:tabs>
          <w:tab w:val="left" w:pos="8550"/>
        </w:tabs>
        <w:contextualSpacing/>
        <w:rPr>
          <w:rFonts w:ascii="Arial" w:eastAsia="Times New Roman" w:hAnsi="Arial" w:cs="Arial"/>
          <w:bCs/>
          <w:color w:val="000000"/>
        </w:rPr>
      </w:pPr>
      <w:r>
        <w:rPr>
          <w:rFonts w:ascii="Arial" w:eastAsia="Times New Roman" w:hAnsi="Arial" w:cs="Arial"/>
          <w:bCs/>
          <w:color w:val="000000"/>
        </w:rPr>
        <w:t>For good or for bad, t</w:t>
      </w:r>
      <w:r w:rsidR="00D04EF3" w:rsidRPr="00D04EF3">
        <w:rPr>
          <w:rFonts w:ascii="Arial" w:eastAsia="Times New Roman" w:hAnsi="Arial" w:cs="Arial"/>
          <w:bCs/>
          <w:color w:val="000000"/>
        </w:rPr>
        <w:t>he FOMC met on March 16 and did exactly what most people expected them to do. They raised the federal funds target rate by a quarter point. Federal Reserve Chair Jerome Powell said the Fed expects to continue to raise rates during 2022 to lower inflation.</w:t>
      </w:r>
      <w:r>
        <w:rPr>
          <w:rFonts w:ascii="Arial" w:eastAsia="Times New Roman" w:hAnsi="Arial" w:cs="Arial"/>
          <w:bCs/>
          <w:color w:val="000000"/>
        </w:rPr>
        <w:t xml:space="preserve">  He also said that they expect to begin lowering their balance sheet </w:t>
      </w:r>
      <w:r w:rsidR="003219E9">
        <w:rPr>
          <w:rFonts w:ascii="Arial" w:eastAsia="Times New Roman" w:hAnsi="Arial" w:cs="Arial"/>
          <w:bCs/>
          <w:color w:val="000000"/>
        </w:rPr>
        <w:t xml:space="preserve">“at a coming meeting” with no commitment to an </w:t>
      </w:r>
      <w:r w:rsidR="00C64EED">
        <w:rPr>
          <w:rFonts w:ascii="Arial" w:eastAsia="Times New Roman" w:hAnsi="Arial" w:cs="Arial"/>
          <w:bCs/>
          <w:color w:val="000000"/>
        </w:rPr>
        <w:t xml:space="preserve">actual </w:t>
      </w:r>
      <w:r w:rsidR="003219E9">
        <w:rPr>
          <w:rFonts w:ascii="Arial" w:eastAsia="Times New Roman" w:hAnsi="Arial" w:cs="Arial"/>
          <w:bCs/>
          <w:color w:val="000000"/>
        </w:rPr>
        <w:t>timeline.</w:t>
      </w:r>
      <w:r>
        <w:rPr>
          <w:rFonts w:ascii="Arial" w:eastAsia="Times New Roman" w:hAnsi="Arial" w:cs="Arial"/>
          <w:bCs/>
          <w:color w:val="000000"/>
        </w:rPr>
        <w:t xml:space="preserve"> </w:t>
      </w:r>
    </w:p>
    <w:p w14:paraId="6037E4E3" w14:textId="77777777" w:rsidR="00D04EF3" w:rsidRPr="00D04EF3" w:rsidRDefault="00D04EF3" w:rsidP="00D04EF3">
      <w:pPr>
        <w:tabs>
          <w:tab w:val="left" w:pos="8550"/>
        </w:tabs>
        <w:contextualSpacing/>
        <w:rPr>
          <w:rFonts w:ascii="Arial" w:eastAsia="Times New Roman" w:hAnsi="Arial" w:cs="Arial"/>
          <w:bCs/>
          <w:color w:val="000000"/>
        </w:rPr>
      </w:pPr>
    </w:p>
    <w:p w14:paraId="5B54B334" w14:textId="10EC0E10" w:rsidR="00D04EF3" w:rsidRPr="00D04EF3" w:rsidRDefault="00D04EF3" w:rsidP="00D04EF3">
      <w:pPr>
        <w:tabs>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The yield on the two-year </w:t>
      </w:r>
      <w:r w:rsidR="003219E9">
        <w:rPr>
          <w:rFonts w:ascii="Arial" w:eastAsia="Times New Roman" w:hAnsi="Arial" w:cs="Arial"/>
          <w:bCs/>
          <w:color w:val="000000"/>
        </w:rPr>
        <w:t>U.S. Treasury Bond</w:t>
      </w:r>
      <w:r w:rsidRPr="00D04EF3">
        <w:rPr>
          <w:rFonts w:ascii="Arial" w:eastAsia="Times New Roman" w:hAnsi="Arial" w:cs="Arial"/>
          <w:bCs/>
          <w:color w:val="000000"/>
        </w:rPr>
        <w:t xml:space="preserve">, which is the maturity that’s most sensitive to expectations for future rate hikes, rose from 1.75 percent at the end of last week to 1.97 percent. The yield on the benchmark 10-year </w:t>
      </w:r>
      <w:r w:rsidR="003219E9">
        <w:rPr>
          <w:rFonts w:ascii="Arial" w:eastAsia="Times New Roman" w:hAnsi="Arial" w:cs="Arial"/>
          <w:bCs/>
          <w:color w:val="000000"/>
        </w:rPr>
        <w:t>U.S. Treasury Bond</w:t>
      </w:r>
      <w:r w:rsidRPr="00D04EF3">
        <w:rPr>
          <w:rFonts w:ascii="Arial" w:eastAsia="Times New Roman" w:hAnsi="Arial" w:cs="Arial"/>
          <w:bCs/>
          <w:color w:val="000000"/>
        </w:rPr>
        <w:t xml:space="preserve"> also increased, but not by as much.</w:t>
      </w:r>
    </w:p>
    <w:p w14:paraId="5B6BAA74" w14:textId="77777777" w:rsidR="00D04EF3" w:rsidRPr="00D04EF3" w:rsidRDefault="00D04EF3" w:rsidP="00D04EF3">
      <w:pPr>
        <w:tabs>
          <w:tab w:val="left" w:pos="8550"/>
        </w:tabs>
        <w:contextualSpacing/>
        <w:rPr>
          <w:rFonts w:ascii="Arial" w:eastAsia="Times New Roman" w:hAnsi="Arial" w:cs="Arial"/>
          <w:bCs/>
          <w:color w:val="000000"/>
        </w:rPr>
      </w:pPr>
    </w:p>
    <w:p w14:paraId="4C7718CE" w14:textId="77777777" w:rsidR="00D04EF3" w:rsidRPr="00D04EF3" w:rsidRDefault="00D04EF3" w:rsidP="00D04EF3">
      <w:pPr>
        <w:tabs>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Randall Forsyth of </w:t>
      </w:r>
      <w:r w:rsidRPr="00D04EF3">
        <w:rPr>
          <w:rFonts w:ascii="Arial" w:eastAsia="Times New Roman" w:hAnsi="Arial" w:cs="Arial"/>
          <w:bCs/>
          <w:i/>
          <w:iCs/>
          <w:color w:val="000000"/>
        </w:rPr>
        <w:t>Barron’s</w:t>
      </w:r>
      <w:r w:rsidRPr="00D04EF3">
        <w:rPr>
          <w:rFonts w:ascii="Arial" w:eastAsia="Times New Roman" w:hAnsi="Arial" w:cs="Arial"/>
          <w:bCs/>
          <w:color w:val="000000"/>
        </w:rPr>
        <w:t xml:space="preserve"> reported, “</w:t>
      </w:r>
      <w:r w:rsidRPr="00D04EF3">
        <w:rPr>
          <w:rFonts w:ascii="Arial" w:eastAsia="Times New Roman" w:hAnsi="Arial" w:cs="Arial"/>
          <w:color w:val="001E20"/>
        </w:rPr>
        <w:t>…moves in the Treasury market add up to a marked flattening in the slope of the yield curve, a classic signal the market foresees a slowing of real growth along with an eventual diminution of inflation pressures.</w:t>
      </w:r>
      <w:r w:rsidRPr="00D04EF3">
        <w:rPr>
          <w:rFonts w:ascii="Arial" w:eastAsia="Times New Roman" w:hAnsi="Arial" w:cs="Arial"/>
        </w:rPr>
        <w:t>”</w:t>
      </w:r>
    </w:p>
    <w:p w14:paraId="0FFF698F" w14:textId="77777777" w:rsidR="00D04EF3" w:rsidRPr="00D04EF3" w:rsidRDefault="00D04EF3" w:rsidP="00D04EF3">
      <w:pPr>
        <w:tabs>
          <w:tab w:val="left" w:pos="8550"/>
        </w:tabs>
        <w:contextualSpacing/>
        <w:rPr>
          <w:rFonts w:ascii="Arial" w:eastAsia="Times New Roman" w:hAnsi="Arial" w:cs="Arial"/>
          <w:bCs/>
          <w:color w:val="000000"/>
        </w:rPr>
      </w:pPr>
    </w:p>
    <w:p w14:paraId="54815ACE" w14:textId="6ED002A4" w:rsidR="00D04EF3" w:rsidRPr="00D04EF3" w:rsidRDefault="00D04EF3" w:rsidP="00D04EF3">
      <w:pPr>
        <w:tabs>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In an ideal circumstance, the Fed would engineer a “soft landing” by pushing demand for goods down just enough to quash inflation without causing the U.S. economy going into recession. </w:t>
      </w:r>
      <w:r w:rsidR="00C64EED">
        <w:rPr>
          <w:rFonts w:ascii="Arial" w:eastAsia="Times New Roman" w:hAnsi="Arial" w:cs="Arial"/>
          <w:bCs/>
          <w:color w:val="000000"/>
        </w:rPr>
        <w:t xml:space="preserve">Putin’s invasion of Ukraine gives the FED an easy excuse to point to if that doesn’t work out. </w:t>
      </w:r>
      <w:r w:rsidRPr="00D04EF3">
        <w:rPr>
          <w:rFonts w:ascii="Arial" w:eastAsia="Times New Roman" w:hAnsi="Arial" w:cs="Arial"/>
          <w:bCs/>
          <w:color w:val="000000"/>
        </w:rPr>
        <w:t xml:space="preserve">Fed Chair Powell stated:  </w:t>
      </w:r>
    </w:p>
    <w:p w14:paraId="01857219" w14:textId="77777777" w:rsidR="00D04EF3" w:rsidRPr="00D04EF3" w:rsidRDefault="00D04EF3" w:rsidP="00D04EF3">
      <w:pPr>
        <w:tabs>
          <w:tab w:val="left" w:pos="8550"/>
        </w:tabs>
        <w:contextualSpacing/>
        <w:rPr>
          <w:rFonts w:ascii="Arial" w:eastAsia="Times New Roman" w:hAnsi="Arial" w:cs="Arial"/>
          <w:bCs/>
          <w:color w:val="000000"/>
        </w:rPr>
      </w:pPr>
    </w:p>
    <w:p w14:paraId="7776D3B7" w14:textId="77777777" w:rsidR="00D04EF3" w:rsidRPr="00D04EF3" w:rsidRDefault="00D04EF3" w:rsidP="00D04EF3">
      <w:pPr>
        <w:tabs>
          <w:tab w:val="left" w:pos="8550"/>
        </w:tabs>
        <w:contextualSpacing/>
        <w:rPr>
          <w:rFonts w:ascii="Arial" w:eastAsia="Times New Roman" w:hAnsi="Arial" w:cs="Arial"/>
          <w:bCs/>
          <w:color w:val="000000"/>
        </w:rPr>
      </w:pPr>
      <w:r w:rsidRPr="00D04EF3">
        <w:rPr>
          <w:rFonts w:ascii="Arial" w:eastAsia="Times New Roman" w:hAnsi="Arial" w:cs="Arial"/>
          <w:bCs/>
          <w:color w:val="000000"/>
        </w:rPr>
        <w:t>“…the implications of Russia’s invasion of Ukraine for the U.S. economy are highly uncertain. In addition to the direct effects from higher global oil and commodity prices, the invasion and related events may restrain economic activity abroad and further disrupt supply chains, which would create spillovers to the U.S. economy through trade and other channels. The volatility in financial markets, particularly if sustained, could also act to tighten credit conditions and affect the real economy…We will need to be nimble in responding to incoming data and the evolving outlook.”</w:t>
      </w:r>
    </w:p>
    <w:p w14:paraId="24A4FAE2" w14:textId="77777777" w:rsidR="00D04EF3" w:rsidRPr="00D04EF3" w:rsidRDefault="00D04EF3" w:rsidP="00D04EF3">
      <w:pPr>
        <w:tabs>
          <w:tab w:val="left" w:pos="8550"/>
        </w:tabs>
        <w:contextualSpacing/>
        <w:rPr>
          <w:rFonts w:ascii="Arial" w:eastAsia="Times New Roman" w:hAnsi="Arial" w:cs="Arial"/>
          <w:bCs/>
          <w:color w:val="000000"/>
        </w:rPr>
      </w:pPr>
    </w:p>
    <w:p w14:paraId="68398897" w14:textId="4DC5CFB0" w:rsidR="00D04EF3" w:rsidRDefault="00D04EF3" w:rsidP="00D04EF3">
      <w:pPr>
        <w:tabs>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Major U.S. stock indices rallied </w:t>
      </w:r>
      <w:r w:rsidR="00C42734">
        <w:rPr>
          <w:rFonts w:ascii="Arial" w:eastAsia="Times New Roman" w:hAnsi="Arial" w:cs="Arial"/>
          <w:bCs/>
          <w:color w:val="000000"/>
        </w:rPr>
        <w:t xml:space="preserve">last week </w:t>
      </w:r>
      <w:r w:rsidRPr="00D04EF3">
        <w:rPr>
          <w:rFonts w:ascii="Arial" w:eastAsia="Times New Roman" w:hAnsi="Arial" w:cs="Arial"/>
          <w:bCs/>
          <w:color w:val="000000"/>
        </w:rPr>
        <w:t xml:space="preserve">with the Standard &amp; Poor’s 500 Index gaining 6.2 percent, the Dow Jones Industrial Average rising 5.5 percent, and the Nasdaq Composite up 8.2 percent, reported Ben Levisohn of </w:t>
      </w:r>
      <w:r w:rsidRPr="00D04EF3">
        <w:rPr>
          <w:rFonts w:ascii="Arial" w:eastAsia="Times New Roman" w:hAnsi="Arial" w:cs="Arial"/>
          <w:bCs/>
          <w:i/>
          <w:iCs/>
          <w:color w:val="000000"/>
        </w:rPr>
        <w:t>Barron’s</w:t>
      </w:r>
      <w:r w:rsidRPr="00D04EF3">
        <w:rPr>
          <w:rFonts w:ascii="Arial" w:eastAsia="Times New Roman" w:hAnsi="Arial" w:cs="Arial"/>
          <w:bCs/>
          <w:color w:val="000000"/>
        </w:rPr>
        <w:t>.</w:t>
      </w:r>
    </w:p>
    <w:p w14:paraId="38BD78D7" w14:textId="77777777" w:rsidR="007633C4" w:rsidRPr="00D04EF3" w:rsidRDefault="007633C4" w:rsidP="00D04EF3">
      <w:pPr>
        <w:tabs>
          <w:tab w:val="left" w:pos="8550"/>
        </w:tabs>
        <w:contextualSpacing/>
        <w:rPr>
          <w:rFonts w:ascii="Arial" w:eastAsia="Times New Roman" w:hAnsi="Arial" w:cs="Arial"/>
          <w:bCs/>
          <w:color w:val="000000"/>
        </w:rPr>
      </w:pPr>
    </w:p>
    <w:p w14:paraId="0239F68E" w14:textId="77777777" w:rsidR="00D04EF3" w:rsidRPr="00D04EF3" w:rsidRDefault="00D04EF3" w:rsidP="00D04EF3">
      <w:pPr>
        <w:tabs>
          <w:tab w:val="left" w:pos="8550"/>
        </w:tabs>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D04EF3" w:rsidRPr="00D04EF3" w14:paraId="71979476"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45612"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color w:val="000000"/>
              </w:rPr>
              <w:lastRenderedPageBreak/>
              <w:br w:type="page"/>
            </w:r>
            <w:r w:rsidRPr="00D04EF3">
              <w:rPr>
                <w:rFonts w:ascii="Arial" w:eastAsia="Times New Roman" w:hAnsi="Arial" w:cs="Arial"/>
                <w:b/>
                <w:bCs/>
                <w:color w:val="000000"/>
              </w:rPr>
              <w:t>Data as of 3/18/22</w:t>
            </w:r>
          </w:p>
        </w:tc>
        <w:tc>
          <w:tcPr>
            <w:tcW w:w="990" w:type="dxa"/>
            <w:tcBorders>
              <w:top w:val="single" w:sz="4" w:space="0" w:color="auto"/>
              <w:left w:val="nil"/>
              <w:bottom w:val="single" w:sz="4" w:space="0" w:color="auto"/>
              <w:right w:val="single" w:sz="4" w:space="0" w:color="auto"/>
            </w:tcBorders>
            <w:vAlign w:val="center"/>
          </w:tcPr>
          <w:p w14:paraId="155691AA"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ED5CE"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FD0D1F"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8ED592E"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832622"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5AB9D2" w14:textId="77777777" w:rsidR="00D04EF3" w:rsidRPr="00D04EF3" w:rsidRDefault="00D04EF3" w:rsidP="00D04EF3">
            <w:pPr>
              <w:tabs>
                <w:tab w:val="left" w:pos="8550"/>
              </w:tabs>
              <w:contextualSpacing/>
              <w:jc w:val="center"/>
              <w:rPr>
                <w:rFonts w:ascii="Arial" w:eastAsia="Times New Roman" w:hAnsi="Arial" w:cs="Arial"/>
                <w:b/>
                <w:bCs/>
                <w:color w:val="000000"/>
              </w:rPr>
            </w:pPr>
            <w:r w:rsidRPr="00D04EF3">
              <w:rPr>
                <w:rFonts w:ascii="Arial" w:eastAsia="Times New Roman" w:hAnsi="Arial" w:cs="Arial"/>
                <w:b/>
                <w:bCs/>
                <w:color w:val="000000"/>
              </w:rPr>
              <w:t>10-Year</w:t>
            </w:r>
          </w:p>
        </w:tc>
      </w:tr>
      <w:tr w:rsidR="00D04EF3" w:rsidRPr="00D04EF3" w14:paraId="226B6058" w14:textId="77777777" w:rsidTr="000978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F2777A3" w14:textId="77777777" w:rsidR="00D04EF3" w:rsidRPr="00D04EF3" w:rsidRDefault="00D04EF3" w:rsidP="00D04EF3">
            <w:pPr>
              <w:tabs>
                <w:tab w:val="left" w:pos="8550"/>
              </w:tabs>
              <w:contextualSpacing/>
              <w:rPr>
                <w:rFonts w:ascii="Arial" w:eastAsia="Times New Roman" w:hAnsi="Arial" w:cs="Arial"/>
              </w:rPr>
            </w:pPr>
            <w:r w:rsidRPr="00D04EF3">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0825A353"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6.2%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6F76B57"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-6.4%</w:t>
            </w:r>
          </w:p>
        </w:tc>
        <w:tc>
          <w:tcPr>
            <w:tcW w:w="990" w:type="dxa"/>
            <w:tcBorders>
              <w:top w:val="nil"/>
              <w:left w:val="nil"/>
              <w:bottom w:val="single" w:sz="4" w:space="0" w:color="auto"/>
              <w:right w:val="single" w:sz="4" w:space="0" w:color="auto"/>
            </w:tcBorders>
            <w:shd w:val="clear" w:color="auto" w:fill="auto"/>
            <w:noWrap/>
            <w:vAlign w:val="center"/>
          </w:tcPr>
          <w:p w14:paraId="7CDDA751"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14.0%</w:t>
            </w:r>
          </w:p>
        </w:tc>
        <w:tc>
          <w:tcPr>
            <w:tcW w:w="900" w:type="dxa"/>
            <w:tcBorders>
              <w:top w:val="single" w:sz="4" w:space="0" w:color="auto"/>
              <w:left w:val="nil"/>
              <w:bottom w:val="single" w:sz="4" w:space="0" w:color="auto"/>
              <w:right w:val="single" w:sz="4" w:space="0" w:color="auto"/>
            </w:tcBorders>
            <w:shd w:val="clear" w:color="auto" w:fill="auto"/>
            <w:vAlign w:val="center"/>
          </w:tcPr>
          <w:p w14:paraId="5E68CFE6"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16.4%</w:t>
            </w:r>
          </w:p>
        </w:tc>
        <w:tc>
          <w:tcPr>
            <w:tcW w:w="900" w:type="dxa"/>
            <w:tcBorders>
              <w:top w:val="nil"/>
              <w:left w:val="single" w:sz="4" w:space="0" w:color="auto"/>
              <w:bottom w:val="single" w:sz="4" w:space="0" w:color="auto"/>
              <w:right w:val="single" w:sz="4" w:space="0" w:color="auto"/>
            </w:tcBorders>
            <w:shd w:val="clear" w:color="auto" w:fill="auto"/>
            <w:vAlign w:val="center"/>
          </w:tcPr>
          <w:p w14:paraId="75FCA5F5"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13.5%</w:t>
            </w:r>
          </w:p>
        </w:tc>
        <w:tc>
          <w:tcPr>
            <w:tcW w:w="1080" w:type="dxa"/>
            <w:tcBorders>
              <w:top w:val="nil"/>
              <w:left w:val="single" w:sz="4" w:space="0" w:color="auto"/>
              <w:bottom w:val="single" w:sz="4" w:space="0" w:color="auto"/>
              <w:right w:val="single" w:sz="4" w:space="0" w:color="auto"/>
            </w:tcBorders>
            <w:shd w:val="clear" w:color="auto" w:fill="auto"/>
            <w:vAlign w:val="center"/>
          </w:tcPr>
          <w:p w14:paraId="7877AE6C"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12.2%</w:t>
            </w:r>
          </w:p>
        </w:tc>
      </w:tr>
      <w:tr w:rsidR="00D04EF3" w:rsidRPr="00D04EF3" w14:paraId="577EB288"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D43B" w14:textId="77777777" w:rsidR="00D04EF3" w:rsidRPr="00D04EF3" w:rsidRDefault="00D04EF3" w:rsidP="00D04EF3">
            <w:pPr>
              <w:tabs>
                <w:tab w:val="left" w:pos="8550"/>
              </w:tabs>
              <w:contextualSpacing/>
              <w:rPr>
                <w:rFonts w:ascii="Arial" w:eastAsia="Times New Roman" w:hAnsi="Arial" w:cs="Arial"/>
              </w:rPr>
            </w:pPr>
            <w:r w:rsidRPr="00D04EF3">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39E9A11E"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D2E4" w14:textId="77777777" w:rsidR="00D04EF3" w:rsidRPr="00D04EF3" w:rsidRDefault="00D04EF3" w:rsidP="00D04EF3">
            <w:pPr>
              <w:tabs>
                <w:tab w:val="left" w:pos="263"/>
                <w:tab w:val="center" w:pos="372"/>
                <w:tab w:val="left" w:pos="8550"/>
              </w:tabs>
              <w:contextualSpacing/>
              <w:jc w:val="center"/>
              <w:rPr>
                <w:rFonts w:ascii="Arial" w:eastAsia="Times New Roman" w:hAnsi="Arial" w:cs="Arial"/>
              </w:rPr>
            </w:pPr>
            <w:r w:rsidRPr="00D04EF3">
              <w:rPr>
                <w:rFonts w:ascii="Arial" w:eastAsia="Times New Roman" w:hAnsi="Arial" w:cs="Arial"/>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654A40"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-6.9</w:t>
            </w:r>
          </w:p>
        </w:tc>
        <w:tc>
          <w:tcPr>
            <w:tcW w:w="900" w:type="dxa"/>
            <w:tcBorders>
              <w:top w:val="single" w:sz="4" w:space="0" w:color="auto"/>
              <w:left w:val="nil"/>
              <w:bottom w:val="single" w:sz="4" w:space="0" w:color="auto"/>
              <w:right w:val="single" w:sz="4" w:space="0" w:color="auto"/>
            </w:tcBorders>
            <w:shd w:val="clear" w:color="auto" w:fill="auto"/>
            <w:vAlign w:val="center"/>
          </w:tcPr>
          <w:p w14:paraId="46DE2F6C"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4CE2896"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7E0FB"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3.0</w:t>
            </w:r>
          </w:p>
        </w:tc>
      </w:tr>
      <w:tr w:rsidR="00D04EF3" w:rsidRPr="00D04EF3" w14:paraId="233D9EE6"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3F1D6" w14:textId="77777777" w:rsidR="00D04EF3" w:rsidRPr="00D04EF3" w:rsidRDefault="00D04EF3" w:rsidP="00D04EF3">
            <w:pPr>
              <w:tabs>
                <w:tab w:val="left" w:pos="8550"/>
              </w:tabs>
              <w:contextualSpacing/>
              <w:rPr>
                <w:rFonts w:ascii="Arial" w:eastAsia="Times New Roman" w:hAnsi="Arial" w:cs="Arial"/>
              </w:rPr>
            </w:pPr>
            <w:r w:rsidRPr="00D04EF3">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0B15DD4"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98BF8" w14:textId="77777777" w:rsidR="00D04EF3" w:rsidRPr="00D04EF3" w:rsidRDefault="00D04EF3" w:rsidP="00D04EF3">
            <w:pPr>
              <w:tabs>
                <w:tab w:val="left" w:pos="263"/>
                <w:tab w:val="center" w:pos="372"/>
                <w:tab w:val="left" w:pos="8550"/>
              </w:tabs>
              <w:contextualSpacing/>
              <w:jc w:val="center"/>
              <w:rPr>
                <w:rFonts w:ascii="Arial" w:eastAsia="Times New Roman" w:hAnsi="Arial" w:cs="Arial"/>
              </w:rPr>
            </w:pPr>
            <w:r w:rsidRPr="00D04EF3">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F2B8FF8"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753F05FE"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D5C681"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2D059F"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2.4</w:t>
            </w:r>
          </w:p>
        </w:tc>
      </w:tr>
      <w:tr w:rsidR="00D04EF3" w:rsidRPr="00D04EF3" w14:paraId="287A3624"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593E2" w14:textId="77777777" w:rsidR="00D04EF3" w:rsidRPr="00D04EF3" w:rsidRDefault="00D04EF3" w:rsidP="00D04EF3">
            <w:pPr>
              <w:tabs>
                <w:tab w:val="left" w:pos="8550"/>
              </w:tabs>
              <w:contextualSpacing/>
              <w:rPr>
                <w:rFonts w:ascii="Arial" w:eastAsia="Times New Roman" w:hAnsi="Arial" w:cs="Arial"/>
              </w:rPr>
            </w:pPr>
            <w:r w:rsidRPr="00D04EF3">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706ECAB"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20C00"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C833876"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12.2</w:t>
            </w:r>
          </w:p>
        </w:tc>
        <w:tc>
          <w:tcPr>
            <w:tcW w:w="900" w:type="dxa"/>
            <w:tcBorders>
              <w:top w:val="single" w:sz="4" w:space="0" w:color="auto"/>
              <w:left w:val="nil"/>
              <w:bottom w:val="single" w:sz="4" w:space="0" w:color="auto"/>
              <w:right w:val="single" w:sz="4" w:space="0" w:color="auto"/>
            </w:tcBorders>
            <w:shd w:val="clear" w:color="auto" w:fill="auto"/>
            <w:vAlign w:val="center"/>
          </w:tcPr>
          <w:p w14:paraId="3119E641"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A307DB"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7137E6"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1.5</w:t>
            </w:r>
          </w:p>
        </w:tc>
      </w:tr>
      <w:tr w:rsidR="00D04EF3" w:rsidRPr="00D04EF3" w14:paraId="2061455C"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BD6C5" w14:textId="77777777" w:rsidR="00D04EF3" w:rsidRPr="00D04EF3" w:rsidRDefault="00D04EF3" w:rsidP="00D04EF3">
            <w:pPr>
              <w:tabs>
                <w:tab w:val="left" w:pos="8550"/>
              </w:tabs>
              <w:contextualSpacing/>
              <w:rPr>
                <w:rFonts w:ascii="Arial" w:eastAsia="Times New Roman" w:hAnsi="Arial" w:cs="Arial"/>
              </w:rPr>
            </w:pPr>
            <w:r w:rsidRPr="00D04EF3">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70EB3FA5"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5955B"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24.4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6F73A3"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47.5</w:t>
            </w:r>
          </w:p>
        </w:tc>
        <w:tc>
          <w:tcPr>
            <w:tcW w:w="900" w:type="dxa"/>
            <w:tcBorders>
              <w:top w:val="single" w:sz="4" w:space="0" w:color="auto"/>
              <w:left w:val="nil"/>
              <w:bottom w:val="single" w:sz="4" w:space="0" w:color="auto"/>
              <w:right w:val="single" w:sz="4" w:space="0" w:color="auto"/>
            </w:tcBorders>
            <w:shd w:val="clear" w:color="auto" w:fill="auto"/>
            <w:vAlign w:val="center"/>
          </w:tcPr>
          <w:p w14:paraId="39B41B2B"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830A20"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284EBC" w14:textId="77777777" w:rsidR="00D04EF3" w:rsidRPr="00D04EF3" w:rsidRDefault="00D04EF3" w:rsidP="00D04EF3">
            <w:pPr>
              <w:tabs>
                <w:tab w:val="left" w:pos="8550"/>
              </w:tabs>
              <w:contextualSpacing/>
              <w:jc w:val="center"/>
              <w:rPr>
                <w:rFonts w:ascii="Arial" w:eastAsia="Times New Roman" w:hAnsi="Arial" w:cs="Arial"/>
              </w:rPr>
            </w:pPr>
            <w:r w:rsidRPr="00D04EF3">
              <w:rPr>
                <w:rFonts w:ascii="Arial" w:eastAsia="Times New Roman" w:hAnsi="Arial" w:cs="Arial"/>
              </w:rPr>
              <w:t>-1.7</w:t>
            </w:r>
          </w:p>
        </w:tc>
      </w:tr>
    </w:tbl>
    <w:p w14:paraId="4EAEA3B4" w14:textId="77777777" w:rsidR="00D04EF3" w:rsidRPr="00D04EF3" w:rsidRDefault="00D04EF3" w:rsidP="00D04EF3">
      <w:pPr>
        <w:contextualSpacing/>
        <w:rPr>
          <w:rFonts w:ascii="Arial" w:eastAsia="Times New Roman" w:hAnsi="Arial" w:cs="Arial"/>
          <w:sz w:val="18"/>
          <w:szCs w:val="18"/>
        </w:rPr>
      </w:pPr>
      <w:r w:rsidRPr="00D04EF3">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CCAFC98" w14:textId="77777777" w:rsidR="00D04EF3" w:rsidRPr="00D04EF3" w:rsidRDefault="00D04EF3" w:rsidP="00D04EF3">
      <w:pPr>
        <w:contextualSpacing/>
        <w:rPr>
          <w:rFonts w:ascii="Arial" w:eastAsia="Times New Roman" w:hAnsi="Arial" w:cs="Arial"/>
          <w:sz w:val="18"/>
          <w:szCs w:val="18"/>
        </w:rPr>
      </w:pPr>
      <w:r w:rsidRPr="00D04EF3">
        <w:rPr>
          <w:rFonts w:ascii="Arial" w:eastAsia="Times New Roman" w:hAnsi="Arial" w:cs="Arial"/>
          <w:sz w:val="18"/>
          <w:szCs w:val="18"/>
        </w:rPr>
        <w:t>Sources: Yahoo! Finance; MarketWatch; djindexes.com; U.S. Treasury; London Bullion Market Association.</w:t>
      </w:r>
    </w:p>
    <w:p w14:paraId="324922A5" w14:textId="77777777" w:rsidR="00D04EF3" w:rsidRPr="00D04EF3" w:rsidRDefault="00D04EF3" w:rsidP="00D04EF3">
      <w:pPr>
        <w:contextualSpacing/>
        <w:rPr>
          <w:rFonts w:ascii="Arial" w:eastAsia="Times New Roman" w:hAnsi="Arial" w:cs="Arial"/>
          <w:sz w:val="18"/>
          <w:szCs w:val="18"/>
        </w:rPr>
      </w:pPr>
      <w:r w:rsidRPr="00D04EF3">
        <w:rPr>
          <w:rFonts w:ascii="Arial" w:eastAsia="Times New Roman" w:hAnsi="Arial" w:cs="Arial"/>
          <w:sz w:val="18"/>
          <w:szCs w:val="18"/>
        </w:rPr>
        <w:t>Past performance is no guarantee of future results. Indices are unmanaged and cannot be invested into directly. N/A means not applicable.</w:t>
      </w:r>
    </w:p>
    <w:p w14:paraId="3AC2DC19" w14:textId="77777777" w:rsidR="00D04EF3" w:rsidRPr="00D04EF3" w:rsidRDefault="00D04EF3" w:rsidP="00D04EF3">
      <w:pPr>
        <w:contextualSpacing/>
        <w:rPr>
          <w:rFonts w:ascii="Arial" w:eastAsia="Times New Roman" w:hAnsi="Arial" w:cs="Arial"/>
        </w:rPr>
      </w:pPr>
    </w:p>
    <w:p w14:paraId="608281D9"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
          <w:color w:val="44546A"/>
        </w:rPr>
        <w:t>SPRING FORWARD. FALL BACK.</w:t>
      </w:r>
      <w:r w:rsidRPr="00D04EF3">
        <w:rPr>
          <w:rFonts w:ascii="Arial" w:eastAsia="Times New Roman" w:hAnsi="Arial" w:cs="Arial"/>
          <w:bCs/>
          <w:color w:val="44546A"/>
        </w:rPr>
        <w:t xml:space="preserve"> </w:t>
      </w:r>
      <w:r w:rsidRPr="00D04EF3">
        <w:rPr>
          <w:rFonts w:ascii="Arial" w:eastAsia="Times New Roman" w:hAnsi="Arial" w:cs="Arial"/>
          <w:bCs/>
          <w:color w:val="000000"/>
        </w:rPr>
        <w:t xml:space="preserve">If you live in a state with daylight savings time, this may be the mnemonic device you use to remember that clocks gain an hour in March and lose an hour in November. </w:t>
      </w:r>
    </w:p>
    <w:p w14:paraId="09BC48B6" w14:textId="77777777" w:rsidR="00D04EF3" w:rsidRPr="00D04EF3" w:rsidRDefault="00D04EF3" w:rsidP="00D04EF3">
      <w:pPr>
        <w:tabs>
          <w:tab w:val="left" w:pos="-3150"/>
          <w:tab w:val="left" w:pos="8550"/>
        </w:tabs>
        <w:contextualSpacing/>
        <w:rPr>
          <w:rFonts w:ascii="Arial" w:eastAsia="Times New Roman" w:hAnsi="Arial" w:cs="Arial"/>
          <w:bCs/>
          <w:color w:val="000000"/>
        </w:rPr>
      </w:pPr>
    </w:p>
    <w:p w14:paraId="173E30A8"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The idea of daylight savings time was touted by Ben Franklin, but it didn’t really catch on until World War I, reported </w:t>
      </w:r>
      <w:r w:rsidRPr="00D04EF3">
        <w:rPr>
          <w:rFonts w:ascii="Arial" w:eastAsia="Times New Roman" w:hAnsi="Arial" w:cs="Arial"/>
          <w:bCs/>
          <w:i/>
          <w:iCs/>
          <w:color w:val="000000"/>
        </w:rPr>
        <w:t>The Economist</w:t>
      </w:r>
      <w:r w:rsidRPr="00D04EF3">
        <w:rPr>
          <w:rFonts w:ascii="Arial" w:eastAsia="Times New Roman" w:hAnsi="Arial" w:cs="Arial"/>
          <w:bCs/>
          <w:color w:val="000000"/>
        </w:rPr>
        <w:t xml:space="preserve">. At that time, Britain, France and Germany decided that adding an extra hour of daylight would reduce coal usage and help the war effort, so they moved clocks forward for several months. </w:t>
      </w:r>
    </w:p>
    <w:p w14:paraId="47DD5BE5" w14:textId="77777777" w:rsidR="00D04EF3" w:rsidRPr="00D04EF3" w:rsidRDefault="00D04EF3" w:rsidP="00D04EF3">
      <w:pPr>
        <w:tabs>
          <w:tab w:val="left" w:pos="-3150"/>
          <w:tab w:val="left" w:pos="8550"/>
        </w:tabs>
        <w:contextualSpacing/>
        <w:rPr>
          <w:rFonts w:ascii="Arial" w:eastAsia="Times New Roman" w:hAnsi="Arial" w:cs="Arial"/>
          <w:bCs/>
          <w:color w:val="000000"/>
        </w:rPr>
      </w:pPr>
    </w:p>
    <w:p w14:paraId="121B493E"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Changing time isn’t popular today. A survey taken in the U.S. last November found that, overall, about six in 10 Americans would prefer not to have a time change, reported Kathy </w:t>
      </w:r>
      <w:proofErr w:type="spellStart"/>
      <w:r w:rsidRPr="00D04EF3">
        <w:rPr>
          <w:rFonts w:ascii="Arial" w:eastAsia="Times New Roman" w:hAnsi="Arial" w:cs="Arial"/>
          <w:bCs/>
          <w:color w:val="000000"/>
        </w:rPr>
        <w:t>Frankovic</w:t>
      </w:r>
      <w:proofErr w:type="spellEnd"/>
      <w:r w:rsidRPr="00D04EF3">
        <w:rPr>
          <w:rFonts w:ascii="Arial" w:eastAsia="Times New Roman" w:hAnsi="Arial" w:cs="Arial"/>
          <w:bCs/>
          <w:color w:val="000000"/>
        </w:rPr>
        <w:t xml:space="preserve"> of </w:t>
      </w:r>
      <w:proofErr w:type="spellStart"/>
      <w:r w:rsidRPr="00D04EF3">
        <w:rPr>
          <w:rFonts w:ascii="Arial" w:eastAsia="Times New Roman" w:hAnsi="Arial" w:cs="Arial"/>
          <w:bCs/>
          <w:color w:val="000000"/>
        </w:rPr>
        <w:t>YouGovAmerica</w:t>
      </w:r>
      <w:proofErr w:type="spellEnd"/>
      <w:r w:rsidRPr="00D04EF3">
        <w:rPr>
          <w:rFonts w:ascii="Arial" w:eastAsia="Times New Roman" w:hAnsi="Arial" w:cs="Arial"/>
          <w:bCs/>
          <w:color w:val="000000"/>
        </w:rPr>
        <w:t xml:space="preserve">. </w:t>
      </w:r>
    </w:p>
    <w:p w14:paraId="3BD59C53" w14:textId="77777777" w:rsidR="00D04EF3" w:rsidRPr="00D04EF3" w:rsidRDefault="00D04EF3" w:rsidP="00D04EF3">
      <w:pPr>
        <w:tabs>
          <w:tab w:val="left" w:pos="-3150"/>
          <w:tab w:val="left" w:pos="8550"/>
        </w:tabs>
        <w:contextualSpacing/>
        <w:rPr>
          <w:rFonts w:ascii="Arial" w:eastAsia="Times New Roman" w:hAnsi="Arial" w:cs="Arial"/>
          <w:bCs/>
          <w:color w:val="000000"/>
        </w:rPr>
      </w:pPr>
    </w:p>
    <w:p w14:paraId="0CDAFCF7"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Cs/>
          <w:color w:val="000000"/>
        </w:rPr>
        <w:t>Last week, the U.S. Senate unanimously passed the Sunshine Protection Act, a bill that would make daylight savings time the new permanent “standard time”. If the House of Representatives agrees the U.S. will have later sunsets all year round, beginning in 2023.</w:t>
      </w:r>
    </w:p>
    <w:p w14:paraId="482736EB" w14:textId="77777777" w:rsidR="00D04EF3" w:rsidRPr="00D04EF3" w:rsidRDefault="00D04EF3" w:rsidP="00D04EF3">
      <w:pPr>
        <w:tabs>
          <w:tab w:val="left" w:pos="-3150"/>
          <w:tab w:val="left" w:pos="8550"/>
        </w:tabs>
        <w:contextualSpacing/>
        <w:rPr>
          <w:rFonts w:ascii="Arial" w:eastAsia="Times New Roman" w:hAnsi="Arial" w:cs="Arial"/>
          <w:bCs/>
          <w:color w:val="000000"/>
        </w:rPr>
      </w:pPr>
    </w:p>
    <w:p w14:paraId="2372AF23"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Cs/>
          <w:color w:val="000000"/>
        </w:rPr>
        <w:t xml:space="preserve">There may be economic advantages to adopting daylight savings time. Economists say that restaurants, retail stores and leisure businesses benefit from longer days, reported Angel </w:t>
      </w:r>
      <w:proofErr w:type="spellStart"/>
      <w:r w:rsidRPr="00D04EF3">
        <w:rPr>
          <w:rFonts w:ascii="Arial" w:eastAsia="Times New Roman" w:hAnsi="Arial" w:cs="Arial"/>
          <w:bCs/>
          <w:color w:val="000000"/>
        </w:rPr>
        <w:t>Adegbesan</w:t>
      </w:r>
      <w:proofErr w:type="spellEnd"/>
      <w:r w:rsidRPr="00D04EF3">
        <w:rPr>
          <w:rFonts w:ascii="Arial" w:eastAsia="Times New Roman" w:hAnsi="Arial" w:cs="Arial"/>
          <w:bCs/>
          <w:color w:val="000000"/>
        </w:rPr>
        <w:t xml:space="preserve"> of </w:t>
      </w:r>
      <w:r w:rsidRPr="00D04EF3">
        <w:rPr>
          <w:rFonts w:ascii="Arial" w:eastAsia="Times New Roman" w:hAnsi="Arial" w:cs="Arial"/>
          <w:bCs/>
          <w:i/>
          <w:iCs/>
          <w:color w:val="000000"/>
        </w:rPr>
        <w:t>Bloomberg</w:t>
      </w:r>
      <w:r w:rsidRPr="00D04EF3">
        <w:rPr>
          <w:rFonts w:ascii="Arial" w:eastAsia="Times New Roman" w:hAnsi="Arial" w:cs="Arial"/>
          <w:bCs/>
          <w:color w:val="000000"/>
        </w:rPr>
        <w:t xml:space="preserve">. There could be some disadvantages, too. </w:t>
      </w:r>
      <w:proofErr w:type="spellStart"/>
      <w:r w:rsidRPr="00D04EF3">
        <w:rPr>
          <w:rFonts w:ascii="Arial" w:eastAsia="Times New Roman" w:hAnsi="Arial" w:cs="Arial"/>
          <w:bCs/>
          <w:color w:val="000000"/>
        </w:rPr>
        <w:t>Randyn</w:t>
      </w:r>
      <w:proofErr w:type="spellEnd"/>
      <w:r w:rsidRPr="00D04EF3">
        <w:rPr>
          <w:rFonts w:ascii="Arial" w:eastAsia="Times New Roman" w:hAnsi="Arial" w:cs="Arial"/>
          <w:bCs/>
          <w:color w:val="000000"/>
        </w:rPr>
        <w:t xml:space="preserve"> Charles Bartholomew of </w:t>
      </w:r>
      <w:r w:rsidRPr="00D04EF3">
        <w:rPr>
          <w:rFonts w:ascii="Arial" w:eastAsia="Times New Roman" w:hAnsi="Arial" w:cs="Arial"/>
          <w:bCs/>
          <w:i/>
          <w:iCs/>
          <w:color w:val="000000"/>
        </w:rPr>
        <w:t>Scientific American</w:t>
      </w:r>
      <w:r w:rsidRPr="00D04EF3">
        <w:rPr>
          <w:rFonts w:ascii="Arial" w:eastAsia="Times New Roman" w:hAnsi="Arial" w:cs="Arial"/>
          <w:bCs/>
          <w:color w:val="000000"/>
        </w:rPr>
        <w:t xml:space="preserve"> explained: </w:t>
      </w:r>
    </w:p>
    <w:p w14:paraId="01B59C6C" w14:textId="77777777" w:rsidR="00D04EF3" w:rsidRPr="00D04EF3" w:rsidRDefault="00D04EF3" w:rsidP="00D04EF3">
      <w:pPr>
        <w:tabs>
          <w:tab w:val="left" w:pos="-3150"/>
          <w:tab w:val="left" w:pos="8550"/>
        </w:tabs>
        <w:contextualSpacing/>
        <w:rPr>
          <w:rFonts w:ascii="Arial" w:eastAsia="Times New Roman" w:hAnsi="Arial" w:cs="Arial"/>
          <w:bCs/>
          <w:color w:val="000000"/>
        </w:rPr>
      </w:pPr>
    </w:p>
    <w:p w14:paraId="2F3E9262"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Cs/>
          <w:color w:val="000000"/>
        </w:rPr>
        <w:t>“Our wakefulness is governed by a circadian rhythm inside us linked to the solar cycle. Although many sleep researchers approve of ending the clock changes, they prefer the use of standard time…</w:t>
      </w:r>
      <w:r w:rsidRPr="00D04EF3">
        <w:rPr>
          <w:rFonts w:ascii="Times New Roman" w:eastAsia="Times New Roman" w:hAnsi="Times New Roman" w:cs="Times New Roman"/>
          <w:sz w:val="24"/>
          <w:szCs w:val="24"/>
        </w:rPr>
        <w:t xml:space="preserve"> </w:t>
      </w:r>
      <w:r w:rsidRPr="00D04EF3">
        <w:rPr>
          <w:rFonts w:ascii="Arial" w:eastAsia="Times New Roman" w:hAnsi="Arial" w:cs="Arial"/>
          <w:bCs/>
          <w:color w:val="000000"/>
        </w:rPr>
        <w:t>Less sunlight in the morning makes it harder for us humans to get started in the day, and more sunlight in the evening makes it harder to get to sleep. Darkness is a signal…that it’s time to start producing more melatonin, which is our body’s cue to lower internal temperature and start feeling sleepy. Early morning light…cause our bodies to stop melatonin production so we can feel wakeful throughout the day.”</w:t>
      </w:r>
    </w:p>
    <w:p w14:paraId="0E828775" w14:textId="77777777" w:rsidR="00D04EF3" w:rsidRPr="00D04EF3" w:rsidRDefault="00D04EF3" w:rsidP="00D04EF3">
      <w:pPr>
        <w:tabs>
          <w:tab w:val="left" w:pos="-3150"/>
          <w:tab w:val="left" w:pos="8550"/>
        </w:tabs>
        <w:contextualSpacing/>
        <w:rPr>
          <w:rFonts w:ascii="Arial" w:eastAsia="Times New Roman" w:hAnsi="Arial" w:cs="Arial"/>
          <w:bCs/>
          <w:color w:val="000000"/>
        </w:rPr>
      </w:pPr>
    </w:p>
    <w:p w14:paraId="4093536B" w14:textId="77777777" w:rsidR="00D04EF3" w:rsidRPr="00D04EF3" w:rsidRDefault="00D04EF3" w:rsidP="00D04EF3">
      <w:pPr>
        <w:tabs>
          <w:tab w:val="left" w:pos="-3150"/>
          <w:tab w:val="left" w:pos="8550"/>
        </w:tabs>
        <w:contextualSpacing/>
        <w:rPr>
          <w:rFonts w:ascii="Arial" w:eastAsia="Times New Roman" w:hAnsi="Arial" w:cs="Arial"/>
          <w:bCs/>
          <w:color w:val="000000"/>
        </w:rPr>
      </w:pPr>
      <w:r w:rsidRPr="00D04EF3">
        <w:rPr>
          <w:rFonts w:ascii="Arial" w:eastAsia="Times New Roman" w:hAnsi="Arial" w:cs="Arial"/>
          <w:bCs/>
          <w:color w:val="000000"/>
        </w:rPr>
        <w:t>That may be why making daylight savings time permanent was so unpopular the last time Congress did it, in the 1970s. The law was repealed after 16 months.</w:t>
      </w:r>
    </w:p>
    <w:p w14:paraId="6EF40763" w14:textId="77777777" w:rsidR="00D04EF3" w:rsidRPr="00D04EF3" w:rsidRDefault="00D04EF3" w:rsidP="00D04EF3">
      <w:pPr>
        <w:tabs>
          <w:tab w:val="left" w:pos="-3150"/>
          <w:tab w:val="left" w:pos="8550"/>
        </w:tabs>
        <w:contextualSpacing/>
        <w:rPr>
          <w:rFonts w:ascii="Arial" w:eastAsia="Times New Roman" w:hAnsi="Arial" w:cs="Arial"/>
          <w:bCs/>
          <w:color w:val="0D304A"/>
        </w:rPr>
      </w:pPr>
    </w:p>
    <w:p w14:paraId="22CC40CD" w14:textId="77777777" w:rsidR="00D04EF3" w:rsidRPr="00D04EF3" w:rsidRDefault="00D04EF3" w:rsidP="00D04EF3">
      <w:pPr>
        <w:tabs>
          <w:tab w:val="left" w:pos="-3150"/>
          <w:tab w:val="left" w:pos="8550"/>
        </w:tabs>
        <w:contextualSpacing/>
        <w:rPr>
          <w:rFonts w:ascii="Arial" w:eastAsia="Times New Roman" w:hAnsi="Arial" w:cs="Arial"/>
          <w:b/>
          <w:bCs/>
          <w:color w:val="0D304A"/>
        </w:rPr>
      </w:pPr>
      <w:r w:rsidRPr="00D04EF3">
        <w:rPr>
          <w:rFonts w:ascii="Arial" w:eastAsia="Times New Roman" w:hAnsi="Arial" w:cs="Arial"/>
          <w:b/>
          <w:bCs/>
          <w:color w:val="0D304A"/>
        </w:rPr>
        <w:t xml:space="preserve">Weekly Focus – Think About It </w:t>
      </w:r>
    </w:p>
    <w:p w14:paraId="10DEB83D" w14:textId="77777777" w:rsidR="00D04EF3" w:rsidRPr="00D04EF3" w:rsidRDefault="00D04EF3" w:rsidP="00D0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color w:val="000000"/>
        </w:rPr>
      </w:pPr>
      <w:r w:rsidRPr="00D04EF3">
        <w:rPr>
          <w:rFonts w:ascii="Arial" w:eastAsia="Times New Roman" w:hAnsi="Arial" w:cs="Arial"/>
          <w:color w:val="212529"/>
          <w:shd w:val="clear" w:color="auto" w:fill="FFFFFF"/>
        </w:rPr>
        <w:t>“</w:t>
      </w:r>
      <w:r w:rsidRPr="00D04EF3">
        <w:rPr>
          <w:rFonts w:ascii="Arial" w:eastAsia="Times New Roman" w:hAnsi="Arial" w:cs="Arial"/>
          <w:color w:val="000000"/>
        </w:rPr>
        <w:t xml:space="preserve">No man is an island, entire of itself; every man is a piece of the continent, a part of the main. If a clod be washed away by the sea, Europe is the less, as well as if a promontory were, as well as if a manor </w:t>
      </w:r>
      <w:r w:rsidRPr="00D04EF3">
        <w:rPr>
          <w:rFonts w:ascii="Arial" w:eastAsia="Times New Roman" w:hAnsi="Arial" w:cs="Arial"/>
          <w:color w:val="000000"/>
        </w:rPr>
        <w:lastRenderedPageBreak/>
        <w:t>of thy friend's or of thine own were: any man's death diminishes me, because I am involved in mankind, and therefore never send to know for whom the bell tolls; it tolls for thee.”</w:t>
      </w:r>
    </w:p>
    <w:p w14:paraId="4B4EC5BD" w14:textId="77777777" w:rsidR="00D04EF3" w:rsidRPr="00D04EF3" w:rsidRDefault="00D04EF3" w:rsidP="00D04EF3">
      <w:pPr>
        <w:ind w:right="-36"/>
        <w:contextualSpacing/>
        <w:jc w:val="right"/>
        <w:rPr>
          <w:rFonts w:ascii="Arial" w:eastAsia="Times New Roman" w:hAnsi="Arial" w:cs="Arial"/>
          <w:i/>
          <w:iCs/>
          <w:color w:val="212529"/>
          <w:shd w:val="clear" w:color="auto" w:fill="FFFFFF"/>
        </w:rPr>
      </w:pPr>
      <w:r w:rsidRPr="00D04EF3">
        <w:rPr>
          <w:rFonts w:ascii="Arial" w:eastAsia="Times New Roman" w:hAnsi="Arial" w:cs="Arial"/>
          <w:i/>
          <w:iCs/>
          <w:color w:val="212529"/>
          <w:shd w:val="clear" w:color="auto" w:fill="FFFFFF"/>
        </w:rPr>
        <w:t>—John Donne, writer and poet</w:t>
      </w:r>
    </w:p>
    <w:p w14:paraId="2804CBBD" w14:textId="77777777" w:rsidR="00D04EF3" w:rsidRPr="00D04EF3" w:rsidRDefault="00D04EF3" w:rsidP="00D04EF3">
      <w:pPr>
        <w:ind w:right="-36"/>
        <w:contextualSpacing/>
        <w:jc w:val="right"/>
        <w:rPr>
          <w:rFonts w:ascii="Arial" w:eastAsia="Times New Roman" w:hAnsi="Arial" w:cs="Arial"/>
          <w:i/>
          <w:iCs/>
          <w:color w:val="000000"/>
        </w:rPr>
      </w:pPr>
    </w:p>
    <w:p w14:paraId="6FAA1BBB" w14:textId="41CF4462" w:rsidR="00A350B4" w:rsidRPr="00A350B4" w:rsidRDefault="00A350B4" w:rsidP="00D04EF3">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D04EF3">
      <w:pPr>
        <w:ind w:right="-36"/>
        <w:contextualSpacing/>
        <w:rPr>
          <w:rFonts w:ascii="Arial" w:eastAsia="Times New Roman" w:hAnsi="Arial" w:cs="Arial"/>
          <w:color w:val="000000"/>
        </w:rPr>
      </w:pPr>
    </w:p>
    <w:p w14:paraId="782D47F1" w14:textId="098DF058" w:rsidR="00A350B4" w:rsidRPr="007633C4" w:rsidRDefault="007633C4" w:rsidP="00D04EF3">
      <w:pPr>
        <w:ind w:right="-36"/>
        <w:contextualSpacing/>
        <w:rPr>
          <w:rFonts w:ascii="Arial" w:eastAsia="Times New Roman" w:hAnsi="Arial" w:cs="Arial"/>
        </w:rPr>
      </w:pPr>
      <w:r w:rsidRPr="007633C4">
        <w:rPr>
          <w:rFonts w:ascii="Arial" w:eastAsia="Times New Roman" w:hAnsi="Arial" w:cs="Arial"/>
        </w:rPr>
        <w:t xml:space="preserve">Adam B. Hartung </w:t>
      </w:r>
    </w:p>
    <w:p w14:paraId="7C2DEE72" w14:textId="77777777" w:rsidR="00A350B4" w:rsidRPr="00A350B4" w:rsidRDefault="00A350B4" w:rsidP="00D04EF3">
      <w:pPr>
        <w:ind w:right="-36"/>
        <w:contextualSpacing/>
        <w:rPr>
          <w:rFonts w:ascii="Arial" w:eastAsia="Times New Roman" w:hAnsi="Arial" w:cs="Arial"/>
          <w:color w:val="000000"/>
        </w:rPr>
      </w:pPr>
    </w:p>
    <w:p w14:paraId="09217C09" w14:textId="77777777" w:rsidR="00A350B4" w:rsidRPr="00A350B4" w:rsidRDefault="00A350B4" w:rsidP="00D04EF3">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D04EF3">
      <w:pPr>
        <w:contextualSpacing/>
        <w:rPr>
          <w:rFonts w:ascii="Arial" w:eastAsia="Times New Roman" w:hAnsi="Arial" w:cs="Arial"/>
          <w:color w:val="000000"/>
        </w:rPr>
      </w:pPr>
    </w:p>
    <w:p w14:paraId="6CEDA88A" w14:textId="438E0410" w:rsidR="00A350B4" w:rsidRPr="00A350B4" w:rsidRDefault="00A350B4" w:rsidP="00D04EF3">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7633C4" w:rsidRPr="007633C4">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D04EF3">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D04EF3">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6099EE96" w:rsidR="00F0143B" w:rsidRPr="007633C4" w:rsidRDefault="00A350B4" w:rsidP="00D04EF3">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To unsubscribe from the </w:t>
      </w:r>
      <w:r w:rsidR="007633C4" w:rsidRPr="007633C4">
        <w:rPr>
          <w:rFonts w:ascii="Arial" w:eastAsia="Times New Roman" w:hAnsi="Arial" w:cs="Arial"/>
          <w:sz w:val="17"/>
          <w:szCs w:val="17"/>
        </w:rPr>
        <w:t>Market Commentary</w:t>
      </w:r>
      <w:r w:rsidRPr="007633C4">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7633C4" w:rsidRPr="00F83424">
          <w:rPr>
            <w:rStyle w:val="Hyperlink"/>
            <w:rFonts w:ascii="Arial" w:eastAsia="Times New Roman" w:hAnsi="Arial" w:cs="Arial"/>
            <w:sz w:val="17"/>
            <w:szCs w:val="17"/>
          </w:rPr>
          <w:t>Team@MidwestMoneyManagement.com</w:t>
        </w:r>
      </w:hyperlink>
      <w:r w:rsidR="007633C4">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5513C901" w14:textId="77777777" w:rsidR="00D04EF3" w:rsidRPr="00D04EF3" w:rsidRDefault="00D04EF3" w:rsidP="00D04EF3">
      <w:pPr>
        <w:widowControl w:val="0"/>
        <w:adjustRightInd w:val="0"/>
        <w:ind w:right="-36"/>
        <w:contextualSpacing/>
        <w:rPr>
          <w:rFonts w:ascii="Arial" w:eastAsia="Times New Roman" w:hAnsi="Arial" w:cs="Arial"/>
          <w:sz w:val="18"/>
          <w:szCs w:val="18"/>
        </w:rPr>
      </w:pPr>
      <w:r w:rsidRPr="00D04EF3">
        <w:rPr>
          <w:rFonts w:ascii="Arial" w:eastAsia="Times New Roman" w:hAnsi="Arial" w:cs="Arial"/>
          <w:sz w:val="18"/>
          <w:szCs w:val="18"/>
        </w:rPr>
        <w:t>Sources:</w:t>
      </w:r>
    </w:p>
    <w:p w14:paraId="73131F59" w14:textId="77777777" w:rsidR="00D04EF3" w:rsidRPr="00D04EF3" w:rsidRDefault="00C621EE" w:rsidP="00D04EF3">
      <w:pPr>
        <w:contextualSpacing/>
        <w:rPr>
          <w:rFonts w:ascii="Arial" w:eastAsia="Times New Roman" w:hAnsi="Arial" w:cs="Arial"/>
          <w:sz w:val="18"/>
          <w:szCs w:val="18"/>
        </w:rPr>
      </w:pPr>
      <w:hyperlink r:id="rId9" w:history="1">
        <w:r w:rsidR="00D04EF3" w:rsidRPr="00D04EF3">
          <w:rPr>
            <w:rFonts w:ascii="Arial" w:eastAsia="Times New Roman" w:hAnsi="Arial" w:cs="Arial"/>
            <w:color w:val="0000FF"/>
            <w:sz w:val="18"/>
            <w:szCs w:val="18"/>
            <w:u w:val="single"/>
          </w:rPr>
          <w:t>https://www.federalreserve.gov/mediacenter/files/FOMCpresconf20220316.pdf</w:t>
        </w:r>
      </w:hyperlink>
    </w:p>
    <w:p w14:paraId="3FA6A06E" w14:textId="77777777" w:rsidR="00D04EF3" w:rsidRPr="00D04EF3" w:rsidRDefault="00C621EE" w:rsidP="00D04EF3">
      <w:pPr>
        <w:contextualSpacing/>
        <w:rPr>
          <w:rFonts w:ascii="Arial" w:eastAsia="Times New Roman" w:hAnsi="Arial" w:cs="Arial"/>
          <w:sz w:val="18"/>
          <w:szCs w:val="18"/>
        </w:rPr>
      </w:pPr>
      <w:hyperlink r:id="rId10" w:history="1">
        <w:r w:rsidR="00D04EF3" w:rsidRPr="00D04EF3">
          <w:rPr>
            <w:rFonts w:ascii="Arial" w:eastAsia="Times New Roman" w:hAnsi="Arial" w:cs="Arial"/>
            <w:color w:val="0000FF"/>
            <w:sz w:val="18"/>
            <w:szCs w:val="18"/>
            <w:u w:val="single"/>
          </w:rPr>
          <w:t>https://home.treasury.gov/resource-center/data-chart-center/interest-rates/TextView?type=daily_treasury_yield_curve&amp;field_tdr_date_value_month=202203</w:t>
        </w:r>
      </w:hyperlink>
    </w:p>
    <w:p w14:paraId="7665629E" w14:textId="77777777" w:rsidR="00D04EF3" w:rsidRPr="00D04EF3" w:rsidRDefault="00C621EE" w:rsidP="00D04EF3">
      <w:pPr>
        <w:contextualSpacing/>
        <w:rPr>
          <w:rFonts w:ascii="Arial" w:eastAsia="Times New Roman" w:hAnsi="Arial" w:cs="Arial"/>
          <w:sz w:val="18"/>
          <w:szCs w:val="18"/>
        </w:rPr>
      </w:pPr>
      <w:hyperlink r:id="rId11" w:history="1">
        <w:r w:rsidR="00D04EF3" w:rsidRPr="00D04EF3">
          <w:rPr>
            <w:rFonts w:ascii="Arial" w:eastAsia="Times New Roman" w:hAnsi="Arial" w:cs="Arial"/>
            <w:color w:val="0000FF"/>
            <w:sz w:val="18"/>
            <w:szCs w:val="18"/>
            <w:u w:val="single"/>
          </w:rPr>
          <w:t>https://www.barrons.com/articles/feds-rate-rises-drag-stocks-down-51647466599?mod=article_inline</w:t>
        </w:r>
      </w:hyperlink>
      <w:r w:rsidR="00D04EF3" w:rsidRPr="00D04EF3">
        <w:rPr>
          <w:rFonts w:ascii="Arial" w:eastAsia="Times New Roman" w:hAnsi="Arial" w:cs="Arial"/>
          <w:sz w:val="18"/>
          <w:szCs w:val="18"/>
        </w:rPr>
        <w:t xml:space="preserve"> (</w:t>
      </w:r>
      <w:r w:rsidR="00D04EF3" w:rsidRPr="00D04EF3">
        <w:rPr>
          <w:rFonts w:ascii="Arial" w:eastAsia="Times New Roman" w:hAnsi="Arial" w:cs="Arial"/>
          <w:i/>
          <w:iCs/>
          <w:sz w:val="18"/>
          <w:szCs w:val="18"/>
        </w:rPr>
        <w:t xml:space="preserve">or go to </w:t>
      </w:r>
      <w:hyperlink r:id="rId12" w:history="1">
        <w:r w:rsidR="00D04EF3" w:rsidRPr="00D04EF3">
          <w:rPr>
            <w:rFonts w:ascii="Arial" w:eastAsia="Times New Roman" w:hAnsi="Arial" w:cs="Arial"/>
            <w:color w:val="0000FF"/>
            <w:sz w:val="18"/>
            <w:szCs w:val="18"/>
            <w:u w:val="single"/>
          </w:rPr>
          <w:t>https://resources.carsongroup.com/hubfs/WMC-Source/2022/03-21-22_Barrons_The%20Market%20Rose%20on%20the%20Feds%20Rate%20Hikes_3.pdf</w:t>
        </w:r>
      </w:hyperlink>
      <w:r w:rsidR="00D04EF3" w:rsidRPr="00D04EF3">
        <w:rPr>
          <w:rFonts w:ascii="Arial" w:eastAsia="Times New Roman" w:hAnsi="Arial" w:cs="Arial"/>
          <w:sz w:val="18"/>
          <w:szCs w:val="18"/>
        </w:rPr>
        <w:t xml:space="preserve">) </w:t>
      </w:r>
    </w:p>
    <w:p w14:paraId="2A852C41" w14:textId="77777777" w:rsidR="00D04EF3" w:rsidRPr="00D04EF3" w:rsidRDefault="00C621EE" w:rsidP="00D04EF3">
      <w:pPr>
        <w:contextualSpacing/>
        <w:rPr>
          <w:rFonts w:ascii="Arial" w:eastAsia="Times New Roman" w:hAnsi="Arial" w:cs="Arial"/>
          <w:sz w:val="18"/>
          <w:szCs w:val="18"/>
        </w:rPr>
      </w:pPr>
      <w:hyperlink r:id="rId13" w:history="1">
        <w:r w:rsidR="00D04EF3" w:rsidRPr="00D04EF3">
          <w:rPr>
            <w:rFonts w:ascii="Arial" w:eastAsia="Times New Roman" w:hAnsi="Arial" w:cs="Arial"/>
            <w:color w:val="0000FF"/>
            <w:sz w:val="18"/>
            <w:szCs w:val="18"/>
            <w:u w:val="single"/>
          </w:rPr>
          <w:t>https://www.barrons.com/articles/stock-market-dow-nasdaq-sp-500-51647648789?refsec=the-trader</w:t>
        </w:r>
      </w:hyperlink>
      <w:r w:rsidR="00D04EF3" w:rsidRPr="00D04EF3">
        <w:rPr>
          <w:rFonts w:ascii="Arial" w:eastAsia="Times New Roman" w:hAnsi="Arial" w:cs="Arial"/>
          <w:sz w:val="18"/>
          <w:szCs w:val="18"/>
        </w:rPr>
        <w:t xml:space="preserve"> (</w:t>
      </w:r>
      <w:r w:rsidR="00D04EF3" w:rsidRPr="00D04EF3">
        <w:rPr>
          <w:rFonts w:ascii="Arial" w:eastAsia="Times New Roman" w:hAnsi="Arial" w:cs="Arial"/>
          <w:i/>
          <w:iCs/>
          <w:sz w:val="18"/>
          <w:szCs w:val="18"/>
        </w:rPr>
        <w:t xml:space="preserve">or go to </w:t>
      </w:r>
      <w:hyperlink r:id="rId14" w:history="1">
        <w:r w:rsidR="00D04EF3" w:rsidRPr="00D04EF3">
          <w:rPr>
            <w:rFonts w:ascii="Arial" w:eastAsia="Times New Roman" w:hAnsi="Arial" w:cs="Arial"/>
            <w:color w:val="0000FF"/>
            <w:sz w:val="18"/>
            <w:szCs w:val="18"/>
            <w:u w:val="single"/>
          </w:rPr>
          <w:t>https://resources.carsongroup.com/hubfs/WMC-Source/2022/03-21-22_Barrons_The%20Stock%20Market%20Just%20Had%20Its%20Biggest%20Gain%20Since%202020_4.pdf</w:t>
        </w:r>
      </w:hyperlink>
      <w:r w:rsidR="00D04EF3" w:rsidRPr="00D04EF3">
        <w:rPr>
          <w:rFonts w:ascii="Arial" w:eastAsia="Times New Roman" w:hAnsi="Arial" w:cs="Arial"/>
          <w:sz w:val="18"/>
          <w:szCs w:val="18"/>
        </w:rPr>
        <w:t xml:space="preserve">) </w:t>
      </w:r>
    </w:p>
    <w:p w14:paraId="51FF7FF8" w14:textId="77777777" w:rsidR="00D04EF3" w:rsidRPr="00D04EF3" w:rsidRDefault="00C621EE" w:rsidP="00D04EF3">
      <w:pPr>
        <w:contextualSpacing/>
        <w:rPr>
          <w:rFonts w:ascii="Arial" w:eastAsia="Times New Roman" w:hAnsi="Arial" w:cs="Arial"/>
          <w:sz w:val="18"/>
          <w:szCs w:val="18"/>
        </w:rPr>
      </w:pPr>
      <w:hyperlink r:id="rId15" w:history="1">
        <w:r w:rsidR="00D04EF3" w:rsidRPr="00D04EF3">
          <w:rPr>
            <w:rFonts w:ascii="Arial" w:eastAsia="Times New Roman" w:hAnsi="Arial" w:cs="Arial"/>
            <w:color w:val="0000FF"/>
            <w:sz w:val="18"/>
            <w:szCs w:val="18"/>
            <w:u w:val="single"/>
          </w:rPr>
          <w:t>https://www.economist.com/the-economist-explains/2021/11/04/changing-the-clocks-is-unpopular-why-do-it</w:t>
        </w:r>
      </w:hyperlink>
      <w:r w:rsidR="00D04EF3" w:rsidRPr="00D04EF3">
        <w:rPr>
          <w:rFonts w:ascii="Arial" w:eastAsia="Times New Roman" w:hAnsi="Arial" w:cs="Arial"/>
          <w:sz w:val="18"/>
          <w:szCs w:val="18"/>
        </w:rPr>
        <w:t xml:space="preserve"> (</w:t>
      </w:r>
      <w:r w:rsidR="00D04EF3" w:rsidRPr="00D04EF3">
        <w:rPr>
          <w:rFonts w:ascii="Arial" w:eastAsia="Times New Roman" w:hAnsi="Arial" w:cs="Arial"/>
          <w:i/>
          <w:iCs/>
          <w:sz w:val="18"/>
          <w:szCs w:val="18"/>
        </w:rPr>
        <w:t>or go to</w:t>
      </w:r>
      <w:r w:rsidR="00D04EF3" w:rsidRPr="00D04EF3">
        <w:rPr>
          <w:rFonts w:ascii="Arial" w:eastAsia="Times New Roman" w:hAnsi="Arial" w:cs="Arial"/>
          <w:sz w:val="18"/>
          <w:szCs w:val="18"/>
        </w:rPr>
        <w:t xml:space="preserve"> </w:t>
      </w:r>
      <w:hyperlink r:id="rId16" w:history="1">
        <w:r w:rsidR="00D04EF3" w:rsidRPr="00D04EF3">
          <w:rPr>
            <w:rFonts w:ascii="Arial" w:eastAsia="Times New Roman" w:hAnsi="Arial" w:cs="Arial"/>
            <w:color w:val="0000FF"/>
            <w:sz w:val="18"/>
            <w:szCs w:val="18"/>
            <w:u w:val="single"/>
          </w:rPr>
          <w:t>https://resources.carsongroup.com/hubfs/WMC-Source/2022/03-21-22_The%20Economist_Changing%20Clocks%20is%20Unpopular_5.pdf</w:t>
        </w:r>
      </w:hyperlink>
      <w:r w:rsidR="00D04EF3" w:rsidRPr="00D04EF3">
        <w:rPr>
          <w:rFonts w:ascii="Arial" w:eastAsia="Times New Roman" w:hAnsi="Arial" w:cs="Arial"/>
          <w:sz w:val="18"/>
          <w:szCs w:val="18"/>
        </w:rPr>
        <w:t xml:space="preserve">) </w:t>
      </w:r>
    </w:p>
    <w:p w14:paraId="51DD3C70" w14:textId="77777777" w:rsidR="00D04EF3" w:rsidRPr="00D04EF3" w:rsidRDefault="00C621EE" w:rsidP="00D04EF3">
      <w:pPr>
        <w:contextualSpacing/>
        <w:rPr>
          <w:rFonts w:ascii="Arial" w:eastAsia="Times New Roman" w:hAnsi="Arial" w:cs="Arial"/>
          <w:sz w:val="18"/>
          <w:szCs w:val="18"/>
        </w:rPr>
      </w:pPr>
      <w:hyperlink r:id="rId17" w:history="1">
        <w:r w:rsidR="00D04EF3" w:rsidRPr="00D04EF3">
          <w:rPr>
            <w:rFonts w:ascii="Arial" w:eastAsia="Times New Roman" w:hAnsi="Arial" w:cs="Arial"/>
            <w:color w:val="0000FF"/>
            <w:sz w:val="18"/>
            <w:szCs w:val="18"/>
            <w:u w:val="single"/>
          </w:rPr>
          <w:t>https://today.yougov.com/topics/politics/articles-reports/2021/11/04/daylight-saving-time-americans-want-stay-permanent</w:t>
        </w:r>
      </w:hyperlink>
    </w:p>
    <w:p w14:paraId="2F646B62" w14:textId="77777777" w:rsidR="00D04EF3" w:rsidRPr="00D04EF3" w:rsidRDefault="00C621EE" w:rsidP="00D04EF3">
      <w:pPr>
        <w:contextualSpacing/>
        <w:rPr>
          <w:rFonts w:ascii="Arial" w:eastAsia="Times New Roman" w:hAnsi="Arial" w:cs="Arial"/>
          <w:sz w:val="18"/>
          <w:szCs w:val="18"/>
        </w:rPr>
      </w:pPr>
      <w:hyperlink r:id="rId18" w:history="1">
        <w:r w:rsidR="00D04EF3" w:rsidRPr="00D04EF3">
          <w:rPr>
            <w:rFonts w:ascii="Arial" w:eastAsia="Times New Roman" w:hAnsi="Arial" w:cs="Arial"/>
            <w:color w:val="0000FF"/>
            <w:sz w:val="18"/>
            <w:szCs w:val="18"/>
            <w:u w:val="single"/>
          </w:rPr>
          <w:t>https://www.congress.gov/bill/117th-congress/senate-bill/623</w:t>
        </w:r>
      </w:hyperlink>
    </w:p>
    <w:p w14:paraId="3A784826" w14:textId="77777777" w:rsidR="00D04EF3" w:rsidRPr="00D04EF3" w:rsidRDefault="00C621EE" w:rsidP="00D04EF3">
      <w:pPr>
        <w:contextualSpacing/>
        <w:rPr>
          <w:rFonts w:ascii="Arial" w:eastAsia="Times New Roman" w:hAnsi="Arial" w:cs="Arial"/>
          <w:sz w:val="18"/>
          <w:szCs w:val="18"/>
        </w:rPr>
      </w:pPr>
      <w:hyperlink r:id="rId19" w:history="1">
        <w:r w:rsidR="00D04EF3" w:rsidRPr="00D04EF3">
          <w:rPr>
            <w:rFonts w:ascii="Arial" w:eastAsia="Times New Roman" w:hAnsi="Arial" w:cs="Arial"/>
            <w:color w:val="0000FF"/>
            <w:sz w:val="18"/>
            <w:szCs w:val="18"/>
            <w:u w:val="single"/>
          </w:rPr>
          <w:t>https://www.bloomberg.com/news/articles/2022-03-16/what-year-round-daylight-saving-time-would-mean-quicktake</w:t>
        </w:r>
      </w:hyperlink>
      <w:r w:rsidR="00D04EF3" w:rsidRPr="00D04EF3">
        <w:rPr>
          <w:rFonts w:ascii="Arial" w:eastAsia="Times New Roman" w:hAnsi="Arial" w:cs="Arial"/>
          <w:sz w:val="18"/>
          <w:szCs w:val="18"/>
        </w:rPr>
        <w:t xml:space="preserve"> (</w:t>
      </w:r>
      <w:r w:rsidR="00D04EF3" w:rsidRPr="00D04EF3">
        <w:rPr>
          <w:rFonts w:ascii="Arial" w:eastAsia="Times New Roman" w:hAnsi="Arial" w:cs="Arial"/>
          <w:i/>
          <w:iCs/>
          <w:sz w:val="18"/>
          <w:szCs w:val="18"/>
        </w:rPr>
        <w:t xml:space="preserve">or go to </w:t>
      </w:r>
      <w:hyperlink r:id="rId20" w:history="1">
        <w:r w:rsidR="00D04EF3" w:rsidRPr="00D04EF3">
          <w:rPr>
            <w:rFonts w:ascii="Arial" w:eastAsia="Times New Roman" w:hAnsi="Arial" w:cs="Arial"/>
            <w:color w:val="0000FF"/>
            <w:sz w:val="18"/>
            <w:szCs w:val="18"/>
            <w:u w:val="single"/>
          </w:rPr>
          <w:t>https://resources.carsongroup.com/hubfs/WMC-Source/2022/03-21-22_Bloomberg_What%20Year-Round%20Daylight%20Saving%20Time%20Would%20Mean_8.pdf</w:t>
        </w:r>
      </w:hyperlink>
      <w:r w:rsidR="00D04EF3" w:rsidRPr="00D04EF3">
        <w:rPr>
          <w:rFonts w:ascii="Arial" w:eastAsia="Times New Roman" w:hAnsi="Arial" w:cs="Arial"/>
          <w:sz w:val="18"/>
          <w:szCs w:val="18"/>
        </w:rPr>
        <w:t xml:space="preserve">) </w:t>
      </w:r>
    </w:p>
    <w:p w14:paraId="3374A077" w14:textId="77777777" w:rsidR="00D04EF3" w:rsidRPr="00D04EF3" w:rsidRDefault="00C621EE" w:rsidP="00D04EF3">
      <w:pPr>
        <w:contextualSpacing/>
        <w:rPr>
          <w:rFonts w:ascii="Arial" w:eastAsia="Times New Roman" w:hAnsi="Arial" w:cs="Arial"/>
          <w:sz w:val="18"/>
          <w:szCs w:val="18"/>
        </w:rPr>
      </w:pPr>
      <w:hyperlink r:id="rId21" w:history="1">
        <w:r w:rsidR="00D04EF3" w:rsidRPr="00D04EF3">
          <w:rPr>
            <w:rFonts w:ascii="Arial" w:eastAsia="Times New Roman" w:hAnsi="Arial" w:cs="Arial"/>
            <w:color w:val="0000FF"/>
            <w:sz w:val="18"/>
            <w:szCs w:val="18"/>
            <w:u w:val="single"/>
          </w:rPr>
          <w:t>https://www.scientificamerican.com/article/should-we-make-daylight-saving-time-permanent-lets-sleep-on-it/</w:t>
        </w:r>
      </w:hyperlink>
      <w:r w:rsidR="00D04EF3" w:rsidRPr="00D04EF3">
        <w:rPr>
          <w:rFonts w:ascii="Arial" w:eastAsia="Times New Roman" w:hAnsi="Arial" w:cs="Arial"/>
          <w:sz w:val="18"/>
          <w:szCs w:val="18"/>
        </w:rPr>
        <w:t xml:space="preserve"> </w:t>
      </w:r>
    </w:p>
    <w:p w14:paraId="5412E1C0" w14:textId="352AFCF1" w:rsidR="00A56FC9" w:rsidRPr="00331713" w:rsidRDefault="00C621EE" w:rsidP="00D04EF3">
      <w:pPr>
        <w:contextualSpacing/>
        <w:rPr>
          <w:rFonts w:ascii="Arial" w:eastAsia="Times New Roman" w:hAnsi="Arial" w:cs="Arial"/>
          <w:sz w:val="18"/>
          <w:szCs w:val="18"/>
        </w:rPr>
      </w:pPr>
      <w:hyperlink r:id="rId22" w:history="1">
        <w:r w:rsidR="00D04EF3" w:rsidRPr="00D04EF3">
          <w:rPr>
            <w:rFonts w:ascii="Arial" w:eastAsia="Times New Roman" w:hAnsi="Arial" w:cs="Arial"/>
            <w:color w:val="0000FF"/>
            <w:sz w:val="18"/>
            <w:szCs w:val="18"/>
            <w:u w:val="single"/>
          </w:rPr>
          <w:t>https://en.wikisource.org/wiki/Meditation_XVII</w:t>
        </w:r>
      </w:hyperlink>
      <w:r w:rsidR="00D04EF3" w:rsidRPr="00D04EF3">
        <w:rPr>
          <w:rFonts w:ascii="Arial" w:eastAsia="Times New Roman" w:hAnsi="Arial" w:cs="Arial"/>
          <w:sz w:val="18"/>
          <w:szCs w:val="18"/>
        </w:rPr>
        <w:t xml:space="preserve"> </w:t>
      </w:r>
    </w:p>
    <w:sectPr w:rsidR="00A56FC9" w:rsidRPr="00331713" w:rsidSect="005F1A60">
      <w:headerReference w:type="default" r:id="rId2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0DA9" w14:textId="77777777" w:rsidR="00C621EE" w:rsidRDefault="00C621EE" w:rsidP="00057E69">
      <w:pPr>
        <w:spacing w:after="0" w:line="240" w:lineRule="auto"/>
      </w:pPr>
      <w:r>
        <w:separator/>
      </w:r>
    </w:p>
  </w:endnote>
  <w:endnote w:type="continuationSeparator" w:id="0">
    <w:p w14:paraId="090CF6D2" w14:textId="77777777" w:rsidR="00C621EE" w:rsidRDefault="00C621E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5E3F" w14:textId="77777777" w:rsidR="00C621EE" w:rsidRDefault="00C621EE" w:rsidP="00057E69">
      <w:pPr>
        <w:spacing w:after="0" w:line="240" w:lineRule="auto"/>
      </w:pPr>
      <w:r>
        <w:separator/>
      </w:r>
    </w:p>
  </w:footnote>
  <w:footnote w:type="continuationSeparator" w:id="0">
    <w:p w14:paraId="3268F59B" w14:textId="77777777" w:rsidR="00C621EE" w:rsidRDefault="00C621EE"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9"/>
  </w:num>
  <w:num w:numId="6">
    <w:abstractNumId w:val="7"/>
  </w:num>
  <w:num w:numId="7">
    <w:abstractNumId w:val="10"/>
  </w:num>
  <w:num w:numId="8">
    <w:abstractNumId w:val="8"/>
  </w:num>
  <w:num w:numId="9">
    <w:abstractNumId w:val="0"/>
  </w:num>
  <w:num w:numId="10">
    <w:abstractNumId w:val="5"/>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E81"/>
    <w:rsid w:val="00014F35"/>
    <w:rsid w:val="000305A8"/>
    <w:rsid w:val="000428D9"/>
    <w:rsid w:val="00057E69"/>
    <w:rsid w:val="0006592A"/>
    <w:rsid w:val="00065AA1"/>
    <w:rsid w:val="000A3D54"/>
    <w:rsid w:val="000C672F"/>
    <w:rsid w:val="000D59EB"/>
    <w:rsid w:val="000E0577"/>
    <w:rsid w:val="000E4AB1"/>
    <w:rsid w:val="000E6276"/>
    <w:rsid w:val="00111160"/>
    <w:rsid w:val="00114774"/>
    <w:rsid w:val="00140FB6"/>
    <w:rsid w:val="00151539"/>
    <w:rsid w:val="00155FC4"/>
    <w:rsid w:val="0016035F"/>
    <w:rsid w:val="00171868"/>
    <w:rsid w:val="001B3410"/>
    <w:rsid w:val="001B37A4"/>
    <w:rsid w:val="001C04CA"/>
    <w:rsid w:val="001C1209"/>
    <w:rsid w:val="001C5B20"/>
    <w:rsid w:val="001D47C1"/>
    <w:rsid w:val="001E3493"/>
    <w:rsid w:val="001F3345"/>
    <w:rsid w:val="001F6E83"/>
    <w:rsid w:val="002066F9"/>
    <w:rsid w:val="00212442"/>
    <w:rsid w:val="00213E4F"/>
    <w:rsid w:val="002235F7"/>
    <w:rsid w:val="00223D83"/>
    <w:rsid w:val="00234860"/>
    <w:rsid w:val="00266315"/>
    <w:rsid w:val="00280DD9"/>
    <w:rsid w:val="002A1934"/>
    <w:rsid w:val="002C1A9B"/>
    <w:rsid w:val="002D1BE6"/>
    <w:rsid w:val="002D2621"/>
    <w:rsid w:val="002F768F"/>
    <w:rsid w:val="00302ABE"/>
    <w:rsid w:val="00312AAE"/>
    <w:rsid w:val="003219E9"/>
    <w:rsid w:val="00325AAE"/>
    <w:rsid w:val="00331713"/>
    <w:rsid w:val="00360E87"/>
    <w:rsid w:val="00367F8D"/>
    <w:rsid w:val="0037381D"/>
    <w:rsid w:val="00396A0F"/>
    <w:rsid w:val="003A1586"/>
    <w:rsid w:val="003C4020"/>
    <w:rsid w:val="003C7996"/>
    <w:rsid w:val="003D1CDD"/>
    <w:rsid w:val="003E3A58"/>
    <w:rsid w:val="003F1C34"/>
    <w:rsid w:val="00406B06"/>
    <w:rsid w:val="004160B8"/>
    <w:rsid w:val="00421B2A"/>
    <w:rsid w:val="00432CFF"/>
    <w:rsid w:val="00435F50"/>
    <w:rsid w:val="004404B9"/>
    <w:rsid w:val="0048481D"/>
    <w:rsid w:val="004856DF"/>
    <w:rsid w:val="004A6C8F"/>
    <w:rsid w:val="004C1E97"/>
    <w:rsid w:val="004C3E05"/>
    <w:rsid w:val="004D199C"/>
    <w:rsid w:val="004F024A"/>
    <w:rsid w:val="004F183A"/>
    <w:rsid w:val="005360F3"/>
    <w:rsid w:val="005417B7"/>
    <w:rsid w:val="00567861"/>
    <w:rsid w:val="005827CE"/>
    <w:rsid w:val="005855BB"/>
    <w:rsid w:val="00594E39"/>
    <w:rsid w:val="005C485D"/>
    <w:rsid w:val="005E03D0"/>
    <w:rsid w:val="005F1764"/>
    <w:rsid w:val="005F1A60"/>
    <w:rsid w:val="005F67E6"/>
    <w:rsid w:val="00620BCF"/>
    <w:rsid w:val="0063723A"/>
    <w:rsid w:val="006527E0"/>
    <w:rsid w:val="00655B41"/>
    <w:rsid w:val="0066228A"/>
    <w:rsid w:val="00666BAB"/>
    <w:rsid w:val="00680097"/>
    <w:rsid w:val="006815AF"/>
    <w:rsid w:val="0069079E"/>
    <w:rsid w:val="006B1580"/>
    <w:rsid w:val="006C2C00"/>
    <w:rsid w:val="006E0894"/>
    <w:rsid w:val="006E32F3"/>
    <w:rsid w:val="006F21AC"/>
    <w:rsid w:val="006F5262"/>
    <w:rsid w:val="0072468B"/>
    <w:rsid w:val="00724EE4"/>
    <w:rsid w:val="007263A6"/>
    <w:rsid w:val="0075694B"/>
    <w:rsid w:val="0076333B"/>
    <w:rsid w:val="007633C4"/>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8450E"/>
    <w:rsid w:val="008A4C3C"/>
    <w:rsid w:val="008B2D41"/>
    <w:rsid w:val="008C2652"/>
    <w:rsid w:val="008F3DC9"/>
    <w:rsid w:val="00905FCA"/>
    <w:rsid w:val="00910CCA"/>
    <w:rsid w:val="00917166"/>
    <w:rsid w:val="00931402"/>
    <w:rsid w:val="009768B5"/>
    <w:rsid w:val="00977F30"/>
    <w:rsid w:val="009A0723"/>
    <w:rsid w:val="009A48EC"/>
    <w:rsid w:val="009A585F"/>
    <w:rsid w:val="009A62B0"/>
    <w:rsid w:val="009B143A"/>
    <w:rsid w:val="009C2C55"/>
    <w:rsid w:val="009C7073"/>
    <w:rsid w:val="009E106E"/>
    <w:rsid w:val="00A048F4"/>
    <w:rsid w:val="00A14921"/>
    <w:rsid w:val="00A350B4"/>
    <w:rsid w:val="00A35446"/>
    <w:rsid w:val="00A3603A"/>
    <w:rsid w:val="00A56FC9"/>
    <w:rsid w:val="00A6136B"/>
    <w:rsid w:val="00A65363"/>
    <w:rsid w:val="00A8466F"/>
    <w:rsid w:val="00AA3E25"/>
    <w:rsid w:val="00AB66A9"/>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961BA"/>
    <w:rsid w:val="00BB6274"/>
    <w:rsid w:val="00BD0F8A"/>
    <w:rsid w:val="00BD6103"/>
    <w:rsid w:val="00BE16D6"/>
    <w:rsid w:val="00C03D59"/>
    <w:rsid w:val="00C03E68"/>
    <w:rsid w:val="00C057B4"/>
    <w:rsid w:val="00C372A2"/>
    <w:rsid w:val="00C42734"/>
    <w:rsid w:val="00C45460"/>
    <w:rsid w:val="00C53F6D"/>
    <w:rsid w:val="00C621EE"/>
    <w:rsid w:val="00C64EED"/>
    <w:rsid w:val="00C801C6"/>
    <w:rsid w:val="00C808C6"/>
    <w:rsid w:val="00C9218B"/>
    <w:rsid w:val="00C922AA"/>
    <w:rsid w:val="00CB6ECE"/>
    <w:rsid w:val="00CC193A"/>
    <w:rsid w:val="00CF466A"/>
    <w:rsid w:val="00D04EF3"/>
    <w:rsid w:val="00D24A96"/>
    <w:rsid w:val="00D35070"/>
    <w:rsid w:val="00D3615F"/>
    <w:rsid w:val="00D56968"/>
    <w:rsid w:val="00D76B41"/>
    <w:rsid w:val="00DB73E7"/>
    <w:rsid w:val="00DC1761"/>
    <w:rsid w:val="00DC3104"/>
    <w:rsid w:val="00DD273E"/>
    <w:rsid w:val="00DD62C4"/>
    <w:rsid w:val="00DD6A8A"/>
    <w:rsid w:val="00DE3208"/>
    <w:rsid w:val="00DF0CBD"/>
    <w:rsid w:val="00E019FB"/>
    <w:rsid w:val="00E126A9"/>
    <w:rsid w:val="00E42461"/>
    <w:rsid w:val="00E47076"/>
    <w:rsid w:val="00E56A40"/>
    <w:rsid w:val="00E61600"/>
    <w:rsid w:val="00E651D7"/>
    <w:rsid w:val="00E73A7A"/>
    <w:rsid w:val="00E76536"/>
    <w:rsid w:val="00E8624B"/>
    <w:rsid w:val="00E86735"/>
    <w:rsid w:val="00E9435C"/>
    <w:rsid w:val="00EA5B71"/>
    <w:rsid w:val="00ED1AC4"/>
    <w:rsid w:val="00EE0F60"/>
    <w:rsid w:val="00F0143B"/>
    <w:rsid w:val="00F0624C"/>
    <w:rsid w:val="00F14B79"/>
    <w:rsid w:val="00F243B5"/>
    <w:rsid w:val="00F3068D"/>
    <w:rsid w:val="00F34CE8"/>
    <w:rsid w:val="00F4152C"/>
    <w:rsid w:val="00F5094D"/>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76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www.barrons.com/articles/stock-market-dow-nasdaq-sp-500-51647648789?refsec=the-trader" TargetMode="External"/><Relationship Id="rId18" Type="http://schemas.openxmlformats.org/officeDocument/2006/relationships/hyperlink" Target="https://www.congress.gov/bill/117th-congress/senate-bill/623" TargetMode="External"/><Relationship Id="rId3" Type="http://schemas.openxmlformats.org/officeDocument/2006/relationships/styles" Target="styles.xml"/><Relationship Id="rId21" Type="http://schemas.openxmlformats.org/officeDocument/2006/relationships/hyperlink" Target="https://www.scientificamerican.com/article/should-we-make-daylight-saving-time-permanent-lets-sleep-on-it/" TargetMode="External"/><Relationship Id="rId7" Type="http://schemas.openxmlformats.org/officeDocument/2006/relationships/endnotes" Target="endnotes.xml"/><Relationship Id="rId12" Type="http://schemas.openxmlformats.org/officeDocument/2006/relationships/hyperlink" Target="https://resources.carsongroup.com/hubfs/WMC-Source/2022/03-21-22_Barrons_The%20Market%20Rose%20on%20the%20Feds%20Rate%20Hikes_3.pdf" TargetMode="External"/><Relationship Id="rId17" Type="http://schemas.openxmlformats.org/officeDocument/2006/relationships/hyperlink" Target="https://today.yougov.com/topics/politics/articles-reports/2021/11/04/daylight-saving-time-americans-want-stay-perman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carsongroup.com/hubfs/WMC-Source/2022/03-21-22_The%20Economist_Changing%20Clocks%20is%20Unpopular_5.pdf" TargetMode="External"/><Relationship Id="rId20" Type="http://schemas.openxmlformats.org/officeDocument/2006/relationships/hyperlink" Target="https://resources.carsongroup.com/hubfs/WMC-Source/2022/03-21-22_Bloomberg_What%20Year-Round%20Daylight%20Saving%20Time%20Would%20Mean_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feds-rate-rises-drag-stocks-down-51647466599?mod=article_inli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onomist.com/the-economist-explains/2021/11/04/changing-the-clocks-is-unpopular-why-do-it" TargetMode="External"/><Relationship Id="rId23" Type="http://schemas.openxmlformats.org/officeDocument/2006/relationships/header" Target="header1.xml"/><Relationship Id="rId10" Type="http://schemas.openxmlformats.org/officeDocument/2006/relationships/hyperlink" Target="https://home.treasury.gov/resource-center/data-chart-center/interest-rates/TextView?type=daily_treasury_yield_curve&amp;field_tdr_date_value_month=202203" TargetMode="External"/><Relationship Id="rId19" Type="http://schemas.openxmlformats.org/officeDocument/2006/relationships/hyperlink" Target="https://www.bloomberg.com/news/articles/2022-03-16/what-year-round-daylight-saving-time-would-mean-quicktake" TargetMode="External"/><Relationship Id="rId4" Type="http://schemas.openxmlformats.org/officeDocument/2006/relationships/settings" Target="settings.xml"/><Relationship Id="rId9" Type="http://schemas.openxmlformats.org/officeDocument/2006/relationships/hyperlink" Target="https://www.federalreserve.gov/mediacenter/files/FOMCpresconf20220316.pdf" TargetMode="External"/><Relationship Id="rId14" Type="http://schemas.openxmlformats.org/officeDocument/2006/relationships/hyperlink" Target="https://resources.carsongroup.com/hubfs/WMC-Source/2022/03-21-22_Barrons_The%20Stock%20Market%20Just%20Had%20Its%20Biggest%20Gain%20Since%202020_4.pdf" TargetMode="External"/><Relationship Id="rId22" Type="http://schemas.openxmlformats.org/officeDocument/2006/relationships/hyperlink" Target="https://en.wikisource.org/wiki/Meditation_XV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dcterms:created xsi:type="dcterms:W3CDTF">2022-03-21T20:35:00Z</dcterms:created>
  <dcterms:modified xsi:type="dcterms:W3CDTF">2022-03-21T20:35:00Z</dcterms:modified>
</cp:coreProperties>
</file>