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77777777" w:rsidR="00827069" w:rsidRPr="00B604E6" w:rsidRDefault="00EC6B27" w:rsidP="00B604E6">
      <w:pPr>
        <w:ind w:right="-36"/>
        <w:jc w:val="center"/>
        <w:rPr>
          <w:b/>
          <w:bCs/>
          <w:color w:val="387C04"/>
          <w:sz w:val="32"/>
          <w:szCs w:val="32"/>
        </w:rPr>
      </w:pPr>
      <w:r w:rsidRPr="00B604E6">
        <w:rPr>
          <w:b/>
          <w:bCs/>
          <w:color w:val="387C04"/>
          <w:sz w:val="32"/>
          <w:szCs w:val="32"/>
        </w:rPr>
        <w:t xml:space="preserve">Weekly </w:t>
      </w:r>
      <w:r w:rsidR="000F6D15" w:rsidRPr="00B604E6">
        <w:rPr>
          <w:b/>
          <w:bCs/>
          <w:color w:val="387C04"/>
          <w:sz w:val="32"/>
          <w:szCs w:val="32"/>
        </w:rPr>
        <w:t xml:space="preserve">Market </w:t>
      </w:r>
      <w:r w:rsidR="00827069" w:rsidRPr="00B604E6">
        <w:rPr>
          <w:b/>
          <w:bCs/>
          <w:color w:val="387C04"/>
          <w:sz w:val="32"/>
          <w:szCs w:val="32"/>
        </w:rPr>
        <w:t>Commentary</w:t>
      </w:r>
    </w:p>
    <w:p w14:paraId="6890971C" w14:textId="55E02028" w:rsidR="00827069" w:rsidRPr="00B604E6" w:rsidRDefault="008B7051" w:rsidP="00B604E6">
      <w:pPr>
        <w:ind w:right="-36"/>
        <w:jc w:val="center"/>
        <w:rPr>
          <w:b/>
          <w:bCs/>
          <w:color w:val="387C04"/>
          <w:sz w:val="32"/>
          <w:szCs w:val="32"/>
        </w:rPr>
      </w:pPr>
      <w:r w:rsidRPr="00B604E6">
        <w:rPr>
          <w:b/>
          <w:bCs/>
          <w:color w:val="387C04"/>
          <w:sz w:val="32"/>
          <w:szCs w:val="32"/>
        </w:rPr>
        <w:t>January 19</w:t>
      </w:r>
      <w:r w:rsidR="00771BA6">
        <w:rPr>
          <w:b/>
          <w:bCs/>
          <w:color w:val="387C04"/>
          <w:sz w:val="32"/>
          <w:szCs w:val="32"/>
        </w:rPr>
        <w:t>, 2016</w:t>
      </w:r>
    </w:p>
    <w:p w14:paraId="0E020AD4" w14:textId="77777777" w:rsidR="00893C7B" w:rsidRPr="00B604E6" w:rsidRDefault="00893C7B" w:rsidP="00B604E6">
      <w:pPr>
        <w:ind w:right="-36"/>
        <w:jc w:val="center"/>
        <w:rPr>
          <w:b/>
          <w:bCs/>
          <w:color w:val="387C04"/>
          <w:sz w:val="32"/>
          <w:szCs w:val="32"/>
        </w:rPr>
      </w:pPr>
    </w:p>
    <w:p w14:paraId="7F6631F1" w14:textId="77777777" w:rsidR="009E284D" w:rsidRPr="00B604E6" w:rsidRDefault="009E284D" w:rsidP="00B604E6">
      <w:pPr>
        <w:autoSpaceDE/>
        <w:autoSpaceDN/>
        <w:ind w:right="-36"/>
        <w:rPr>
          <w:b/>
          <w:color w:val="387C04"/>
          <w:sz w:val="28"/>
          <w:szCs w:val="28"/>
        </w:rPr>
      </w:pPr>
      <w:r w:rsidRPr="00B604E6">
        <w:rPr>
          <w:b/>
          <w:color w:val="387C04"/>
          <w:sz w:val="28"/>
          <w:szCs w:val="28"/>
        </w:rPr>
        <w:t>The Markets</w:t>
      </w:r>
    </w:p>
    <w:p w14:paraId="1CF70218" w14:textId="77777777" w:rsidR="00D96A1C" w:rsidRPr="00B604E6" w:rsidRDefault="00D96A1C" w:rsidP="00B604E6">
      <w:pPr>
        <w:autoSpaceDE/>
        <w:autoSpaceDN/>
        <w:ind w:right="-36"/>
        <w:rPr>
          <w:b/>
          <w:color w:val="387C04"/>
          <w:sz w:val="28"/>
          <w:szCs w:val="28"/>
        </w:rPr>
      </w:pPr>
    </w:p>
    <w:p w14:paraId="41DB7D92" w14:textId="0A695BFA" w:rsidR="004C0222" w:rsidRPr="00B604E6" w:rsidRDefault="004C0222" w:rsidP="00B604E6">
      <w:pPr>
        <w:autoSpaceDE/>
        <w:autoSpaceDN/>
        <w:ind w:right="-36"/>
        <w:rPr>
          <w:sz w:val="24"/>
          <w:szCs w:val="24"/>
        </w:rPr>
      </w:pPr>
      <w:r w:rsidRPr="00B604E6">
        <w:rPr>
          <w:sz w:val="24"/>
          <w:szCs w:val="24"/>
        </w:rPr>
        <w:t>We all have our pet peeves</w:t>
      </w:r>
      <w:r w:rsidR="00941ED6" w:rsidRPr="00B604E6">
        <w:rPr>
          <w:sz w:val="24"/>
          <w:szCs w:val="24"/>
        </w:rPr>
        <w:t>,</w:t>
      </w:r>
      <w:r w:rsidRPr="00B604E6">
        <w:rPr>
          <w:sz w:val="24"/>
          <w:szCs w:val="24"/>
        </w:rPr>
        <w:t xml:space="preserve"> and if there is one thing markets do NOT like</w:t>
      </w:r>
      <w:r w:rsidR="00B659F9" w:rsidRPr="00B604E6">
        <w:rPr>
          <w:sz w:val="24"/>
          <w:szCs w:val="24"/>
        </w:rPr>
        <w:t>, it i</w:t>
      </w:r>
      <w:r w:rsidRPr="00B604E6">
        <w:rPr>
          <w:sz w:val="24"/>
          <w:szCs w:val="24"/>
        </w:rPr>
        <w:t>s uncertainty. Unfortunately, we entered 2016 wit</w:t>
      </w:r>
      <w:r w:rsidR="00B659F9" w:rsidRPr="00B604E6">
        <w:rPr>
          <w:sz w:val="24"/>
          <w:szCs w:val="24"/>
        </w:rPr>
        <w:t>h a lot of unanswered questions:</w:t>
      </w:r>
    </w:p>
    <w:p w14:paraId="226ADBE3" w14:textId="77777777" w:rsidR="004C0222" w:rsidRPr="00B604E6" w:rsidRDefault="004C0222" w:rsidP="00B604E6">
      <w:pPr>
        <w:autoSpaceDE/>
        <w:autoSpaceDN/>
        <w:ind w:right="-36"/>
        <w:rPr>
          <w:sz w:val="24"/>
          <w:szCs w:val="24"/>
        </w:rPr>
      </w:pPr>
    </w:p>
    <w:p w14:paraId="04617035" w14:textId="1B5A3896" w:rsidR="004C0222" w:rsidRPr="00B604E6" w:rsidRDefault="004C0222" w:rsidP="00B604E6">
      <w:pPr>
        <w:pStyle w:val="ListParagraph"/>
        <w:numPr>
          <w:ilvl w:val="0"/>
          <w:numId w:val="16"/>
        </w:numPr>
        <w:autoSpaceDE/>
        <w:autoSpaceDN/>
        <w:ind w:right="-36"/>
        <w:rPr>
          <w:sz w:val="24"/>
          <w:szCs w:val="24"/>
        </w:rPr>
      </w:pPr>
      <w:r w:rsidRPr="00B604E6">
        <w:rPr>
          <w:sz w:val="24"/>
          <w:szCs w:val="24"/>
        </w:rPr>
        <w:t xml:space="preserve">How much has China’s growth slowed? </w:t>
      </w:r>
      <w:r w:rsidR="006B60D2" w:rsidRPr="00B604E6">
        <w:rPr>
          <w:sz w:val="24"/>
          <w:szCs w:val="24"/>
        </w:rPr>
        <w:t>How will the country’s slower growth affect companies and investments around the globe?</w:t>
      </w:r>
    </w:p>
    <w:p w14:paraId="452E46AD" w14:textId="4DF0AB0A" w:rsidR="006B60D2" w:rsidRPr="00B604E6" w:rsidRDefault="006B60D2" w:rsidP="00B604E6">
      <w:pPr>
        <w:pStyle w:val="ListParagraph"/>
        <w:numPr>
          <w:ilvl w:val="0"/>
          <w:numId w:val="16"/>
        </w:numPr>
        <w:autoSpaceDE/>
        <w:autoSpaceDN/>
        <w:ind w:right="-36"/>
        <w:rPr>
          <w:sz w:val="24"/>
          <w:szCs w:val="24"/>
        </w:rPr>
      </w:pPr>
      <w:r w:rsidRPr="00B604E6">
        <w:rPr>
          <w:sz w:val="24"/>
          <w:szCs w:val="24"/>
        </w:rPr>
        <w:t xml:space="preserve">How will the Federal Reserve’s changing monetary policy affect the U.S. economy? </w:t>
      </w:r>
      <w:r w:rsidR="00D97304" w:rsidRPr="00B604E6">
        <w:rPr>
          <w:sz w:val="24"/>
          <w:szCs w:val="24"/>
        </w:rPr>
        <w:t>How many times will it raise rates during 2016</w:t>
      </w:r>
      <w:r w:rsidRPr="00B604E6">
        <w:rPr>
          <w:sz w:val="24"/>
          <w:szCs w:val="24"/>
        </w:rPr>
        <w:t>?</w:t>
      </w:r>
      <w:r w:rsidR="004A4326" w:rsidRPr="00B604E6">
        <w:rPr>
          <w:sz w:val="24"/>
          <w:szCs w:val="24"/>
        </w:rPr>
        <w:t xml:space="preserve"> Will the Fed change course?</w:t>
      </w:r>
    </w:p>
    <w:p w14:paraId="113BFCF9" w14:textId="5B098F50" w:rsidR="006B60D2" w:rsidRPr="00B604E6" w:rsidRDefault="006B60D2" w:rsidP="00B604E6">
      <w:pPr>
        <w:pStyle w:val="ListParagraph"/>
        <w:numPr>
          <w:ilvl w:val="0"/>
          <w:numId w:val="16"/>
        </w:numPr>
        <w:autoSpaceDE/>
        <w:autoSpaceDN/>
        <w:ind w:right="-36"/>
        <w:rPr>
          <w:sz w:val="24"/>
          <w:szCs w:val="24"/>
        </w:rPr>
      </w:pPr>
      <w:r w:rsidRPr="00B604E6">
        <w:rPr>
          <w:sz w:val="24"/>
          <w:szCs w:val="24"/>
        </w:rPr>
        <w:t xml:space="preserve">Will oil prices continue to move lower? Will </w:t>
      </w:r>
      <w:r w:rsidR="002F5AA1" w:rsidRPr="00B604E6">
        <w:rPr>
          <w:sz w:val="24"/>
          <w:szCs w:val="24"/>
        </w:rPr>
        <w:t>they move</w:t>
      </w:r>
      <w:r w:rsidR="004A4326" w:rsidRPr="00B604E6">
        <w:rPr>
          <w:sz w:val="24"/>
          <w:szCs w:val="24"/>
        </w:rPr>
        <w:t xml:space="preserve"> higher?</w:t>
      </w:r>
      <w:r w:rsidR="002F5AA1" w:rsidRPr="00B604E6">
        <w:rPr>
          <w:sz w:val="24"/>
          <w:szCs w:val="24"/>
        </w:rPr>
        <w:t xml:space="preserve"> How could changing oil prices affect economic growth?</w:t>
      </w:r>
    </w:p>
    <w:p w14:paraId="6D0EA333" w14:textId="02791E47" w:rsidR="00AA27E7" w:rsidRPr="00B604E6" w:rsidRDefault="004A4326" w:rsidP="00B604E6">
      <w:pPr>
        <w:pStyle w:val="ListParagraph"/>
        <w:numPr>
          <w:ilvl w:val="0"/>
          <w:numId w:val="16"/>
        </w:numPr>
        <w:autoSpaceDE/>
        <w:autoSpaceDN/>
        <w:ind w:right="-36"/>
        <w:rPr>
          <w:sz w:val="24"/>
          <w:szCs w:val="24"/>
        </w:rPr>
      </w:pPr>
      <w:r w:rsidRPr="00B604E6">
        <w:rPr>
          <w:sz w:val="24"/>
          <w:szCs w:val="24"/>
        </w:rPr>
        <w:t xml:space="preserve">How </w:t>
      </w:r>
      <w:r w:rsidR="002F5AA1" w:rsidRPr="00B604E6">
        <w:rPr>
          <w:sz w:val="24"/>
          <w:szCs w:val="24"/>
        </w:rPr>
        <w:t>is</w:t>
      </w:r>
      <w:r w:rsidRPr="00B604E6">
        <w:rPr>
          <w:sz w:val="24"/>
          <w:szCs w:val="24"/>
        </w:rPr>
        <w:t xml:space="preserve"> the sharing economy </w:t>
      </w:r>
      <w:r w:rsidR="002F5AA1" w:rsidRPr="00B604E6">
        <w:rPr>
          <w:sz w:val="24"/>
          <w:szCs w:val="24"/>
        </w:rPr>
        <w:t xml:space="preserve">(renting rooms in a home, offering rides for a price, sharing goods like automobiles and bikes) </w:t>
      </w:r>
      <w:r w:rsidRPr="00B604E6">
        <w:rPr>
          <w:sz w:val="24"/>
          <w:szCs w:val="24"/>
        </w:rPr>
        <w:t>affect</w:t>
      </w:r>
      <w:r w:rsidR="002F5AA1" w:rsidRPr="00B604E6">
        <w:rPr>
          <w:sz w:val="24"/>
          <w:szCs w:val="24"/>
        </w:rPr>
        <w:t>ing</w:t>
      </w:r>
      <w:r w:rsidRPr="00B604E6">
        <w:rPr>
          <w:sz w:val="24"/>
          <w:szCs w:val="24"/>
        </w:rPr>
        <w:t xml:space="preserve"> economic growth</w:t>
      </w:r>
      <w:r w:rsidR="00D97304" w:rsidRPr="00B604E6">
        <w:rPr>
          <w:sz w:val="24"/>
          <w:szCs w:val="24"/>
        </w:rPr>
        <w:t xml:space="preserve"> in the United States</w:t>
      </w:r>
      <w:r w:rsidRPr="00B604E6">
        <w:rPr>
          <w:sz w:val="24"/>
          <w:szCs w:val="24"/>
        </w:rPr>
        <w:t>?</w:t>
      </w:r>
      <w:r w:rsidR="00D97304" w:rsidRPr="00B604E6">
        <w:rPr>
          <w:sz w:val="24"/>
          <w:szCs w:val="24"/>
        </w:rPr>
        <w:t xml:space="preserve"> </w:t>
      </w:r>
      <w:r w:rsidRPr="00B604E6">
        <w:rPr>
          <w:sz w:val="24"/>
          <w:szCs w:val="24"/>
        </w:rPr>
        <w:t xml:space="preserve"> </w:t>
      </w:r>
    </w:p>
    <w:p w14:paraId="7BE556D3" w14:textId="7251EE1E" w:rsidR="00D97304" w:rsidRPr="00B604E6" w:rsidRDefault="00D97304" w:rsidP="00B604E6">
      <w:pPr>
        <w:pStyle w:val="ListParagraph"/>
        <w:numPr>
          <w:ilvl w:val="0"/>
          <w:numId w:val="16"/>
        </w:numPr>
        <w:autoSpaceDE/>
        <w:autoSpaceDN/>
        <w:ind w:right="-36"/>
        <w:rPr>
          <w:sz w:val="24"/>
          <w:szCs w:val="24"/>
        </w:rPr>
      </w:pPr>
      <w:r w:rsidRPr="00B604E6">
        <w:rPr>
          <w:sz w:val="24"/>
          <w:szCs w:val="24"/>
        </w:rPr>
        <w:t xml:space="preserve">How will </w:t>
      </w:r>
      <w:r w:rsidR="00B659F9" w:rsidRPr="00B604E6">
        <w:rPr>
          <w:sz w:val="24"/>
          <w:szCs w:val="24"/>
        </w:rPr>
        <w:t xml:space="preserve">demographics – </w:t>
      </w:r>
      <w:r w:rsidR="001F1C8C" w:rsidRPr="00B604E6">
        <w:rPr>
          <w:sz w:val="24"/>
          <w:szCs w:val="24"/>
        </w:rPr>
        <w:t>particularly the changing ratio of w</w:t>
      </w:r>
      <w:r w:rsidR="00B659F9" w:rsidRPr="00B604E6">
        <w:rPr>
          <w:sz w:val="24"/>
          <w:szCs w:val="24"/>
        </w:rPr>
        <w:t xml:space="preserve">orking people to retired people – </w:t>
      </w:r>
      <w:r w:rsidR="001F1C8C" w:rsidRPr="00B604E6">
        <w:rPr>
          <w:sz w:val="24"/>
          <w:szCs w:val="24"/>
        </w:rPr>
        <w:t>affect economic growth?</w:t>
      </w:r>
    </w:p>
    <w:p w14:paraId="7B1B7DE8" w14:textId="47D1D26B" w:rsidR="00ED4CBC" w:rsidRPr="00B604E6" w:rsidRDefault="00ED4CBC" w:rsidP="00B604E6">
      <w:pPr>
        <w:pStyle w:val="ListParagraph"/>
        <w:numPr>
          <w:ilvl w:val="0"/>
          <w:numId w:val="16"/>
        </w:numPr>
        <w:autoSpaceDE/>
        <w:autoSpaceDN/>
        <w:ind w:right="-36"/>
        <w:rPr>
          <w:sz w:val="24"/>
          <w:szCs w:val="24"/>
        </w:rPr>
      </w:pPr>
      <w:r w:rsidRPr="00B604E6">
        <w:rPr>
          <w:sz w:val="24"/>
          <w:szCs w:val="24"/>
        </w:rPr>
        <w:t xml:space="preserve">How will geopolitical risks affect markets during 2016? </w:t>
      </w:r>
    </w:p>
    <w:p w14:paraId="68BA22B1" w14:textId="77777777" w:rsidR="00ED4CBC" w:rsidRPr="00B604E6" w:rsidRDefault="00ED4CBC" w:rsidP="00B604E6">
      <w:pPr>
        <w:autoSpaceDE/>
        <w:autoSpaceDN/>
        <w:ind w:right="-36"/>
        <w:rPr>
          <w:sz w:val="24"/>
          <w:szCs w:val="24"/>
        </w:rPr>
      </w:pPr>
    </w:p>
    <w:p w14:paraId="4182A7CE" w14:textId="54FFB136" w:rsidR="00ED4CBC" w:rsidRPr="00B604E6" w:rsidRDefault="00ED4CBC" w:rsidP="00B604E6">
      <w:pPr>
        <w:autoSpaceDE/>
        <w:autoSpaceDN/>
        <w:ind w:right="-36"/>
        <w:rPr>
          <w:sz w:val="24"/>
          <w:szCs w:val="24"/>
        </w:rPr>
      </w:pPr>
      <w:r w:rsidRPr="00B604E6">
        <w:rPr>
          <w:sz w:val="24"/>
          <w:szCs w:val="24"/>
        </w:rPr>
        <w:t xml:space="preserve">Amidst </w:t>
      </w:r>
      <w:r w:rsidR="00201DC8" w:rsidRPr="00B604E6">
        <w:rPr>
          <w:sz w:val="24"/>
          <w:szCs w:val="24"/>
        </w:rPr>
        <w:t>all of this</w:t>
      </w:r>
      <w:r w:rsidRPr="00B604E6">
        <w:rPr>
          <w:sz w:val="24"/>
          <w:szCs w:val="24"/>
        </w:rPr>
        <w:t xml:space="preserve"> uncertainty, the words </w:t>
      </w:r>
      <w:r w:rsidR="00201DC8" w:rsidRPr="00B604E6">
        <w:rPr>
          <w:sz w:val="24"/>
          <w:szCs w:val="24"/>
        </w:rPr>
        <w:t xml:space="preserve">‘market </w:t>
      </w:r>
      <w:r w:rsidRPr="00B604E6">
        <w:rPr>
          <w:sz w:val="24"/>
          <w:szCs w:val="24"/>
        </w:rPr>
        <w:t>correction</w:t>
      </w:r>
      <w:r w:rsidR="00201DC8" w:rsidRPr="00B604E6">
        <w:rPr>
          <w:sz w:val="24"/>
          <w:szCs w:val="24"/>
        </w:rPr>
        <w:t>’</w:t>
      </w:r>
      <w:r w:rsidRPr="00B604E6">
        <w:rPr>
          <w:sz w:val="24"/>
          <w:szCs w:val="24"/>
        </w:rPr>
        <w:t xml:space="preserve"> </w:t>
      </w:r>
      <w:r w:rsidR="001546C5" w:rsidRPr="00B604E6">
        <w:rPr>
          <w:sz w:val="24"/>
          <w:szCs w:val="24"/>
        </w:rPr>
        <w:t xml:space="preserve">(a drop of at least 10 percent </w:t>
      </w:r>
      <w:r w:rsidR="00076EF6" w:rsidRPr="00B604E6">
        <w:rPr>
          <w:sz w:val="24"/>
          <w:szCs w:val="24"/>
        </w:rPr>
        <w:t xml:space="preserve">in the value of </w:t>
      </w:r>
      <w:r w:rsidR="00941ED6" w:rsidRPr="00B604E6">
        <w:rPr>
          <w:sz w:val="24"/>
          <w:szCs w:val="24"/>
        </w:rPr>
        <w:t>the market</w:t>
      </w:r>
      <w:r w:rsidR="001546C5" w:rsidRPr="00B604E6">
        <w:rPr>
          <w:sz w:val="24"/>
          <w:szCs w:val="24"/>
        </w:rPr>
        <w:t xml:space="preserve">) </w:t>
      </w:r>
      <w:r w:rsidRPr="00B604E6">
        <w:rPr>
          <w:sz w:val="24"/>
          <w:szCs w:val="24"/>
        </w:rPr>
        <w:t xml:space="preserve">and </w:t>
      </w:r>
      <w:r w:rsidR="00201DC8" w:rsidRPr="00B604E6">
        <w:rPr>
          <w:sz w:val="24"/>
          <w:szCs w:val="24"/>
        </w:rPr>
        <w:t>‘</w:t>
      </w:r>
      <w:r w:rsidRPr="00B604E6">
        <w:rPr>
          <w:sz w:val="24"/>
          <w:szCs w:val="24"/>
        </w:rPr>
        <w:t>bear market</w:t>
      </w:r>
      <w:r w:rsidR="00201DC8" w:rsidRPr="00B604E6">
        <w:rPr>
          <w:sz w:val="24"/>
          <w:szCs w:val="24"/>
        </w:rPr>
        <w:t>’</w:t>
      </w:r>
      <w:r w:rsidRPr="00B604E6">
        <w:rPr>
          <w:sz w:val="24"/>
          <w:szCs w:val="24"/>
        </w:rPr>
        <w:t xml:space="preserve"> </w:t>
      </w:r>
      <w:r w:rsidR="001546C5" w:rsidRPr="00B604E6">
        <w:rPr>
          <w:sz w:val="24"/>
          <w:szCs w:val="24"/>
        </w:rPr>
        <w:t>(a drop of 20 percent or more in</w:t>
      </w:r>
      <w:r w:rsidR="00076EF6" w:rsidRPr="00B604E6">
        <w:rPr>
          <w:sz w:val="24"/>
          <w:szCs w:val="24"/>
        </w:rPr>
        <w:t xml:space="preserve"> the value of </w:t>
      </w:r>
      <w:r w:rsidR="00941ED6" w:rsidRPr="00B604E6">
        <w:rPr>
          <w:sz w:val="24"/>
          <w:szCs w:val="24"/>
        </w:rPr>
        <w:t>the market</w:t>
      </w:r>
      <w:r w:rsidR="001546C5" w:rsidRPr="00B604E6">
        <w:rPr>
          <w:sz w:val="24"/>
          <w:szCs w:val="24"/>
        </w:rPr>
        <w:t xml:space="preserve">) </w:t>
      </w:r>
      <w:r w:rsidRPr="00B604E6">
        <w:rPr>
          <w:sz w:val="24"/>
          <w:szCs w:val="24"/>
        </w:rPr>
        <w:t xml:space="preserve">are being bandied about frequently. </w:t>
      </w:r>
      <w:r w:rsidR="001546C5" w:rsidRPr="00B604E6">
        <w:rPr>
          <w:sz w:val="24"/>
          <w:szCs w:val="24"/>
        </w:rPr>
        <w:t xml:space="preserve">According to </w:t>
      </w:r>
      <w:r w:rsidR="001546C5" w:rsidRPr="00B604E6">
        <w:rPr>
          <w:i/>
          <w:sz w:val="24"/>
          <w:szCs w:val="24"/>
        </w:rPr>
        <w:t>Barron’s</w:t>
      </w:r>
      <w:r w:rsidR="001546C5" w:rsidRPr="00B604E6">
        <w:rPr>
          <w:sz w:val="24"/>
          <w:szCs w:val="24"/>
        </w:rPr>
        <w:t>, the</w:t>
      </w:r>
      <w:r w:rsidR="00323448" w:rsidRPr="00B604E6">
        <w:rPr>
          <w:sz w:val="24"/>
          <w:szCs w:val="24"/>
        </w:rPr>
        <w:t xml:space="preserve"> Standard &amp; Poor’s 500 Index finished last week in correction territory.</w:t>
      </w:r>
      <w:r w:rsidR="00A131F4" w:rsidRPr="00B604E6">
        <w:rPr>
          <w:sz w:val="24"/>
          <w:szCs w:val="24"/>
        </w:rPr>
        <w:t xml:space="preserve"> So, are we headed for a bear market?</w:t>
      </w:r>
      <w:r w:rsidR="00C21526" w:rsidRPr="00B604E6">
        <w:rPr>
          <w:sz w:val="24"/>
          <w:szCs w:val="24"/>
        </w:rPr>
        <w:t xml:space="preserve"> That remains to be seen.</w:t>
      </w:r>
    </w:p>
    <w:p w14:paraId="36D3543E" w14:textId="77777777" w:rsidR="005F15B4" w:rsidRPr="00B604E6" w:rsidRDefault="005F15B4" w:rsidP="00B604E6">
      <w:pPr>
        <w:autoSpaceDE/>
        <w:autoSpaceDN/>
        <w:ind w:right="-36"/>
        <w:rPr>
          <w:sz w:val="24"/>
          <w:szCs w:val="24"/>
        </w:rPr>
      </w:pPr>
    </w:p>
    <w:p w14:paraId="325894B2" w14:textId="3FDA377A" w:rsidR="00A131F4" w:rsidRPr="00B604E6" w:rsidRDefault="005F15B4" w:rsidP="00B604E6">
      <w:pPr>
        <w:autoSpaceDE/>
        <w:autoSpaceDN/>
        <w:ind w:right="-36"/>
        <w:rPr>
          <w:sz w:val="24"/>
          <w:szCs w:val="24"/>
        </w:rPr>
      </w:pPr>
      <w:r w:rsidRPr="00B604E6">
        <w:rPr>
          <w:sz w:val="24"/>
          <w:szCs w:val="24"/>
        </w:rPr>
        <w:t>B</w:t>
      </w:r>
      <w:r w:rsidR="00A131F4" w:rsidRPr="00B604E6">
        <w:rPr>
          <w:sz w:val="24"/>
          <w:szCs w:val="24"/>
        </w:rPr>
        <w:t xml:space="preserve">ear markets often are accompanied by recessions, </w:t>
      </w:r>
      <w:r w:rsidR="00C21526" w:rsidRPr="00B604E6">
        <w:rPr>
          <w:sz w:val="24"/>
          <w:szCs w:val="24"/>
        </w:rPr>
        <w:t>and few experts believe a recession is likely in the United States during 201</w:t>
      </w:r>
      <w:r w:rsidR="00B604E6" w:rsidRPr="00B604E6">
        <w:rPr>
          <w:sz w:val="24"/>
          <w:szCs w:val="24"/>
        </w:rPr>
        <w:t>6.</w:t>
      </w:r>
      <w:r w:rsidR="00F806D6" w:rsidRPr="00B604E6">
        <w:rPr>
          <w:sz w:val="24"/>
          <w:szCs w:val="24"/>
        </w:rPr>
        <w:t xml:space="preserve"> </w:t>
      </w:r>
      <w:r w:rsidRPr="00B604E6">
        <w:rPr>
          <w:sz w:val="24"/>
          <w:szCs w:val="24"/>
        </w:rPr>
        <w:t>Historically</w:t>
      </w:r>
      <w:r w:rsidR="00F806D6" w:rsidRPr="00B604E6">
        <w:rPr>
          <w:sz w:val="24"/>
          <w:szCs w:val="24"/>
        </w:rPr>
        <w:t xml:space="preserve">, </w:t>
      </w:r>
      <w:r w:rsidR="00007073" w:rsidRPr="00B604E6">
        <w:rPr>
          <w:sz w:val="24"/>
          <w:szCs w:val="24"/>
        </w:rPr>
        <w:t xml:space="preserve">there have been </w:t>
      </w:r>
      <w:r w:rsidR="00F806D6" w:rsidRPr="00B604E6">
        <w:rPr>
          <w:sz w:val="24"/>
          <w:szCs w:val="24"/>
        </w:rPr>
        <w:t>bear markets</w:t>
      </w:r>
      <w:r w:rsidR="00007073" w:rsidRPr="00B604E6">
        <w:rPr>
          <w:sz w:val="24"/>
          <w:szCs w:val="24"/>
        </w:rPr>
        <w:t xml:space="preserve"> </w:t>
      </w:r>
      <w:r w:rsidR="00B659F9" w:rsidRPr="00B604E6">
        <w:rPr>
          <w:sz w:val="24"/>
          <w:szCs w:val="24"/>
        </w:rPr>
        <w:t>which have</w:t>
      </w:r>
      <w:r w:rsidR="00007073" w:rsidRPr="00B604E6">
        <w:rPr>
          <w:sz w:val="24"/>
          <w:szCs w:val="24"/>
        </w:rPr>
        <w:t xml:space="preserve"> occur</w:t>
      </w:r>
      <w:r w:rsidR="00B659F9" w:rsidRPr="00B604E6">
        <w:rPr>
          <w:sz w:val="24"/>
          <w:szCs w:val="24"/>
        </w:rPr>
        <w:t xml:space="preserve">red </w:t>
      </w:r>
      <w:r w:rsidR="00007073" w:rsidRPr="00B604E6">
        <w:rPr>
          <w:sz w:val="24"/>
          <w:szCs w:val="24"/>
        </w:rPr>
        <w:t>without a recession. These</w:t>
      </w:r>
      <w:r w:rsidR="00F806D6" w:rsidRPr="00B604E6">
        <w:rPr>
          <w:sz w:val="24"/>
          <w:szCs w:val="24"/>
        </w:rPr>
        <w:t xml:space="preserve"> have lasted</w:t>
      </w:r>
      <w:r w:rsidRPr="00B604E6">
        <w:rPr>
          <w:sz w:val="24"/>
          <w:szCs w:val="24"/>
        </w:rPr>
        <w:t>, on average,</w:t>
      </w:r>
      <w:r w:rsidR="00F806D6" w:rsidRPr="00B604E6">
        <w:rPr>
          <w:sz w:val="24"/>
          <w:szCs w:val="24"/>
        </w:rPr>
        <w:t xml:space="preserve"> for about five months</w:t>
      </w:r>
      <w:r w:rsidR="00A72DB8" w:rsidRPr="00B604E6">
        <w:rPr>
          <w:sz w:val="24"/>
          <w:szCs w:val="24"/>
        </w:rPr>
        <w:t>. That’s f</w:t>
      </w:r>
      <w:r w:rsidR="002E1769" w:rsidRPr="00B604E6">
        <w:rPr>
          <w:sz w:val="24"/>
          <w:szCs w:val="24"/>
        </w:rPr>
        <w:t xml:space="preserve">ar shorter than the 20-month </w:t>
      </w:r>
      <w:r w:rsidRPr="00B604E6">
        <w:rPr>
          <w:sz w:val="24"/>
          <w:szCs w:val="24"/>
        </w:rPr>
        <w:t xml:space="preserve">average length of </w:t>
      </w:r>
      <w:r w:rsidR="002E1769" w:rsidRPr="00B604E6">
        <w:rPr>
          <w:sz w:val="24"/>
          <w:szCs w:val="24"/>
        </w:rPr>
        <w:t xml:space="preserve">bear markets that </w:t>
      </w:r>
      <w:r w:rsidR="00B604E6" w:rsidRPr="00B604E6">
        <w:rPr>
          <w:sz w:val="24"/>
          <w:szCs w:val="24"/>
        </w:rPr>
        <w:t>come in tandem with recessions.</w:t>
      </w:r>
    </w:p>
    <w:p w14:paraId="130592CA" w14:textId="77777777" w:rsidR="002E1769" w:rsidRPr="00B604E6" w:rsidRDefault="002E1769" w:rsidP="00B604E6">
      <w:pPr>
        <w:autoSpaceDE/>
        <w:autoSpaceDN/>
        <w:ind w:right="-36"/>
        <w:rPr>
          <w:sz w:val="24"/>
          <w:szCs w:val="24"/>
        </w:rPr>
      </w:pPr>
    </w:p>
    <w:p w14:paraId="18AB5C40" w14:textId="3025BB97" w:rsidR="00D96A1C" w:rsidRPr="00B604E6" w:rsidRDefault="002E1769" w:rsidP="00B604E6">
      <w:pPr>
        <w:autoSpaceDE/>
        <w:autoSpaceDN/>
        <w:ind w:right="-36"/>
        <w:rPr>
          <w:sz w:val="24"/>
          <w:szCs w:val="24"/>
        </w:rPr>
      </w:pPr>
      <w:r w:rsidRPr="00B604E6">
        <w:rPr>
          <w:sz w:val="24"/>
          <w:szCs w:val="24"/>
        </w:rPr>
        <w:t xml:space="preserve">One expert cited by </w:t>
      </w:r>
      <w:r w:rsidRPr="00B604E6">
        <w:rPr>
          <w:i/>
          <w:sz w:val="24"/>
          <w:szCs w:val="24"/>
        </w:rPr>
        <w:t>Barron’s</w:t>
      </w:r>
      <w:r w:rsidRPr="00B604E6">
        <w:rPr>
          <w:sz w:val="24"/>
          <w:szCs w:val="24"/>
        </w:rPr>
        <w:t xml:space="preserve"> commented</w:t>
      </w:r>
      <w:r w:rsidR="00A72DB8" w:rsidRPr="00B604E6">
        <w:rPr>
          <w:sz w:val="24"/>
          <w:szCs w:val="24"/>
        </w:rPr>
        <w:t xml:space="preserve"> on the market downturn</w:t>
      </w:r>
      <w:r w:rsidRPr="00B604E6">
        <w:rPr>
          <w:sz w:val="24"/>
          <w:szCs w:val="24"/>
        </w:rPr>
        <w:t>, “If there’s a silver lining, it’s that the market is a lot cheaper than it was a few months ago. The S&amp;P 500 trades at 15.9 times 12-month forward earnings forecasts…back where valuations were at the beginning of 2014. That means there are values to be had.”</w:t>
      </w:r>
    </w:p>
    <w:p w14:paraId="6553861F" w14:textId="77777777" w:rsidR="009A7D56" w:rsidRPr="00B604E6" w:rsidRDefault="009A7D56" w:rsidP="00B604E6">
      <w:pPr>
        <w:autoSpaceDE/>
        <w:autoSpaceDN/>
        <w:ind w:right="-36"/>
        <w:rPr>
          <w:sz w:val="24"/>
          <w:szCs w:val="24"/>
        </w:rPr>
      </w:pPr>
    </w:p>
    <w:tbl>
      <w:tblPr>
        <w:tblW w:w="9135" w:type="dxa"/>
        <w:jc w:val="center"/>
        <w:tblLook w:val="0000" w:firstRow="0" w:lastRow="0" w:firstColumn="0" w:lastColumn="0" w:noHBand="0" w:noVBand="0"/>
      </w:tblPr>
      <w:tblGrid>
        <w:gridCol w:w="3578"/>
        <w:gridCol w:w="1053"/>
        <w:gridCol w:w="960"/>
        <w:gridCol w:w="840"/>
        <w:gridCol w:w="810"/>
        <w:gridCol w:w="882"/>
        <w:gridCol w:w="1012"/>
      </w:tblGrid>
      <w:tr w:rsidR="00F5154C" w:rsidRPr="00B604E6" w14:paraId="42A9FA9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322F3A9" w:rsidR="00F5154C" w:rsidRPr="00B604E6" w:rsidRDefault="00F5154C" w:rsidP="00B604E6">
            <w:pPr>
              <w:ind w:right="-36"/>
              <w:jc w:val="center"/>
              <w:rPr>
                <w:b/>
                <w:bCs/>
                <w:color w:val="008000"/>
                <w:szCs w:val="24"/>
              </w:rPr>
            </w:pPr>
            <w:r w:rsidRPr="00B604E6">
              <w:rPr>
                <w:color w:val="008000"/>
                <w:szCs w:val="24"/>
              </w:rPr>
              <w:br w:type="page"/>
            </w:r>
            <w:r w:rsidR="00A80CE6" w:rsidRPr="00B604E6">
              <w:rPr>
                <w:b/>
                <w:bCs/>
                <w:color w:val="008000"/>
                <w:szCs w:val="24"/>
              </w:rPr>
              <w:t xml:space="preserve">Data as of </w:t>
            </w:r>
            <w:r w:rsidR="008B7051" w:rsidRPr="00B604E6">
              <w:rPr>
                <w:b/>
                <w:bCs/>
                <w:color w:val="008000"/>
                <w:szCs w:val="24"/>
              </w:rPr>
              <w:t>1/15</w:t>
            </w:r>
            <w:r w:rsidRPr="00B604E6">
              <w:rPr>
                <w:b/>
                <w:bCs/>
                <w:color w:val="008000"/>
                <w:szCs w:val="24"/>
              </w:rPr>
              <w:t>/1</w:t>
            </w:r>
            <w:r w:rsidR="009A7D56" w:rsidRPr="00B604E6">
              <w:rPr>
                <w:b/>
                <w:bCs/>
                <w:color w:val="008000"/>
                <w:szCs w:val="24"/>
              </w:rPr>
              <w:t>6</w:t>
            </w:r>
          </w:p>
        </w:tc>
        <w:tc>
          <w:tcPr>
            <w:tcW w:w="1053" w:type="dxa"/>
            <w:tcBorders>
              <w:top w:val="single" w:sz="4" w:space="0" w:color="auto"/>
              <w:left w:val="nil"/>
              <w:bottom w:val="single" w:sz="4" w:space="0" w:color="auto"/>
              <w:right w:val="single" w:sz="4" w:space="0" w:color="auto"/>
            </w:tcBorders>
            <w:vAlign w:val="center"/>
          </w:tcPr>
          <w:p w14:paraId="7830BC3A" w14:textId="77777777" w:rsidR="00F5154C" w:rsidRPr="00B604E6" w:rsidRDefault="00F5154C" w:rsidP="00B604E6">
            <w:pPr>
              <w:ind w:right="-36"/>
              <w:jc w:val="center"/>
              <w:rPr>
                <w:b/>
                <w:bCs/>
                <w:color w:val="008000"/>
                <w:szCs w:val="24"/>
              </w:rPr>
            </w:pPr>
            <w:r w:rsidRPr="00B604E6">
              <w:rPr>
                <w:b/>
                <w:bCs/>
                <w:color w:val="008000"/>
                <w:szCs w:val="24"/>
              </w:rPr>
              <w:t>1-Week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77777777" w:rsidR="00F5154C" w:rsidRPr="00B604E6" w:rsidRDefault="00F5154C" w:rsidP="00B604E6">
            <w:pPr>
              <w:ind w:right="-36"/>
              <w:jc w:val="center"/>
              <w:rPr>
                <w:b/>
                <w:bCs/>
                <w:color w:val="008000"/>
                <w:szCs w:val="24"/>
              </w:rPr>
            </w:pPr>
            <w:r w:rsidRPr="00B604E6">
              <w:rPr>
                <w:b/>
                <w:bCs/>
                <w:color w:val="008000"/>
                <w:szCs w:val="24"/>
              </w:rPr>
              <w:t>Y-T-D</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5ECA802" w14:textId="77777777" w:rsidR="00F5154C" w:rsidRPr="00B604E6" w:rsidRDefault="00F5154C" w:rsidP="00B604E6">
            <w:pPr>
              <w:ind w:right="-36"/>
              <w:jc w:val="center"/>
              <w:rPr>
                <w:b/>
                <w:bCs/>
                <w:color w:val="008000"/>
                <w:szCs w:val="24"/>
              </w:rPr>
            </w:pPr>
            <w:r w:rsidRPr="00B604E6">
              <w:rPr>
                <w:b/>
                <w:bCs/>
                <w:color w:val="008000"/>
                <w:szCs w:val="24"/>
              </w:rPr>
              <w:t>1-Year</w:t>
            </w:r>
          </w:p>
        </w:tc>
        <w:tc>
          <w:tcPr>
            <w:tcW w:w="81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B604E6" w:rsidRDefault="00F5154C" w:rsidP="00B604E6">
            <w:pPr>
              <w:ind w:right="-36"/>
              <w:jc w:val="center"/>
              <w:rPr>
                <w:b/>
                <w:bCs/>
                <w:color w:val="008000"/>
                <w:szCs w:val="24"/>
              </w:rPr>
            </w:pPr>
            <w:r w:rsidRPr="00B604E6">
              <w:rPr>
                <w:b/>
                <w:bCs/>
                <w:color w:val="008000"/>
                <w:szCs w:val="24"/>
              </w:rPr>
              <w:t>3-Year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B604E6" w:rsidRDefault="00F5154C" w:rsidP="00B604E6">
            <w:pPr>
              <w:ind w:right="-36"/>
              <w:jc w:val="center"/>
              <w:rPr>
                <w:b/>
                <w:bCs/>
                <w:color w:val="008000"/>
                <w:szCs w:val="24"/>
              </w:rPr>
            </w:pPr>
            <w:r w:rsidRPr="00B604E6">
              <w:rPr>
                <w:b/>
                <w:bCs/>
                <w:color w:val="008000"/>
                <w:szCs w:val="24"/>
              </w:rPr>
              <w:t>5-Year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B604E6" w:rsidRDefault="00F5154C" w:rsidP="00B604E6">
            <w:pPr>
              <w:ind w:right="-36"/>
              <w:jc w:val="center"/>
              <w:rPr>
                <w:b/>
                <w:bCs/>
                <w:color w:val="008000"/>
                <w:szCs w:val="24"/>
              </w:rPr>
            </w:pPr>
            <w:r w:rsidRPr="00B604E6">
              <w:rPr>
                <w:b/>
                <w:bCs/>
                <w:color w:val="008000"/>
                <w:szCs w:val="24"/>
              </w:rPr>
              <w:t>10-Year</w:t>
            </w:r>
          </w:p>
        </w:tc>
      </w:tr>
      <w:tr w:rsidR="00F5154C" w:rsidRPr="00B604E6" w14:paraId="4F8954D1" w14:textId="77777777" w:rsidTr="00BB0390">
        <w:trPr>
          <w:trHeight w:val="255"/>
          <w:jc w:val="center"/>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B604E6" w:rsidRDefault="00F5154C" w:rsidP="00B604E6">
            <w:pPr>
              <w:ind w:right="-36"/>
              <w:rPr>
                <w:szCs w:val="24"/>
              </w:rPr>
            </w:pPr>
            <w:r w:rsidRPr="00B604E6">
              <w:rPr>
                <w:szCs w:val="24"/>
              </w:rPr>
              <w:t>Standard &amp; Poor's 500 (Domestic Stocks)</w:t>
            </w:r>
          </w:p>
        </w:tc>
        <w:tc>
          <w:tcPr>
            <w:tcW w:w="1053" w:type="dxa"/>
            <w:tcBorders>
              <w:top w:val="single" w:sz="4" w:space="0" w:color="auto"/>
              <w:left w:val="nil"/>
              <w:bottom w:val="single" w:sz="4" w:space="0" w:color="auto"/>
              <w:right w:val="single" w:sz="4" w:space="0" w:color="auto"/>
            </w:tcBorders>
            <w:vAlign w:val="center"/>
          </w:tcPr>
          <w:p w14:paraId="144B3011" w14:textId="65E2E1BE" w:rsidR="00F5154C" w:rsidRPr="00B604E6" w:rsidRDefault="006121A8" w:rsidP="00B604E6">
            <w:pPr>
              <w:ind w:right="-36"/>
              <w:jc w:val="center"/>
              <w:rPr>
                <w:szCs w:val="24"/>
              </w:rPr>
            </w:pPr>
            <w:r w:rsidRPr="00B604E6">
              <w:rPr>
                <w:szCs w:val="24"/>
              </w:rPr>
              <w:t>-2.2</w:t>
            </w:r>
            <w:r w:rsidR="00F5154C" w:rsidRPr="00B604E6">
              <w:rPr>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37FB101" w14:textId="7BB5EAC5" w:rsidR="00F5154C" w:rsidRPr="00B604E6" w:rsidRDefault="006121A8" w:rsidP="00B604E6">
            <w:pPr>
              <w:ind w:right="-36"/>
              <w:jc w:val="center"/>
              <w:rPr>
                <w:szCs w:val="24"/>
              </w:rPr>
            </w:pPr>
            <w:r w:rsidRPr="00B604E6">
              <w:rPr>
                <w:szCs w:val="24"/>
              </w:rPr>
              <w:t>-8</w:t>
            </w:r>
            <w:r w:rsidR="00246B07" w:rsidRPr="00B604E6">
              <w:rPr>
                <w:szCs w:val="24"/>
              </w:rPr>
              <w:t>.0</w:t>
            </w:r>
            <w:r w:rsidR="00F5154C" w:rsidRPr="00B604E6">
              <w:rPr>
                <w:szCs w:val="24"/>
              </w:rPr>
              <w:t>%</w:t>
            </w:r>
          </w:p>
        </w:tc>
        <w:tc>
          <w:tcPr>
            <w:tcW w:w="840" w:type="dxa"/>
            <w:tcBorders>
              <w:top w:val="nil"/>
              <w:left w:val="nil"/>
              <w:bottom w:val="single" w:sz="4" w:space="0" w:color="auto"/>
              <w:right w:val="single" w:sz="4" w:space="0" w:color="auto"/>
            </w:tcBorders>
            <w:shd w:val="clear" w:color="auto" w:fill="auto"/>
            <w:noWrap/>
            <w:vAlign w:val="center"/>
          </w:tcPr>
          <w:p w14:paraId="74B62902" w14:textId="254B7F21" w:rsidR="00F5154C" w:rsidRPr="00B604E6" w:rsidRDefault="006121A8" w:rsidP="00B604E6">
            <w:pPr>
              <w:ind w:right="-36"/>
              <w:jc w:val="center"/>
              <w:rPr>
                <w:szCs w:val="24"/>
              </w:rPr>
            </w:pPr>
            <w:r w:rsidRPr="00B604E6">
              <w:rPr>
                <w:szCs w:val="24"/>
              </w:rPr>
              <w:t>-5.6</w:t>
            </w:r>
            <w:r w:rsidR="00F5154C" w:rsidRPr="00B604E6">
              <w:rPr>
                <w:szCs w:val="24"/>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B503408" w14:textId="563481B6" w:rsidR="00F5154C" w:rsidRPr="00B604E6" w:rsidRDefault="006121A8" w:rsidP="00B604E6">
            <w:pPr>
              <w:ind w:right="-36"/>
              <w:jc w:val="center"/>
              <w:rPr>
                <w:szCs w:val="24"/>
              </w:rPr>
            </w:pPr>
            <w:r w:rsidRPr="00B604E6">
              <w:rPr>
                <w:szCs w:val="24"/>
              </w:rPr>
              <w:t>8.5</w:t>
            </w:r>
            <w:r w:rsidR="00F5154C" w:rsidRPr="00B604E6">
              <w:rPr>
                <w:szCs w:val="24"/>
              </w:rPr>
              <w:t>%</w:t>
            </w:r>
          </w:p>
        </w:tc>
        <w:tc>
          <w:tcPr>
            <w:tcW w:w="882" w:type="dxa"/>
            <w:tcBorders>
              <w:top w:val="nil"/>
              <w:left w:val="single" w:sz="4" w:space="0" w:color="auto"/>
              <w:bottom w:val="single" w:sz="4" w:space="0" w:color="auto"/>
              <w:right w:val="single" w:sz="4" w:space="0" w:color="auto"/>
            </w:tcBorders>
            <w:shd w:val="clear" w:color="auto" w:fill="auto"/>
            <w:vAlign w:val="center"/>
          </w:tcPr>
          <w:p w14:paraId="1EE8C597" w14:textId="1F03129C" w:rsidR="00F5154C" w:rsidRPr="00B604E6" w:rsidRDefault="006121A8" w:rsidP="00B604E6">
            <w:pPr>
              <w:ind w:right="-36"/>
              <w:jc w:val="center"/>
              <w:rPr>
                <w:szCs w:val="24"/>
              </w:rPr>
            </w:pPr>
            <w:r w:rsidRPr="00B604E6">
              <w:rPr>
                <w:szCs w:val="24"/>
              </w:rPr>
              <w:t>7</w:t>
            </w:r>
            <w:r w:rsidR="00246B07" w:rsidRPr="00B604E6">
              <w:rPr>
                <w:szCs w:val="24"/>
              </w:rPr>
              <w:t>.7</w:t>
            </w:r>
            <w:r w:rsidR="00F5154C" w:rsidRPr="00B604E6">
              <w:rPr>
                <w:szCs w:val="24"/>
              </w:rPr>
              <w:t>%</w:t>
            </w:r>
          </w:p>
        </w:tc>
        <w:tc>
          <w:tcPr>
            <w:tcW w:w="1012" w:type="dxa"/>
            <w:tcBorders>
              <w:top w:val="nil"/>
              <w:left w:val="single" w:sz="4" w:space="0" w:color="auto"/>
              <w:bottom w:val="single" w:sz="4" w:space="0" w:color="auto"/>
              <w:right w:val="single" w:sz="4" w:space="0" w:color="auto"/>
            </w:tcBorders>
            <w:shd w:val="clear" w:color="auto" w:fill="auto"/>
            <w:vAlign w:val="center"/>
          </w:tcPr>
          <w:p w14:paraId="62F0EB8C" w14:textId="5F6597A1" w:rsidR="00F5154C" w:rsidRPr="00B604E6" w:rsidRDefault="006121A8" w:rsidP="00B604E6">
            <w:pPr>
              <w:ind w:right="-36"/>
              <w:jc w:val="center"/>
              <w:rPr>
                <w:szCs w:val="24"/>
              </w:rPr>
            </w:pPr>
            <w:r w:rsidRPr="00B604E6">
              <w:rPr>
                <w:szCs w:val="24"/>
              </w:rPr>
              <w:t>3.9</w:t>
            </w:r>
            <w:r w:rsidR="00F5154C" w:rsidRPr="00B604E6">
              <w:rPr>
                <w:szCs w:val="24"/>
              </w:rPr>
              <w:t>%</w:t>
            </w:r>
          </w:p>
        </w:tc>
      </w:tr>
      <w:tr w:rsidR="00F5154C" w:rsidRPr="00B604E6" w14:paraId="6D9312C9"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B604E6" w:rsidRDefault="00F5154C" w:rsidP="00B604E6">
            <w:pPr>
              <w:ind w:right="-36"/>
              <w:rPr>
                <w:szCs w:val="24"/>
              </w:rPr>
            </w:pPr>
            <w:r w:rsidRPr="00B604E6">
              <w:rPr>
                <w:szCs w:val="24"/>
              </w:rPr>
              <w:t>Dow Jones Global ex-U.S.</w:t>
            </w:r>
          </w:p>
        </w:tc>
        <w:tc>
          <w:tcPr>
            <w:tcW w:w="1053" w:type="dxa"/>
            <w:tcBorders>
              <w:top w:val="single" w:sz="4" w:space="0" w:color="auto"/>
              <w:left w:val="nil"/>
              <w:bottom w:val="single" w:sz="4" w:space="0" w:color="auto"/>
              <w:right w:val="single" w:sz="4" w:space="0" w:color="auto"/>
            </w:tcBorders>
            <w:vAlign w:val="center"/>
          </w:tcPr>
          <w:p w14:paraId="0AD91F18" w14:textId="6B352A6C" w:rsidR="00F5154C" w:rsidRPr="00B604E6" w:rsidRDefault="00673B6E" w:rsidP="00B604E6">
            <w:pPr>
              <w:ind w:right="-36"/>
              <w:jc w:val="center"/>
              <w:rPr>
                <w:szCs w:val="24"/>
              </w:rPr>
            </w:pPr>
            <w:r w:rsidRPr="00B604E6">
              <w:rPr>
                <w:szCs w:val="24"/>
              </w:rPr>
              <w:t>-3.4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38976B4" w:rsidR="00F5154C" w:rsidRPr="00B604E6" w:rsidRDefault="003274A9" w:rsidP="00B604E6">
            <w:pPr>
              <w:ind w:right="-36"/>
              <w:jc w:val="center"/>
              <w:rPr>
                <w:szCs w:val="24"/>
              </w:rPr>
            </w:pPr>
            <w:r w:rsidRPr="00B604E6">
              <w:rPr>
                <w:szCs w:val="24"/>
              </w:rPr>
              <w:t>-</w:t>
            </w:r>
            <w:r w:rsidR="00673B6E" w:rsidRPr="00B604E6">
              <w:rPr>
                <w:szCs w:val="24"/>
              </w:rPr>
              <w:t>9.3</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CB861EE" w14:textId="3B89BD08" w:rsidR="00F5154C" w:rsidRPr="00B604E6" w:rsidRDefault="00673B6E" w:rsidP="00B604E6">
            <w:pPr>
              <w:ind w:right="-36"/>
              <w:jc w:val="center"/>
              <w:rPr>
                <w:szCs w:val="24"/>
              </w:rPr>
            </w:pPr>
            <w:r w:rsidRPr="00B604E6">
              <w:rPr>
                <w:szCs w:val="24"/>
              </w:rPr>
              <w:t>-14</w:t>
            </w:r>
            <w:r w:rsidR="00284271" w:rsidRPr="00B604E6">
              <w:rPr>
                <w:szCs w:val="24"/>
              </w:rPr>
              <w:t>.1</w:t>
            </w:r>
          </w:p>
        </w:tc>
        <w:tc>
          <w:tcPr>
            <w:tcW w:w="810" w:type="dxa"/>
            <w:tcBorders>
              <w:top w:val="single" w:sz="4" w:space="0" w:color="auto"/>
              <w:left w:val="nil"/>
              <w:bottom w:val="single" w:sz="4" w:space="0" w:color="auto"/>
              <w:right w:val="single" w:sz="4" w:space="0" w:color="auto"/>
            </w:tcBorders>
            <w:shd w:val="clear" w:color="auto" w:fill="auto"/>
            <w:vAlign w:val="center"/>
          </w:tcPr>
          <w:p w14:paraId="5891CA5D" w14:textId="508182CC" w:rsidR="00F5154C" w:rsidRPr="00B604E6" w:rsidRDefault="00673B6E" w:rsidP="00B604E6">
            <w:pPr>
              <w:ind w:right="-36"/>
              <w:jc w:val="center"/>
              <w:rPr>
                <w:szCs w:val="24"/>
              </w:rPr>
            </w:pPr>
            <w:r w:rsidRPr="00B604E6">
              <w:rPr>
                <w:szCs w:val="24"/>
              </w:rPr>
              <w:t>-4.1</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5056E2C" w:rsidR="00F5154C" w:rsidRPr="00B604E6" w:rsidRDefault="00934985" w:rsidP="00B604E6">
            <w:pPr>
              <w:ind w:right="-36"/>
              <w:jc w:val="center"/>
              <w:rPr>
                <w:szCs w:val="24"/>
              </w:rPr>
            </w:pPr>
            <w:r w:rsidRPr="00B604E6">
              <w:rPr>
                <w:szCs w:val="24"/>
              </w:rPr>
              <w:t>-</w:t>
            </w:r>
            <w:r w:rsidR="00673B6E" w:rsidRPr="00B604E6">
              <w:rPr>
                <w:szCs w:val="24"/>
              </w:rPr>
              <w:t>3.3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AFA2A20" w:rsidR="00F5154C" w:rsidRPr="00B604E6" w:rsidRDefault="00284271" w:rsidP="00B604E6">
            <w:pPr>
              <w:ind w:right="-36"/>
              <w:jc w:val="center"/>
              <w:rPr>
                <w:szCs w:val="24"/>
              </w:rPr>
            </w:pPr>
            <w:r w:rsidRPr="00B604E6">
              <w:rPr>
                <w:szCs w:val="24"/>
              </w:rPr>
              <w:t>-</w:t>
            </w:r>
            <w:r w:rsidR="00934985" w:rsidRPr="00B604E6">
              <w:rPr>
                <w:szCs w:val="24"/>
              </w:rPr>
              <w:t>0</w:t>
            </w:r>
            <w:r w:rsidR="00453D84" w:rsidRPr="00B604E6">
              <w:rPr>
                <w:szCs w:val="24"/>
              </w:rPr>
              <w:t>.</w:t>
            </w:r>
            <w:r w:rsidR="00673B6E" w:rsidRPr="00B604E6">
              <w:rPr>
                <w:szCs w:val="24"/>
              </w:rPr>
              <w:t>7</w:t>
            </w:r>
          </w:p>
        </w:tc>
      </w:tr>
      <w:tr w:rsidR="00F5154C" w:rsidRPr="00B604E6" w14:paraId="22F6A5C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B604E6" w:rsidRDefault="00F5154C" w:rsidP="00B604E6">
            <w:pPr>
              <w:ind w:right="-36"/>
              <w:rPr>
                <w:szCs w:val="24"/>
              </w:rPr>
            </w:pPr>
            <w:r w:rsidRPr="00B604E6">
              <w:rPr>
                <w:szCs w:val="24"/>
              </w:rPr>
              <w:t>10-year Treasury Note (Yield Only)</w:t>
            </w:r>
          </w:p>
        </w:tc>
        <w:tc>
          <w:tcPr>
            <w:tcW w:w="1053" w:type="dxa"/>
            <w:tcBorders>
              <w:top w:val="single" w:sz="4" w:space="0" w:color="auto"/>
              <w:left w:val="nil"/>
              <w:bottom w:val="single" w:sz="4" w:space="0" w:color="auto"/>
              <w:right w:val="single" w:sz="4" w:space="0" w:color="auto"/>
            </w:tcBorders>
            <w:vAlign w:val="center"/>
          </w:tcPr>
          <w:p w14:paraId="6A78E8E6" w14:textId="1187A57E" w:rsidR="00F5154C" w:rsidRPr="00B604E6" w:rsidRDefault="003D59E9" w:rsidP="00B604E6">
            <w:pPr>
              <w:ind w:right="-36"/>
              <w:jc w:val="center"/>
              <w:rPr>
                <w:szCs w:val="24"/>
              </w:rPr>
            </w:pPr>
            <w:r w:rsidRPr="00B604E6">
              <w:rPr>
                <w:szCs w:val="24"/>
              </w:rPr>
              <w:t>2.</w:t>
            </w:r>
            <w:r w:rsidR="003E2065" w:rsidRPr="00B604E6">
              <w:rPr>
                <w:szCs w:val="24"/>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B604E6" w:rsidRDefault="00F5154C" w:rsidP="00B604E6">
            <w:pPr>
              <w:ind w:right="-36"/>
              <w:jc w:val="center"/>
              <w:rPr>
                <w:szCs w:val="24"/>
              </w:rPr>
            </w:pPr>
            <w:r w:rsidRPr="00B604E6">
              <w:rPr>
                <w:szCs w:val="24"/>
              </w:rPr>
              <w:t>NA</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84309EF" w14:textId="78F6D115" w:rsidR="00F5154C" w:rsidRPr="00B604E6" w:rsidRDefault="003E2065" w:rsidP="00B604E6">
            <w:pPr>
              <w:ind w:right="-36"/>
              <w:jc w:val="center"/>
              <w:rPr>
                <w:szCs w:val="24"/>
              </w:rPr>
            </w:pPr>
            <w:r w:rsidRPr="00B604E6">
              <w:rPr>
                <w:szCs w:val="24"/>
              </w:rPr>
              <w:t>1.8</w:t>
            </w:r>
          </w:p>
        </w:tc>
        <w:tc>
          <w:tcPr>
            <w:tcW w:w="810" w:type="dxa"/>
            <w:tcBorders>
              <w:top w:val="single" w:sz="4" w:space="0" w:color="auto"/>
              <w:left w:val="nil"/>
              <w:bottom w:val="single" w:sz="4" w:space="0" w:color="auto"/>
              <w:right w:val="single" w:sz="4" w:space="0" w:color="auto"/>
            </w:tcBorders>
            <w:shd w:val="clear" w:color="auto" w:fill="auto"/>
            <w:vAlign w:val="center"/>
          </w:tcPr>
          <w:p w14:paraId="3EE1119B" w14:textId="1279FF68" w:rsidR="00F5154C" w:rsidRPr="00B604E6" w:rsidRDefault="00F5154C" w:rsidP="00B604E6">
            <w:pPr>
              <w:ind w:right="-36"/>
              <w:jc w:val="center"/>
              <w:rPr>
                <w:szCs w:val="24"/>
              </w:rPr>
            </w:pPr>
            <w:r w:rsidRPr="00B604E6">
              <w:rPr>
                <w:szCs w:val="24"/>
              </w:rPr>
              <w:t>1.</w:t>
            </w:r>
            <w:r w:rsidR="003E2065" w:rsidRPr="00B604E6">
              <w:rPr>
                <w:szCs w:val="24"/>
              </w:rPr>
              <w:t>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E27F026" w:rsidR="00F5154C" w:rsidRPr="00B604E6" w:rsidRDefault="00EA4787" w:rsidP="00B604E6">
            <w:pPr>
              <w:ind w:right="-36"/>
              <w:jc w:val="center"/>
              <w:rPr>
                <w:szCs w:val="24"/>
              </w:rPr>
            </w:pPr>
            <w:r w:rsidRPr="00B604E6">
              <w:rPr>
                <w:szCs w:val="24"/>
              </w:rPr>
              <w:t>3.</w:t>
            </w:r>
            <w:r w:rsidR="003E2065" w:rsidRPr="00B604E6">
              <w:rPr>
                <w:szCs w:val="24"/>
              </w:rPr>
              <w:t>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1C66D5A" w:rsidR="00F5154C" w:rsidRPr="00B604E6" w:rsidRDefault="00F5154C" w:rsidP="00B604E6">
            <w:pPr>
              <w:ind w:right="-36"/>
              <w:jc w:val="center"/>
              <w:rPr>
                <w:szCs w:val="24"/>
              </w:rPr>
            </w:pPr>
            <w:r w:rsidRPr="00B604E6">
              <w:rPr>
                <w:szCs w:val="24"/>
              </w:rPr>
              <w:t>4.</w:t>
            </w:r>
            <w:r w:rsidR="003E2065" w:rsidRPr="00B604E6">
              <w:rPr>
                <w:szCs w:val="24"/>
              </w:rPr>
              <w:t>3</w:t>
            </w:r>
          </w:p>
        </w:tc>
      </w:tr>
      <w:tr w:rsidR="00F5154C" w:rsidRPr="00B604E6" w14:paraId="3C19B3EB"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B604E6" w:rsidRDefault="00F5154C" w:rsidP="00B604E6">
            <w:pPr>
              <w:ind w:right="-36"/>
              <w:rPr>
                <w:szCs w:val="24"/>
              </w:rPr>
            </w:pPr>
            <w:r w:rsidRPr="00B604E6">
              <w:rPr>
                <w:szCs w:val="24"/>
              </w:rPr>
              <w:t>Gold (per ounce)</w:t>
            </w:r>
          </w:p>
        </w:tc>
        <w:tc>
          <w:tcPr>
            <w:tcW w:w="1053" w:type="dxa"/>
            <w:tcBorders>
              <w:top w:val="single" w:sz="4" w:space="0" w:color="auto"/>
              <w:left w:val="nil"/>
              <w:bottom w:val="single" w:sz="4" w:space="0" w:color="auto"/>
              <w:right w:val="single" w:sz="4" w:space="0" w:color="auto"/>
            </w:tcBorders>
            <w:vAlign w:val="center"/>
          </w:tcPr>
          <w:p w14:paraId="701B1201" w14:textId="625690F7" w:rsidR="00F5154C" w:rsidRPr="00B604E6" w:rsidRDefault="003E2065" w:rsidP="00B604E6">
            <w:pPr>
              <w:ind w:right="-36"/>
              <w:jc w:val="center"/>
              <w:rPr>
                <w:szCs w:val="24"/>
              </w:rPr>
            </w:pPr>
            <w:r w:rsidRPr="00B604E6">
              <w:rPr>
                <w:szCs w:val="24"/>
              </w:rPr>
              <w:t>-0</w:t>
            </w:r>
            <w:r w:rsidR="00583EBE" w:rsidRPr="00B604E6">
              <w:rPr>
                <w:szCs w:val="24"/>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5A1FA2D" w:rsidR="00F5154C" w:rsidRPr="00B604E6" w:rsidRDefault="00583EBE" w:rsidP="00B604E6">
            <w:pPr>
              <w:ind w:right="-36"/>
              <w:jc w:val="center"/>
              <w:rPr>
                <w:szCs w:val="24"/>
              </w:rPr>
            </w:pPr>
            <w:r w:rsidRPr="00B604E6">
              <w:rPr>
                <w:szCs w:val="24"/>
              </w:rPr>
              <w:t>3.</w:t>
            </w:r>
            <w:r w:rsidR="003E2065" w:rsidRPr="00B604E6">
              <w:rPr>
                <w:szCs w:val="24"/>
              </w:rPr>
              <w:t>0</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E192A76" w14:textId="75F57737" w:rsidR="00F5154C" w:rsidRPr="00B604E6" w:rsidRDefault="003E2065" w:rsidP="00B604E6">
            <w:pPr>
              <w:ind w:right="-36"/>
              <w:jc w:val="center"/>
              <w:rPr>
                <w:szCs w:val="24"/>
              </w:rPr>
            </w:pPr>
            <w:r w:rsidRPr="00B604E6">
              <w:rPr>
                <w:szCs w:val="24"/>
              </w:rPr>
              <w:t>-13.1</w:t>
            </w:r>
          </w:p>
        </w:tc>
        <w:tc>
          <w:tcPr>
            <w:tcW w:w="810" w:type="dxa"/>
            <w:tcBorders>
              <w:top w:val="single" w:sz="4" w:space="0" w:color="auto"/>
              <w:left w:val="nil"/>
              <w:bottom w:val="single" w:sz="4" w:space="0" w:color="auto"/>
              <w:right w:val="single" w:sz="4" w:space="0" w:color="auto"/>
            </w:tcBorders>
            <w:shd w:val="clear" w:color="auto" w:fill="auto"/>
            <w:vAlign w:val="center"/>
          </w:tcPr>
          <w:p w14:paraId="367EDA84" w14:textId="61CE8DCD" w:rsidR="00F5154C" w:rsidRPr="00B604E6" w:rsidRDefault="003E2065" w:rsidP="00B604E6">
            <w:pPr>
              <w:ind w:right="-36"/>
              <w:jc w:val="center"/>
              <w:rPr>
                <w:szCs w:val="24"/>
              </w:rPr>
            </w:pPr>
            <w:r w:rsidRPr="00B604E6">
              <w:rPr>
                <w:szCs w:val="24"/>
              </w:rPr>
              <w:t>-13.3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F207F3F" w:rsidR="00F5154C" w:rsidRPr="00B604E6" w:rsidRDefault="007D7A1B" w:rsidP="00B604E6">
            <w:pPr>
              <w:ind w:right="-36"/>
              <w:jc w:val="center"/>
              <w:rPr>
                <w:szCs w:val="24"/>
              </w:rPr>
            </w:pPr>
            <w:r w:rsidRPr="00B604E6">
              <w:rPr>
                <w:szCs w:val="24"/>
              </w:rPr>
              <w:t>-</w:t>
            </w:r>
            <w:r w:rsidR="00583EBE" w:rsidRPr="00B604E6">
              <w:rPr>
                <w:szCs w:val="24"/>
              </w:rPr>
              <w:t>4.</w:t>
            </w:r>
            <w:r w:rsidR="003E2065" w:rsidRPr="00B604E6">
              <w:rPr>
                <w:szCs w:val="24"/>
              </w:rPr>
              <w:t>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604CAF3" w:rsidR="00F5154C" w:rsidRPr="00B604E6" w:rsidRDefault="004720F4" w:rsidP="00B604E6">
            <w:pPr>
              <w:ind w:right="-36"/>
              <w:jc w:val="center"/>
              <w:rPr>
                <w:szCs w:val="24"/>
              </w:rPr>
            </w:pPr>
            <w:r w:rsidRPr="00B604E6">
              <w:rPr>
                <w:szCs w:val="24"/>
              </w:rPr>
              <w:t>7.</w:t>
            </w:r>
            <w:r w:rsidR="003E2065" w:rsidRPr="00B604E6">
              <w:rPr>
                <w:szCs w:val="24"/>
              </w:rPr>
              <w:t>1</w:t>
            </w:r>
          </w:p>
        </w:tc>
      </w:tr>
      <w:tr w:rsidR="00F5154C" w:rsidRPr="00B604E6" w14:paraId="15DF82AD"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B604E6" w:rsidRDefault="00F5154C" w:rsidP="00B604E6">
            <w:pPr>
              <w:ind w:right="-36"/>
            </w:pPr>
            <w:r w:rsidRPr="00B604E6">
              <w:t>Bloomberg Commodity Index</w:t>
            </w:r>
          </w:p>
        </w:tc>
        <w:tc>
          <w:tcPr>
            <w:tcW w:w="1053" w:type="dxa"/>
            <w:tcBorders>
              <w:top w:val="single" w:sz="4" w:space="0" w:color="auto"/>
              <w:left w:val="nil"/>
              <w:bottom w:val="single" w:sz="4" w:space="0" w:color="auto"/>
              <w:right w:val="single" w:sz="4" w:space="0" w:color="auto"/>
            </w:tcBorders>
            <w:vAlign w:val="center"/>
          </w:tcPr>
          <w:p w14:paraId="55E9AFD4" w14:textId="1D5A4490" w:rsidR="00F5154C" w:rsidRPr="00B604E6" w:rsidRDefault="00583EBE" w:rsidP="00B604E6">
            <w:pPr>
              <w:ind w:right="-36"/>
              <w:jc w:val="center"/>
            </w:pPr>
            <w:r w:rsidRPr="00B604E6">
              <w:t>-</w:t>
            </w:r>
            <w:r w:rsidR="003E2065" w:rsidRPr="00B604E6">
              <w:t>4.</w:t>
            </w:r>
            <w:r w:rsidRPr="00B604E6">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AF3C870" w:rsidR="00F5154C" w:rsidRPr="00B604E6" w:rsidRDefault="003E2065" w:rsidP="00B604E6">
            <w:pPr>
              <w:ind w:right="-36"/>
              <w:jc w:val="center"/>
            </w:pPr>
            <w:r w:rsidRPr="00B604E6">
              <w:t>-6.5</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8503008" w14:textId="30E91DAD" w:rsidR="00F5154C" w:rsidRPr="00B604E6" w:rsidRDefault="00F5154C" w:rsidP="00B604E6">
            <w:pPr>
              <w:ind w:right="-36"/>
              <w:jc w:val="center"/>
            </w:pPr>
            <w:r w:rsidRPr="00B604E6">
              <w:t>-</w:t>
            </w:r>
            <w:r w:rsidR="0031039A" w:rsidRPr="00B604E6">
              <w:t>2</w:t>
            </w:r>
            <w:r w:rsidR="003E2065" w:rsidRPr="00B604E6">
              <w:t>7.8</w:t>
            </w:r>
          </w:p>
        </w:tc>
        <w:tc>
          <w:tcPr>
            <w:tcW w:w="810" w:type="dxa"/>
            <w:tcBorders>
              <w:top w:val="single" w:sz="4" w:space="0" w:color="auto"/>
              <w:left w:val="nil"/>
              <w:bottom w:val="single" w:sz="4" w:space="0" w:color="auto"/>
              <w:right w:val="single" w:sz="4" w:space="0" w:color="auto"/>
            </w:tcBorders>
            <w:shd w:val="clear" w:color="auto" w:fill="auto"/>
            <w:vAlign w:val="center"/>
          </w:tcPr>
          <w:p w14:paraId="274F5F9A" w14:textId="77F16A23" w:rsidR="00F5154C" w:rsidRPr="00B604E6" w:rsidRDefault="005A540E" w:rsidP="00B604E6">
            <w:pPr>
              <w:ind w:right="-36"/>
              <w:jc w:val="center"/>
            </w:pPr>
            <w:r w:rsidRPr="00B604E6">
              <w:t>-1</w:t>
            </w:r>
            <w:r w:rsidR="003E2065" w:rsidRPr="00B604E6">
              <w:t>9.3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435C2FD" w:rsidR="00F5154C" w:rsidRPr="00B604E6" w:rsidRDefault="003E2065" w:rsidP="00B604E6">
            <w:pPr>
              <w:ind w:right="-36"/>
              <w:jc w:val="center"/>
            </w:pPr>
            <w:r w:rsidRPr="00B604E6">
              <w:t>-14.6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5C8A5E1" w:rsidR="00F5154C" w:rsidRPr="00B604E6" w:rsidRDefault="003E2065" w:rsidP="00B604E6">
            <w:pPr>
              <w:ind w:right="-36"/>
              <w:jc w:val="center"/>
            </w:pPr>
            <w:r w:rsidRPr="00B604E6">
              <w:t>-8.0</w:t>
            </w:r>
          </w:p>
        </w:tc>
      </w:tr>
      <w:tr w:rsidR="00F5154C" w:rsidRPr="00B604E6" w14:paraId="7F5797A2"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B604E6" w:rsidRDefault="00F5154C" w:rsidP="00B604E6">
            <w:pPr>
              <w:ind w:right="-36"/>
            </w:pPr>
            <w:r w:rsidRPr="00B604E6">
              <w:t>DJ Equity All REIT Total Return Index</w:t>
            </w:r>
          </w:p>
        </w:tc>
        <w:tc>
          <w:tcPr>
            <w:tcW w:w="1053" w:type="dxa"/>
            <w:tcBorders>
              <w:top w:val="single" w:sz="4" w:space="0" w:color="auto"/>
              <w:left w:val="nil"/>
              <w:bottom w:val="single" w:sz="4" w:space="0" w:color="auto"/>
              <w:right w:val="single" w:sz="4" w:space="0" w:color="auto"/>
            </w:tcBorders>
            <w:vAlign w:val="center"/>
          </w:tcPr>
          <w:p w14:paraId="606E2E5D" w14:textId="2B5354E7" w:rsidR="00F5154C" w:rsidRPr="00B604E6" w:rsidRDefault="00D8148B" w:rsidP="00B604E6">
            <w:pPr>
              <w:ind w:right="-36"/>
              <w:jc w:val="center"/>
            </w:pPr>
            <w:r w:rsidRPr="00B604E6">
              <w:t>-2.7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2B661080" w:rsidR="00F5154C" w:rsidRPr="00B604E6" w:rsidRDefault="00D8148B" w:rsidP="00B604E6">
            <w:pPr>
              <w:ind w:right="-36"/>
              <w:jc w:val="center"/>
            </w:pPr>
            <w:r w:rsidRPr="00B604E6">
              <w:t>-5.6</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F953EA1" w14:textId="6E022EB1" w:rsidR="00F5154C" w:rsidRPr="00B604E6" w:rsidRDefault="00D8148B" w:rsidP="00B604E6">
            <w:pPr>
              <w:ind w:right="-36"/>
              <w:jc w:val="center"/>
            </w:pPr>
            <w:r w:rsidRPr="00B604E6">
              <w:t>-8.5</w:t>
            </w:r>
          </w:p>
        </w:tc>
        <w:tc>
          <w:tcPr>
            <w:tcW w:w="810" w:type="dxa"/>
            <w:tcBorders>
              <w:top w:val="single" w:sz="4" w:space="0" w:color="auto"/>
              <w:left w:val="nil"/>
              <w:bottom w:val="single" w:sz="4" w:space="0" w:color="auto"/>
              <w:right w:val="single" w:sz="4" w:space="0" w:color="auto"/>
            </w:tcBorders>
            <w:shd w:val="clear" w:color="auto" w:fill="auto"/>
            <w:vAlign w:val="center"/>
          </w:tcPr>
          <w:p w14:paraId="2B9095E9" w14:textId="07EE8A8D" w:rsidR="00F5154C" w:rsidRPr="00B604E6" w:rsidRDefault="00D8148B" w:rsidP="00B604E6">
            <w:pPr>
              <w:ind w:right="-36"/>
              <w:jc w:val="center"/>
            </w:pPr>
            <w:r w:rsidRPr="00B604E6">
              <w:t>7.4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15A3870A" w:rsidR="00F5154C" w:rsidRPr="00B604E6" w:rsidRDefault="00D8148B" w:rsidP="00B604E6">
            <w:pPr>
              <w:ind w:right="-36"/>
              <w:jc w:val="center"/>
            </w:pPr>
            <w:r w:rsidRPr="00B604E6">
              <w:t>10.0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7D14DBBE" w:rsidR="00F5154C" w:rsidRPr="00B604E6" w:rsidRDefault="00F328A9" w:rsidP="00B604E6">
            <w:pPr>
              <w:ind w:right="-36"/>
              <w:jc w:val="center"/>
            </w:pPr>
            <w:r w:rsidRPr="00B604E6">
              <w:t>6.</w:t>
            </w:r>
            <w:r w:rsidR="00D8148B" w:rsidRPr="00B604E6">
              <w:t>3</w:t>
            </w:r>
          </w:p>
        </w:tc>
      </w:tr>
    </w:tbl>
    <w:p w14:paraId="5E61298C" w14:textId="77777777" w:rsidR="00B41B8C" w:rsidRPr="00B604E6" w:rsidRDefault="00B41B8C" w:rsidP="00B604E6">
      <w:pPr>
        <w:ind w:left="270" w:right="324"/>
        <w:rPr>
          <w:sz w:val="16"/>
          <w:szCs w:val="24"/>
        </w:rPr>
      </w:pPr>
      <w:r w:rsidRPr="00B604E6">
        <w:rPr>
          <w:sz w:val="16"/>
          <w:szCs w:val="24"/>
        </w:rPr>
        <w:t xml:space="preserve">S&amp;P 500, </w:t>
      </w:r>
      <w:r w:rsidR="006063C9" w:rsidRPr="00B604E6">
        <w:rPr>
          <w:sz w:val="16"/>
          <w:szCs w:val="24"/>
        </w:rPr>
        <w:t xml:space="preserve">Dow Jones Global ex-US, </w:t>
      </w:r>
      <w:r w:rsidRPr="00B604E6">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B604E6">
        <w:rPr>
          <w:sz w:val="16"/>
          <w:szCs w:val="24"/>
        </w:rPr>
        <w:t xml:space="preserve"> </w:t>
      </w:r>
    </w:p>
    <w:p w14:paraId="5083B7E6" w14:textId="77777777" w:rsidR="00B41B8C" w:rsidRPr="00B604E6" w:rsidRDefault="00B41B8C" w:rsidP="00B604E6">
      <w:pPr>
        <w:ind w:left="270" w:right="324"/>
        <w:rPr>
          <w:sz w:val="16"/>
          <w:szCs w:val="24"/>
        </w:rPr>
      </w:pPr>
      <w:r w:rsidRPr="00B604E6">
        <w:rPr>
          <w:sz w:val="16"/>
          <w:szCs w:val="24"/>
        </w:rPr>
        <w:t>Sources: Yahoo! Finance, Barron’s, djindexes.com, London Bullion Market Association.</w:t>
      </w:r>
    </w:p>
    <w:p w14:paraId="6832DCCD" w14:textId="77777777" w:rsidR="00B41B8C" w:rsidRPr="00B604E6" w:rsidRDefault="00B41B8C" w:rsidP="00B604E6">
      <w:pPr>
        <w:ind w:left="270" w:right="324"/>
        <w:rPr>
          <w:sz w:val="16"/>
          <w:szCs w:val="24"/>
        </w:rPr>
      </w:pPr>
      <w:r w:rsidRPr="00B604E6">
        <w:rPr>
          <w:sz w:val="16"/>
          <w:szCs w:val="24"/>
        </w:rPr>
        <w:lastRenderedPageBreak/>
        <w:t>Past performance is no guarantee of future results. Indices are unmanaged and cannot be invested into directly. N/A means not applicable.</w:t>
      </w:r>
    </w:p>
    <w:p w14:paraId="024D940C" w14:textId="77777777" w:rsidR="006E707A" w:rsidRPr="00B604E6" w:rsidRDefault="006E707A" w:rsidP="00B604E6">
      <w:pPr>
        <w:ind w:right="-36"/>
        <w:rPr>
          <w:b/>
          <w:bCs/>
          <w:caps/>
          <w:color w:val="008000"/>
          <w:sz w:val="24"/>
          <w:szCs w:val="24"/>
        </w:rPr>
      </w:pPr>
    </w:p>
    <w:p w14:paraId="17BBD486" w14:textId="40282CBC" w:rsidR="00094F64" w:rsidRPr="00B604E6" w:rsidRDefault="00D96A1C" w:rsidP="00B604E6">
      <w:pPr>
        <w:autoSpaceDE/>
        <w:autoSpaceDN/>
        <w:ind w:right="-36"/>
        <w:rPr>
          <w:sz w:val="24"/>
          <w:szCs w:val="24"/>
        </w:rPr>
      </w:pPr>
      <w:r w:rsidRPr="00B604E6">
        <w:rPr>
          <w:b/>
          <w:bCs/>
          <w:caps/>
          <w:color w:val="008000"/>
          <w:sz w:val="24"/>
          <w:szCs w:val="24"/>
        </w:rPr>
        <w:t>Inve</w:t>
      </w:r>
      <w:r w:rsidR="00A01FC5" w:rsidRPr="00B604E6">
        <w:rPr>
          <w:b/>
          <w:bCs/>
          <w:caps/>
          <w:color w:val="008000"/>
          <w:sz w:val="24"/>
          <w:szCs w:val="24"/>
        </w:rPr>
        <w:t xml:space="preserve">sting during the past couple </w:t>
      </w:r>
      <w:r w:rsidRPr="00B604E6">
        <w:rPr>
          <w:b/>
          <w:bCs/>
          <w:caps/>
          <w:color w:val="008000"/>
          <w:sz w:val="24"/>
          <w:szCs w:val="24"/>
        </w:rPr>
        <w:t>years has been like</w:t>
      </w:r>
      <w:r w:rsidRPr="00B604E6">
        <w:rPr>
          <w:color w:val="008000"/>
          <w:sz w:val="24"/>
          <w:szCs w:val="24"/>
        </w:rPr>
        <w:t xml:space="preserve"> </w:t>
      </w:r>
      <w:r w:rsidRPr="00B604E6">
        <w:rPr>
          <w:sz w:val="24"/>
          <w:szCs w:val="24"/>
        </w:rPr>
        <w:t xml:space="preserve">driving down a rutted dirt road in a car with </w:t>
      </w:r>
      <w:r w:rsidR="00D946BB" w:rsidRPr="00B604E6">
        <w:rPr>
          <w:sz w:val="24"/>
          <w:szCs w:val="24"/>
        </w:rPr>
        <w:t xml:space="preserve">worn </w:t>
      </w:r>
      <w:r w:rsidRPr="00B604E6">
        <w:rPr>
          <w:sz w:val="24"/>
          <w:szCs w:val="24"/>
        </w:rPr>
        <w:t>shock absorbers</w:t>
      </w:r>
      <w:r w:rsidR="00D946BB" w:rsidRPr="00B604E6">
        <w:rPr>
          <w:sz w:val="24"/>
          <w:szCs w:val="24"/>
        </w:rPr>
        <w:t>: fraught with jarring ups and downs</w:t>
      </w:r>
      <w:r w:rsidRPr="00B604E6">
        <w:rPr>
          <w:sz w:val="24"/>
          <w:szCs w:val="24"/>
        </w:rPr>
        <w:t xml:space="preserve">. </w:t>
      </w:r>
      <w:r w:rsidR="00AA27E7" w:rsidRPr="00B604E6">
        <w:rPr>
          <w:sz w:val="24"/>
          <w:szCs w:val="24"/>
        </w:rPr>
        <w:t>At times like these, it can be helpfu</w:t>
      </w:r>
      <w:r w:rsidR="00A01FC5" w:rsidRPr="00B604E6">
        <w:rPr>
          <w:sz w:val="24"/>
          <w:szCs w:val="24"/>
        </w:rPr>
        <w:t xml:space="preserve">l to look back and realize </w:t>
      </w:r>
      <w:r w:rsidR="00AA27E7" w:rsidRPr="00B604E6">
        <w:rPr>
          <w:sz w:val="24"/>
          <w:szCs w:val="24"/>
        </w:rPr>
        <w:t xml:space="preserve">we have weathered difficult markets in the past. </w:t>
      </w:r>
    </w:p>
    <w:p w14:paraId="4E443C39" w14:textId="77777777" w:rsidR="00094F64" w:rsidRPr="00B604E6" w:rsidRDefault="00094F64" w:rsidP="00B604E6">
      <w:pPr>
        <w:autoSpaceDE/>
        <w:autoSpaceDN/>
        <w:ind w:right="-36"/>
        <w:rPr>
          <w:sz w:val="24"/>
          <w:szCs w:val="24"/>
        </w:rPr>
      </w:pPr>
    </w:p>
    <w:p w14:paraId="124F473C" w14:textId="6B53FEFB" w:rsidR="00AA27E7" w:rsidRPr="00B604E6" w:rsidRDefault="00A7402E" w:rsidP="00B604E6">
      <w:pPr>
        <w:autoSpaceDE/>
        <w:autoSpaceDN/>
        <w:ind w:right="-36"/>
        <w:rPr>
          <w:sz w:val="24"/>
          <w:szCs w:val="24"/>
        </w:rPr>
      </w:pPr>
      <w:r w:rsidRPr="00B604E6">
        <w:rPr>
          <w:sz w:val="24"/>
          <w:szCs w:val="24"/>
        </w:rPr>
        <w:t>A good star</w:t>
      </w:r>
      <w:r w:rsidR="00D946BB" w:rsidRPr="00B604E6">
        <w:rPr>
          <w:sz w:val="24"/>
          <w:szCs w:val="24"/>
        </w:rPr>
        <w:t>ting point may be August 1979 w</w:t>
      </w:r>
      <w:r w:rsidRPr="00B604E6">
        <w:rPr>
          <w:sz w:val="24"/>
          <w:szCs w:val="24"/>
        </w:rPr>
        <w:t>he</w:t>
      </w:r>
      <w:r w:rsidR="00D946BB" w:rsidRPr="00B604E6">
        <w:rPr>
          <w:sz w:val="24"/>
          <w:szCs w:val="24"/>
        </w:rPr>
        <w:t>n the</w:t>
      </w:r>
      <w:r w:rsidRPr="00B604E6">
        <w:rPr>
          <w:sz w:val="24"/>
          <w:szCs w:val="24"/>
        </w:rPr>
        <w:t xml:space="preserve"> headline on the cover of </w:t>
      </w:r>
      <w:r w:rsidR="001A03DC" w:rsidRPr="00B604E6">
        <w:rPr>
          <w:i/>
          <w:sz w:val="24"/>
          <w:szCs w:val="24"/>
        </w:rPr>
        <w:t>Business</w:t>
      </w:r>
      <w:r w:rsidRPr="00B604E6">
        <w:rPr>
          <w:i/>
          <w:sz w:val="24"/>
          <w:szCs w:val="24"/>
        </w:rPr>
        <w:t>Week</w:t>
      </w:r>
      <w:r w:rsidR="00B733E4" w:rsidRPr="00B604E6">
        <w:rPr>
          <w:i/>
          <w:sz w:val="24"/>
          <w:szCs w:val="24"/>
        </w:rPr>
        <w:t xml:space="preserve"> </w:t>
      </w:r>
      <w:r w:rsidR="00A01FC5" w:rsidRPr="00B604E6">
        <w:rPr>
          <w:sz w:val="24"/>
          <w:szCs w:val="24"/>
        </w:rPr>
        <w:t xml:space="preserve">declared </w:t>
      </w:r>
      <w:r w:rsidR="00D946BB" w:rsidRPr="00B604E6">
        <w:rPr>
          <w:sz w:val="24"/>
          <w:szCs w:val="24"/>
        </w:rPr>
        <w:t>equities (stocks) were dead.</w:t>
      </w:r>
      <w:r w:rsidR="00B733E4" w:rsidRPr="00B604E6">
        <w:rPr>
          <w:sz w:val="24"/>
          <w:szCs w:val="24"/>
        </w:rPr>
        <w:t xml:space="preserve"> </w:t>
      </w:r>
      <w:r w:rsidR="00D946BB" w:rsidRPr="00B604E6">
        <w:rPr>
          <w:sz w:val="24"/>
          <w:szCs w:val="24"/>
        </w:rPr>
        <w:t>T</w:t>
      </w:r>
      <w:r w:rsidR="00B733E4" w:rsidRPr="00B604E6">
        <w:rPr>
          <w:sz w:val="24"/>
          <w:szCs w:val="24"/>
        </w:rPr>
        <w:t xml:space="preserve">he </w:t>
      </w:r>
      <w:r w:rsidR="00D946BB" w:rsidRPr="00B604E6">
        <w:rPr>
          <w:sz w:val="24"/>
          <w:szCs w:val="24"/>
        </w:rPr>
        <w:t xml:space="preserve">accompanying </w:t>
      </w:r>
      <w:r w:rsidR="00B733E4" w:rsidRPr="00B604E6">
        <w:rPr>
          <w:sz w:val="24"/>
          <w:szCs w:val="24"/>
        </w:rPr>
        <w:t>article explained, “The Dow Jones industrial average set its all-time high of 1051 in 1973, but since then it has sunk nearly 20</w:t>
      </w:r>
      <w:r w:rsidR="00A01FC5" w:rsidRPr="00B604E6">
        <w:rPr>
          <w:sz w:val="24"/>
          <w:szCs w:val="24"/>
        </w:rPr>
        <w:t xml:space="preserve"> percent </w:t>
      </w:r>
      <w:r w:rsidR="00B733E4" w:rsidRPr="00B604E6">
        <w:rPr>
          <w:sz w:val="24"/>
          <w:szCs w:val="24"/>
        </w:rPr>
        <w:t>to its current 830.</w:t>
      </w:r>
      <w:r w:rsidR="00B604E6" w:rsidRPr="00B604E6">
        <w:rPr>
          <w:sz w:val="24"/>
          <w:szCs w:val="24"/>
        </w:rPr>
        <w:t>”</w:t>
      </w:r>
      <w:r w:rsidR="00B733E4" w:rsidRPr="00B604E6">
        <w:rPr>
          <w:sz w:val="24"/>
          <w:szCs w:val="24"/>
        </w:rPr>
        <w:t xml:space="preserve"> </w:t>
      </w:r>
      <w:r w:rsidR="00D946BB" w:rsidRPr="00B604E6">
        <w:rPr>
          <w:sz w:val="24"/>
          <w:szCs w:val="24"/>
        </w:rPr>
        <w:t xml:space="preserve">More recently, </w:t>
      </w:r>
      <w:r w:rsidR="00F73EF1" w:rsidRPr="00B604E6">
        <w:rPr>
          <w:i/>
          <w:sz w:val="24"/>
          <w:szCs w:val="24"/>
        </w:rPr>
        <w:t>Bloomberg</w:t>
      </w:r>
      <w:r w:rsidR="00B733E4" w:rsidRPr="00B604E6">
        <w:rPr>
          <w:sz w:val="24"/>
          <w:szCs w:val="24"/>
        </w:rPr>
        <w:t xml:space="preserve"> </w:t>
      </w:r>
      <w:r w:rsidR="00D946BB" w:rsidRPr="00B604E6">
        <w:rPr>
          <w:sz w:val="24"/>
          <w:szCs w:val="24"/>
        </w:rPr>
        <w:t>discussed the circumstances that led to</w:t>
      </w:r>
      <w:r w:rsidR="00B604E6" w:rsidRPr="00B604E6">
        <w:rPr>
          <w:sz w:val="24"/>
          <w:szCs w:val="24"/>
        </w:rPr>
        <w:t xml:space="preserve"> the article:</w:t>
      </w:r>
    </w:p>
    <w:p w14:paraId="581E9D3E" w14:textId="77777777" w:rsidR="00F73EF1" w:rsidRPr="00B604E6" w:rsidRDefault="00F73EF1" w:rsidP="00B604E6">
      <w:pPr>
        <w:autoSpaceDE/>
        <w:autoSpaceDN/>
        <w:ind w:right="-36"/>
        <w:rPr>
          <w:sz w:val="24"/>
          <w:szCs w:val="24"/>
        </w:rPr>
      </w:pPr>
    </w:p>
    <w:p w14:paraId="29832BCB" w14:textId="7B737C37" w:rsidR="00F73EF1" w:rsidRPr="00B604E6" w:rsidRDefault="00F73EF1" w:rsidP="00B604E6">
      <w:pPr>
        <w:autoSpaceDE/>
        <w:autoSpaceDN/>
        <w:ind w:left="720" w:right="684"/>
        <w:rPr>
          <w:sz w:val="24"/>
          <w:szCs w:val="24"/>
        </w:rPr>
      </w:pPr>
      <w:r w:rsidRPr="00B604E6">
        <w:rPr>
          <w:sz w:val="24"/>
          <w:szCs w:val="24"/>
        </w:rPr>
        <w:t>“At the time the story was written, the stock market had sustained serious losses and the long-term health of the U.S. economy was a significant concern. The story has aroused some controversy over the years, as the stock market staged a strong comeback in the decades that followed its publication. But few, if any, market forecasters were willing to call such a recovery at the time, and the story provides a telling look at how inflation had ravaged the market landscape</w:t>
      </w:r>
      <w:r w:rsidR="00A01FC5" w:rsidRPr="00B604E6">
        <w:rPr>
          <w:sz w:val="24"/>
          <w:szCs w:val="24"/>
        </w:rPr>
        <w:t xml:space="preserve"> – </w:t>
      </w:r>
      <w:r w:rsidRPr="00B604E6">
        <w:rPr>
          <w:sz w:val="24"/>
          <w:szCs w:val="24"/>
        </w:rPr>
        <w:t>and investor psychology</w:t>
      </w:r>
      <w:r w:rsidR="00A01FC5" w:rsidRPr="00B604E6">
        <w:rPr>
          <w:sz w:val="24"/>
          <w:szCs w:val="24"/>
        </w:rPr>
        <w:t xml:space="preserve"> – </w:t>
      </w:r>
      <w:r w:rsidRPr="00B604E6">
        <w:rPr>
          <w:sz w:val="24"/>
          <w:szCs w:val="24"/>
        </w:rPr>
        <w:t>at the close of the 1970s.</w:t>
      </w:r>
      <w:r w:rsidR="00A01FC5" w:rsidRPr="00B604E6">
        <w:rPr>
          <w:sz w:val="24"/>
          <w:szCs w:val="24"/>
        </w:rPr>
        <w:t>”</w:t>
      </w:r>
    </w:p>
    <w:p w14:paraId="05EA4D14" w14:textId="77777777" w:rsidR="004417B1" w:rsidRPr="00B604E6" w:rsidRDefault="004417B1" w:rsidP="00B604E6">
      <w:pPr>
        <w:autoSpaceDE/>
        <w:autoSpaceDN/>
        <w:ind w:left="720" w:right="-36"/>
        <w:rPr>
          <w:sz w:val="24"/>
          <w:szCs w:val="24"/>
        </w:rPr>
      </w:pPr>
    </w:p>
    <w:p w14:paraId="33036D1A" w14:textId="5921F4F7" w:rsidR="00F41BA4" w:rsidRPr="00B604E6" w:rsidRDefault="004417B1" w:rsidP="00B604E6">
      <w:pPr>
        <w:autoSpaceDE/>
        <w:autoSpaceDN/>
        <w:ind w:right="-36"/>
        <w:rPr>
          <w:sz w:val="24"/>
          <w:szCs w:val="24"/>
        </w:rPr>
      </w:pPr>
      <w:r w:rsidRPr="00B604E6">
        <w:rPr>
          <w:sz w:val="24"/>
          <w:szCs w:val="24"/>
        </w:rPr>
        <w:t xml:space="preserve">Since </w:t>
      </w:r>
      <w:r w:rsidR="00094F64" w:rsidRPr="00B604E6">
        <w:rPr>
          <w:sz w:val="24"/>
          <w:szCs w:val="24"/>
        </w:rPr>
        <w:t>the 1970s</w:t>
      </w:r>
      <w:r w:rsidRPr="00B604E6">
        <w:rPr>
          <w:sz w:val="24"/>
          <w:szCs w:val="24"/>
        </w:rPr>
        <w:t>, we’</w:t>
      </w:r>
      <w:r w:rsidR="00D15868" w:rsidRPr="00B604E6">
        <w:rPr>
          <w:sz w:val="24"/>
          <w:szCs w:val="24"/>
        </w:rPr>
        <w:t>ve weathered a few other crise</w:t>
      </w:r>
      <w:r w:rsidRPr="00B604E6">
        <w:rPr>
          <w:sz w:val="24"/>
          <w:szCs w:val="24"/>
        </w:rPr>
        <w:t>s of not</w:t>
      </w:r>
      <w:r w:rsidR="00D15868" w:rsidRPr="00B604E6">
        <w:rPr>
          <w:sz w:val="24"/>
          <w:szCs w:val="24"/>
        </w:rPr>
        <w:t>e</w:t>
      </w:r>
      <w:r w:rsidR="00B659F9" w:rsidRPr="00B604E6">
        <w:rPr>
          <w:sz w:val="24"/>
          <w:szCs w:val="24"/>
        </w:rPr>
        <w:t>:</w:t>
      </w:r>
    </w:p>
    <w:p w14:paraId="55D02D42" w14:textId="77777777" w:rsidR="00F41BA4" w:rsidRPr="00B604E6" w:rsidRDefault="00F41BA4" w:rsidP="00B604E6">
      <w:pPr>
        <w:autoSpaceDE/>
        <w:autoSpaceDN/>
        <w:ind w:right="-36"/>
        <w:rPr>
          <w:sz w:val="24"/>
          <w:szCs w:val="24"/>
        </w:rPr>
      </w:pPr>
    </w:p>
    <w:p w14:paraId="44605C2F" w14:textId="76824CD9" w:rsidR="00FE5936" w:rsidRPr="00B604E6" w:rsidRDefault="00491C67" w:rsidP="00B604E6">
      <w:pPr>
        <w:pStyle w:val="ListParagraph"/>
        <w:numPr>
          <w:ilvl w:val="0"/>
          <w:numId w:val="17"/>
        </w:numPr>
        <w:autoSpaceDE/>
        <w:autoSpaceDN/>
        <w:ind w:right="-36"/>
        <w:rPr>
          <w:sz w:val="24"/>
          <w:szCs w:val="24"/>
        </w:rPr>
      </w:pPr>
      <w:r w:rsidRPr="00B604E6">
        <w:rPr>
          <w:sz w:val="24"/>
          <w:szCs w:val="24"/>
        </w:rPr>
        <w:t xml:space="preserve">On </w:t>
      </w:r>
      <w:r w:rsidRPr="00B604E6">
        <w:rPr>
          <w:b/>
          <w:sz w:val="24"/>
          <w:szCs w:val="24"/>
        </w:rPr>
        <w:t>Black Monday</w:t>
      </w:r>
      <w:r w:rsidRPr="00B604E6">
        <w:rPr>
          <w:sz w:val="24"/>
          <w:szCs w:val="24"/>
        </w:rPr>
        <w:t xml:space="preserve">, </w:t>
      </w:r>
      <w:r w:rsidR="004417B1" w:rsidRPr="00B604E6">
        <w:rPr>
          <w:sz w:val="24"/>
          <w:szCs w:val="24"/>
        </w:rPr>
        <w:t xml:space="preserve">October </w:t>
      </w:r>
      <w:r w:rsidR="00D15868" w:rsidRPr="00B604E6">
        <w:rPr>
          <w:sz w:val="24"/>
          <w:szCs w:val="24"/>
        </w:rPr>
        <w:t xml:space="preserve">19, </w:t>
      </w:r>
      <w:r w:rsidR="004417B1" w:rsidRPr="00B604E6">
        <w:rPr>
          <w:sz w:val="24"/>
          <w:szCs w:val="24"/>
        </w:rPr>
        <w:t xml:space="preserve">1987, the </w:t>
      </w:r>
      <w:r w:rsidR="00D15868" w:rsidRPr="00B604E6">
        <w:rPr>
          <w:sz w:val="24"/>
          <w:szCs w:val="24"/>
        </w:rPr>
        <w:t>Dow lost 22.6 perce</w:t>
      </w:r>
      <w:r w:rsidR="00F41BA4" w:rsidRPr="00B604E6">
        <w:rPr>
          <w:sz w:val="24"/>
          <w:szCs w:val="24"/>
        </w:rPr>
        <w:t xml:space="preserve">nt </w:t>
      </w:r>
      <w:r w:rsidR="00B604E6" w:rsidRPr="00B604E6">
        <w:rPr>
          <w:sz w:val="24"/>
          <w:szCs w:val="24"/>
        </w:rPr>
        <w:t>of its value in a single day.</w:t>
      </w:r>
      <w:r w:rsidR="0059093A" w:rsidRPr="00B604E6">
        <w:rPr>
          <w:sz w:val="24"/>
          <w:szCs w:val="24"/>
        </w:rPr>
        <w:t xml:space="preserve"> </w:t>
      </w:r>
      <w:r w:rsidR="00A81C61" w:rsidRPr="00B604E6">
        <w:rPr>
          <w:sz w:val="24"/>
          <w:szCs w:val="24"/>
        </w:rPr>
        <w:t>Major U.S. indices finished the day at about:</w:t>
      </w:r>
    </w:p>
    <w:p w14:paraId="780132CF" w14:textId="1F7FD684" w:rsidR="00FE5936" w:rsidRPr="00B604E6" w:rsidRDefault="00A81C61" w:rsidP="00B604E6">
      <w:pPr>
        <w:pStyle w:val="ListParagraph"/>
        <w:numPr>
          <w:ilvl w:val="1"/>
          <w:numId w:val="17"/>
        </w:numPr>
        <w:autoSpaceDE/>
        <w:autoSpaceDN/>
        <w:ind w:right="-36"/>
        <w:rPr>
          <w:sz w:val="24"/>
          <w:szCs w:val="24"/>
        </w:rPr>
      </w:pPr>
      <w:r w:rsidRPr="00B604E6">
        <w:rPr>
          <w:sz w:val="24"/>
          <w:szCs w:val="24"/>
        </w:rPr>
        <w:t>Dow:</w:t>
      </w:r>
      <w:r w:rsidR="00952B79" w:rsidRPr="00B604E6">
        <w:rPr>
          <w:b/>
          <w:sz w:val="24"/>
          <w:szCs w:val="24"/>
        </w:rPr>
        <w:t xml:space="preserve"> </w:t>
      </w:r>
      <w:r w:rsidR="00B733E4" w:rsidRPr="00B604E6">
        <w:rPr>
          <w:sz w:val="24"/>
          <w:szCs w:val="24"/>
        </w:rPr>
        <w:t>1,739</w:t>
      </w:r>
    </w:p>
    <w:p w14:paraId="3671E46D" w14:textId="7594508B" w:rsidR="00FE5936" w:rsidRPr="00B604E6" w:rsidRDefault="00F41BA4" w:rsidP="00B604E6">
      <w:pPr>
        <w:pStyle w:val="ListParagraph"/>
        <w:numPr>
          <w:ilvl w:val="1"/>
          <w:numId w:val="17"/>
        </w:numPr>
        <w:autoSpaceDE/>
        <w:autoSpaceDN/>
        <w:ind w:right="-36"/>
        <w:rPr>
          <w:sz w:val="24"/>
          <w:szCs w:val="24"/>
        </w:rPr>
      </w:pPr>
      <w:r w:rsidRPr="00B604E6">
        <w:rPr>
          <w:sz w:val="24"/>
          <w:szCs w:val="24"/>
        </w:rPr>
        <w:t xml:space="preserve">Standard &amp; Poor’s </w:t>
      </w:r>
      <w:r w:rsidR="00442703" w:rsidRPr="00B604E6">
        <w:rPr>
          <w:sz w:val="24"/>
          <w:szCs w:val="24"/>
        </w:rPr>
        <w:t xml:space="preserve">500 </w:t>
      </w:r>
      <w:r w:rsidRPr="00B604E6">
        <w:rPr>
          <w:sz w:val="24"/>
          <w:szCs w:val="24"/>
        </w:rPr>
        <w:t xml:space="preserve">Index </w:t>
      </w:r>
      <w:r w:rsidR="0059093A" w:rsidRPr="00B604E6">
        <w:rPr>
          <w:sz w:val="24"/>
          <w:szCs w:val="24"/>
        </w:rPr>
        <w:t xml:space="preserve">(S&amp;P 500): </w:t>
      </w:r>
      <w:r w:rsidRPr="00B604E6">
        <w:rPr>
          <w:sz w:val="24"/>
          <w:szCs w:val="24"/>
        </w:rPr>
        <w:t>225</w:t>
      </w:r>
    </w:p>
    <w:p w14:paraId="15278A3E" w14:textId="20001C59" w:rsidR="004417B1" w:rsidRPr="00B604E6" w:rsidRDefault="0059093A" w:rsidP="00B604E6">
      <w:pPr>
        <w:pStyle w:val="ListParagraph"/>
        <w:numPr>
          <w:ilvl w:val="1"/>
          <w:numId w:val="17"/>
        </w:numPr>
        <w:autoSpaceDE/>
        <w:autoSpaceDN/>
        <w:ind w:right="-36"/>
        <w:rPr>
          <w:sz w:val="24"/>
          <w:szCs w:val="24"/>
        </w:rPr>
      </w:pPr>
      <w:r w:rsidRPr="00B604E6">
        <w:rPr>
          <w:sz w:val="24"/>
          <w:szCs w:val="24"/>
        </w:rPr>
        <w:t>NASDAQ: 360</w:t>
      </w:r>
    </w:p>
    <w:p w14:paraId="283C793A" w14:textId="77777777" w:rsidR="00F41BA4" w:rsidRPr="00B604E6" w:rsidRDefault="00F41BA4" w:rsidP="00B604E6">
      <w:pPr>
        <w:autoSpaceDE/>
        <w:autoSpaceDN/>
        <w:ind w:right="-36"/>
        <w:rPr>
          <w:sz w:val="24"/>
          <w:szCs w:val="24"/>
        </w:rPr>
      </w:pPr>
    </w:p>
    <w:p w14:paraId="450F5F54" w14:textId="64040F10" w:rsidR="00FE5936" w:rsidRPr="00B604E6" w:rsidRDefault="00952B79" w:rsidP="00B604E6">
      <w:pPr>
        <w:pStyle w:val="ListParagraph"/>
        <w:numPr>
          <w:ilvl w:val="0"/>
          <w:numId w:val="17"/>
        </w:numPr>
        <w:autoSpaceDE/>
        <w:autoSpaceDN/>
        <w:ind w:right="-36"/>
        <w:rPr>
          <w:sz w:val="24"/>
          <w:szCs w:val="24"/>
        </w:rPr>
      </w:pPr>
      <w:r w:rsidRPr="00B604E6">
        <w:rPr>
          <w:sz w:val="24"/>
          <w:szCs w:val="24"/>
        </w:rPr>
        <w:t xml:space="preserve">When the </w:t>
      </w:r>
      <w:r w:rsidRPr="00B604E6">
        <w:rPr>
          <w:b/>
          <w:sz w:val="24"/>
          <w:szCs w:val="24"/>
        </w:rPr>
        <w:t>Dot</w:t>
      </w:r>
      <w:r w:rsidR="00D15868" w:rsidRPr="00B604E6">
        <w:rPr>
          <w:b/>
          <w:sz w:val="24"/>
          <w:szCs w:val="24"/>
        </w:rPr>
        <w:t>com bubble</w:t>
      </w:r>
      <w:r w:rsidR="00D15868" w:rsidRPr="00B604E6">
        <w:rPr>
          <w:sz w:val="24"/>
          <w:szCs w:val="24"/>
        </w:rPr>
        <w:t xml:space="preserve"> burst, </w:t>
      </w:r>
      <w:r w:rsidRPr="00B604E6">
        <w:rPr>
          <w:sz w:val="24"/>
          <w:szCs w:val="24"/>
        </w:rPr>
        <w:t>the value of the NASDAQ Composite Index</w:t>
      </w:r>
      <w:r w:rsidR="006A32E2" w:rsidRPr="00B604E6">
        <w:rPr>
          <w:sz w:val="24"/>
          <w:szCs w:val="24"/>
        </w:rPr>
        <w:t xml:space="preserve"> (</w:t>
      </w:r>
      <w:r w:rsidR="00E92E58" w:rsidRPr="00B604E6">
        <w:rPr>
          <w:sz w:val="24"/>
          <w:szCs w:val="24"/>
        </w:rPr>
        <w:t xml:space="preserve">which </w:t>
      </w:r>
      <w:r w:rsidR="006639C7" w:rsidRPr="00B604E6">
        <w:rPr>
          <w:sz w:val="24"/>
          <w:szCs w:val="24"/>
        </w:rPr>
        <w:t>is sometimes considered a proxy for</w:t>
      </w:r>
      <w:r w:rsidR="00B604E6" w:rsidRPr="00B604E6">
        <w:rPr>
          <w:sz w:val="24"/>
          <w:szCs w:val="24"/>
        </w:rPr>
        <w:t xml:space="preserve"> technology companies</w:t>
      </w:r>
      <w:r w:rsidR="006A32E2" w:rsidRPr="00B604E6">
        <w:rPr>
          <w:sz w:val="24"/>
          <w:szCs w:val="24"/>
        </w:rPr>
        <w:t>)</w:t>
      </w:r>
      <w:r w:rsidRPr="00B604E6">
        <w:rPr>
          <w:sz w:val="24"/>
          <w:szCs w:val="24"/>
        </w:rPr>
        <w:t xml:space="preserve"> bottomed </w:t>
      </w:r>
      <w:r w:rsidR="0059093A" w:rsidRPr="00B604E6">
        <w:rPr>
          <w:sz w:val="24"/>
          <w:szCs w:val="24"/>
        </w:rPr>
        <w:t>on October 9, 2002. The major indices finished the day at:</w:t>
      </w:r>
    </w:p>
    <w:p w14:paraId="2CC82042" w14:textId="1ABFCC70" w:rsidR="00FE5936" w:rsidRPr="00B604E6" w:rsidRDefault="003B0E96" w:rsidP="00B604E6">
      <w:pPr>
        <w:pStyle w:val="ListParagraph"/>
        <w:numPr>
          <w:ilvl w:val="1"/>
          <w:numId w:val="17"/>
        </w:numPr>
        <w:autoSpaceDE/>
        <w:autoSpaceDN/>
        <w:ind w:right="-36"/>
        <w:rPr>
          <w:sz w:val="24"/>
          <w:szCs w:val="24"/>
        </w:rPr>
      </w:pPr>
      <w:r w:rsidRPr="00B604E6">
        <w:rPr>
          <w:sz w:val="24"/>
          <w:szCs w:val="24"/>
        </w:rPr>
        <w:t>Dow</w:t>
      </w:r>
      <w:r w:rsidR="0059093A" w:rsidRPr="00B604E6">
        <w:rPr>
          <w:sz w:val="24"/>
          <w:szCs w:val="24"/>
        </w:rPr>
        <w:t xml:space="preserve">: </w:t>
      </w:r>
      <w:r w:rsidRPr="00B604E6">
        <w:rPr>
          <w:sz w:val="24"/>
          <w:szCs w:val="24"/>
        </w:rPr>
        <w:t>7,286</w:t>
      </w:r>
    </w:p>
    <w:p w14:paraId="19CDFD27" w14:textId="5366E6B0" w:rsidR="00FE5936" w:rsidRPr="00B604E6" w:rsidRDefault="007C07AD" w:rsidP="00B604E6">
      <w:pPr>
        <w:pStyle w:val="ListParagraph"/>
        <w:numPr>
          <w:ilvl w:val="1"/>
          <w:numId w:val="17"/>
        </w:numPr>
        <w:autoSpaceDE/>
        <w:autoSpaceDN/>
        <w:ind w:right="-36"/>
        <w:rPr>
          <w:sz w:val="24"/>
          <w:szCs w:val="24"/>
        </w:rPr>
      </w:pPr>
      <w:r w:rsidRPr="00B604E6">
        <w:rPr>
          <w:sz w:val="24"/>
          <w:szCs w:val="24"/>
        </w:rPr>
        <w:t xml:space="preserve">S&amp;P 500: </w:t>
      </w:r>
      <w:r w:rsidR="006A32E2" w:rsidRPr="00B604E6">
        <w:rPr>
          <w:sz w:val="24"/>
          <w:szCs w:val="24"/>
        </w:rPr>
        <w:t>777</w:t>
      </w:r>
    </w:p>
    <w:p w14:paraId="429D20C1" w14:textId="79A7D21E" w:rsidR="007C07AD" w:rsidRPr="00B604E6" w:rsidRDefault="0092078C" w:rsidP="00B604E6">
      <w:pPr>
        <w:pStyle w:val="ListParagraph"/>
        <w:numPr>
          <w:ilvl w:val="1"/>
          <w:numId w:val="17"/>
        </w:numPr>
        <w:autoSpaceDE/>
        <w:autoSpaceDN/>
        <w:ind w:right="-36"/>
        <w:rPr>
          <w:sz w:val="24"/>
          <w:szCs w:val="24"/>
        </w:rPr>
      </w:pPr>
      <w:r w:rsidRPr="00B604E6">
        <w:rPr>
          <w:sz w:val="24"/>
          <w:szCs w:val="24"/>
        </w:rPr>
        <w:t>NASDAQ:</w:t>
      </w:r>
      <w:r w:rsidR="00B604E6" w:rsidRPr="00B604E6">
        <w:rPr>
          <w:sz w:val="24"/>
          <w:szCs w:val="24"/>
        </w:rPr>
        <w:t xml:space="preserve"> 1,114</w:t>
      </w:r>
    </w:p>
    <w:p w14:paraId="24697CA2" w14:textId="77777777" w:rsidR="007C07AD" w:rsidRPr="00B604E6" w:rsidRDefault="007C07AD" w:rsidP="00B604E6">
      <w:pPr>
        <w:autoSpaceDE/>
        <w:autoSpaceDN/>
        <w:ind w:right="-36"/>
        <w:rPr>
          <w:sz w:val="24"/>
          <w:szCs w:val="24"/>
        </w:rPr>
      </w:pPr>
    </w:p>
    <w:p w14:paraId="6DE73EEB" w14:textId="04032848" w:rsidR="00FE5936" w:rsidRPr="00B604E6" w:rsidRDefault="00491C67" w:rsidP="00B604E6">
      <w:pPr>
        <w:pStyle w:val="ListParagraph"/>
        <w:numPr>
          <w:ilvl w:val="0"/>
          <w:numId w:val="18"/>
        </w:numPr>
        <w:autoSpaceDE/>
        <w:autoSpaceDN/>
        <w:ind w:right="-36"/>
        <w:rPr>
          <w:sz w:val="24"/>
          <w:szCs w:val="24"/>
        </w:rPr>
      </w:pPr>
      <w:r w:rsidRPr="00B604E6">
        <w:rPr>
          <w:sz w:val="24"/>
          <w:szCs w:val="24"/>
        </w:rPr>
        <w:t xml:space="preserve">On June 30, 2009, the month the </w:t>
      </w:r>
      <w:r w:rsidR="006A32E2" w:rsidRPr="00B604E6">
        <w:rPr>
          <w:b/>
          <w:sz w:val="24"/>
          <w:szCs w:val="24"/>
        </w:rPr>
        <w:t>Great Recession</w:t>
      </w:r>
      <w:r w:rsidR="006A32E2" w:rsidRPr="00B604E6">
        <w:rPr>
          <w:sz w:val="24"/>
          <w:szCs w:val="24"/>
        </w:rPr>
        <w:t xml:space="preserve"> </w:t>
      </w:r>
      <w:r w:rsidRPr="00B604E6">
        <w:rPr>
          <w:sz w:val="24"/>
          <w:szCs w:val="24"/>
        </w:rPr>
        <w:t xml:space="preserve">ended, </w:t>
      </w:r>
      <w:r w:rsidR="00442703" w:rsidRPr="00B604E6">
        <w:rPr>
          <w:sz w:val="24"/>
          <w:szCs w:val="24"/>
        </w:rPr>
        <w:t xml:space="preserve">the </w:t>
      </w:r>
      <w:r w:rsidR="007C07AD" w:rsidRPr="00B604E6">
        <w:rPr>
          <w:sz w:val="24"/>
          <w:szCs w:val="24"/>
        </w:rPr>
        <w:t>major indices closed at about:</w:t>
      </w:r>
    </w:p>
    <w:p w14:paraId="692961F1" w14:textId="1F15BE02" w:rsidR="00FE5936" w:rsidRPr="00B604E6" w:rsidRDefault="007C07AD" w:rsidP="00B604E6">
      <w:pPr>
        <w:pStyle w:val="ListParagraph"/>
        <w:numPr>
          <w:ilvl w:val="1"/>
          <w:numId w:val="18"/>
        </w:numPr>
        <w:autoSpaceDE/>
        <w:autoSpaceDN/>
        <w:ind w:right="-36"/>
        <w:rPr>
          <w:sz w:val="24"/>
          <w:szCs w:val="24"/>
        </w:rPr>
      </w:pPr>
      <w:r w:rsidRPr="00B604E6">
        <w:rPr>
          <w:sz w:val="24"/>
          <w:szCs w:val="24"/>
        </w:rPr>
        <w:t xml:space="preserve">Dow: </w:t>
      </w:r>
      <w:r w:rsidR="00442703" w:rsidRPr="00B604E6">
        <w:rPr>
          <w:sz w:val="24"/>
          <w:szCs w:val="24"/>
        </w:rPr>
        <w:t>8,447</w:t>
      </w:r>
    </w:p>
    <w:p w14:paraId="42BA17AD" w14:textId="24ED8BCB" w:rsidR="00FE5936" w:rsidRPr="00B604E6" w:rsidRDefault="007C07AD" w:rsidP="00B604E6">
      <w:pPr>
        <w:pStyle w:val="ListParagraph"/>
        <w:numPr>
          <w:ilvl w:val="1"/>
          <w:numId w:val="18"/>
        </w:numPr>
        <w:autoSpaceDE/>
        <w:autoSpaceDN/>
        <w:ind w:right="-36"/>
        <w:rPr>
          <w:sz w:val="24"/>
          <w:szCs w:val="24"/>
        </w:rPr>
      </w:pPr>
      <w:r w:rsidRPr="00B604E6">
        <w:rPr>
          <w:sz w:val="24"/>
          <w:szCs w:val="24"/>
        </w:rPr>
        <w:t xml:space="preserve">S&amp;P 500: </w:t>
      </w:r>
      <w:r w:rsidR="00AF2804" w:rsidRPr="00B604E6">
        <w:rPr>
          <w:sz w:val="24"/>
          <w:szCs w:val="24"/>
        </w:rPr>
        <w:t>919</w:t>
      </w:r>
    </w:p>
    <w:p w14:paraId="6B12787F" w14:textId="5C9B3BD9" w:rsidR="00E57E52" w:rsidRPr="00B604E6" w:rsidRDefault="007C07AD" w:rsidP="00B604E6">
      <w:pPr>
        <w:pStyle w:val="ListParagraph"/>
        <w:numPr>
          <w:ilvl w:val="1"/>
          <w:numId w:val="18"/>
        </w:numPr>
        <w:autoSpaceDE/>
        <w:autoSpaceDN/>
        <w:ind w:right="-36"/>
        <w:rPr>
          <w:sz w:val="24"/>
          <w:szCs w:val="24"/>
        </w:rPr>
      </w:pPr>
      <w:r w:rsidRPr="00B604E6">
        <w:rPr>
          <w:sz w:val="24"/>
          <w:szCs w:val="24"/>
        </w:rPr>
        <w:t xml:space="preserve">NASDAQ: </w:t>
      </w:r>
      <w:r w:rsidR="00AF2804" w:rsidRPr="00B604E6">
        <w:rPr>
          <w:sz w:val="24"/>
          <w:szCs w:val="24"/>
        </w:rPr>
        <w:t>1,835</w:t>
      </w:r>
    </w:p>
    <w:p w14:paraId="615D3E16" w14:textId="77777777" w:rsidR="006A32E2" w:rsidRPr="00B604E6" w:rsidRDefault="006A32E2" w:rsidP="00B604E6">
      <w:pPr>
        <w:autoSpaceDE/>
        <w:autoSpaceDN/>
        <w:ind w:right="-36"/>
        <w:rPr>
          <w:sz w:val="24"/>
          <w:szCs w:val="24"/>
        </w:rPr>
      </w:pPr>
    </w:p>
    <w:p w14:paraId="7377BA11" w14:textId="48F4A7E7" w:rsidR="00FE5936" w:rsidRPr="00B604E6" w:rsidRDefault="00491C67" w:rsidP="00B604E6">
      <w:pPr>
        <w:pStyle w:val="ListParagraph"/>
        <w:numPr>
          <w:ilvl w:val="0"/>
          <w:numId w:val="18"/>
        </w:numPr>
        <w:autoSpaceDE/>
        <w:autoSpaceDN/>
        <w:ind w:right="-36"/>
        <w:rPr>
          <w:sz w:val="24"/>
          <w:szCs w:val="24"/>
        </w:rPr>
      </w:pPr>
      <w:r w:rsidRPr="00B604E6">
        <w:rPr>
          <w:sz w:val="24"/>
          <w:szCs w:val="24"/>
        </w:rPr>
        <w:t xml:space="preserve">Last week, after the worst start to a year on record, the </w:t>
      </w:r>
      <w:r w:rsidR="007C07AD" w:rsidRPr="00B604E6">
        <w:rPr>
          <w:sz w:val="24"/>
          <w:szCs w:val="24"/>
        </w:rPr>
        <w:t>major indices finished the week at about:</w:t>
      </w:r>
    </w:p>
    <w:p w14:paraId="110D4A4D" w14:textId="40C3A8AB" w:rsidR="00FE5936" w:rsidRPr="00B604E6" w:rsidRDefault="007C07AD" w:rsidP="00B604E6">
      <w:pPr>
        <w:pStyle w:val="ListParagraph"/>
        <w:numPr>
          <w:ilvl w:val="1"/>
          <w:numId w:val="18"/>
        </w:numPr>
        <w:autoSpaceDE/>
        <w:autoSpaceDN/>
        <w:ind w:right="-36"/>
        <w:rPr>
          <w:sz w:val="24"/>
          <w:szCs w:val="24"/>
        </w:rPr>
      </w:pPr>
      <w:r w:rsidRPr="00B604E6">
        <w:rPr>
          <w:sz w:val="24"/>
          <w:szCs w:val="24"/>
        </w:rPr>
        <w:t xml:space="preserve">Dow: </w:t>
      </w:r>
      <w:r w:rsidR="00B604E6" w:rsidRPr="00B604E6">
        <w:rPr>
          <w:sz w:val="24"/>
          <w:szCs w:val="24"/>
        </w:rPr>
        <w:t>15,988</w:t>
      </w:r>
    </w:p>
    <w:p w14:paraId="747E76C9" w14:textId="776866BC" w:rsidR="00FE5936" w:rsidRPr="00B604E6" w:rsidRDefault="007C07AD" w:rsidP="00B604E6">
      <w:pPr>
        <w:pStyle w:val="ListParagraph"/>
        <w:numPr>
          <w:ilvl w:val="1"/>
          <w:numId w:val="18"/>
        </w:numPr>
        <w:autoSpaceDE/>
        <w:autoSpaceDN/>
        <w:ind w:right="-36"/>
        <w:rPr>
          <w:sz w:val="24"/>
          <w:szCs w:val="24"/>
        </w:rPr>
      </w:pPr>
      <w:r w:rsidRPr="00B604E6">
        <w:rPr>
          <w:sz w:val="24"/>
          <w:szCs w:val="24"/>
        </w:rPr>
        <w:t xml:space="preserve">S&amp;P 500: </w:t>
      </w:r>
      <w:r w:rsidR="00446E19" w:rsidRPr="00B604E6">
        <w:rPr>
          <w:sz w:val="24"/>
          <w:szCs w:val="24"/>
        </w:rPr>
        <w:t>1</w:t>
      </w:r>
      <w:r w:rsidRPr="00B604E6">
        <w:rPr>
          <w:sz w:val="24"/>
          <w:szCs w:val="24"/>
        </w:rPr>
        <w:t>,</w:t>
      </w:r>
      <w:r w:rsidR="00B604E6" w:rsidRPr="00B604E6">
        <w:rPr>
          <w:sz w:val="24"/>
          <w:szCs w:val="24"/>
        </w:rPr>
        <w:t>880</w:t>
      </w:r>
    </w:p>
    <w:p w14:paraId="5BEF02DF" w14:textId="246E6DB8" w:rsidR="00491C67" w:rsidRPr="00B604E6" w:rsidRDefault="007C07AD" w:rsidP="00B604E6">
      <w:pPr>
        <w:pStyle w:val="ListParagraph"/>
        <w:numPr>
          <w:ilvl w:val="1"/>
          <w:numId w:val="18"/>
        </w:numPr>
        <w:autoSpaceDE/>
        <w:autoSpaceDN/>
        <w:ind w:right="-36"/>
        <w:rPr>
          <w:sz w:val="24"/>
          <w:szCs w:val="24"/>
        </w:rPr>
      </w:pPr>
      <w:r w:rsidRPr="00B604E6">
        <w:rPr>
          <w:sz w:val="24"/>
          <w:szCs w:val="24"/>
        </w:rPr>
        <w:t xml:space="preserve">NASDAQ: </w:t>
      </w:r>
      <w:r w:rsidR="001A4461" w:rsidRPr="00B604E6">
        <w:rPr>
          <w:sz w:val="24"/>
          <w:szCs w:val="24"/>
        </w:rPr>
        <w:t>4,488</w:t>
      </w:r>
    </w:p>
    <w:p w14:paraId="043C5777" w14:textId="77777777" w:rsidR="004417B1" w:rsidRPr="00B604E6" w:rsidRDefault="004417B1" w:rsidP="00B604E6">
      <w:pPr>
        <w:autoSpaceDE/>
        <w:autoSpaceDN/>
        <w:ind w:right="-36"/>
        <w:rPr>
          <w:sz w:val="24"/>
          <w:szCs w:val="24"/>
        </w:rPr>
      </w:pPr>
    </w:p>
    <w:p w14:paraId="505DB177" w14:textId="7AEDF426" w:rsidR="001A4461" w:rsidRPr="00B604E6" w:rsidRDefault="00094F64" w:rsidP="00B604E6">
      <w:pPr>
        <w:ind w:right="-36"/>
        <w:rPr>
          <w:sz w:val="24"/>
          <w:szCs w:val="24"/>
        </w:rPr>
      </w:pPr>
      <w:r w:rsidRPr="00B604E6">
        <w:rPr>
          <w:sz w:val="24"/>
          <w:szCs w:val="24"/>
        </w:rPr>
        <w:lastRenderedPageBreak/>
        <w:t xml:space="preserve">It’s an uncomfortable fact, but stock markets can be volatile. </w:t>
      </w:r>
      <w:r w:rsidR="001A4461" w:rsidRPr="00B604E6">
        <w:rPr>
          <w:sz w:val="24"/>
          <w:szCs w:val="24"/>
        </w:rPr>
        <w:t xml:space="preserve">They move </w:t>
      </w:r>
      <w:r w:rsidR="003E26EE" w:rsidRPr="00B604E6">
        <w:rPr>
          <w:sz w:val="24"/>
          <w:szCs w:val="24"/>
        </w:rPr>
        <w:t>up</w:t>
      </w:r>
      <w:r w:rsidR="001A4461" w:rsidRPr="00B604E6">
        <w:rPr>
          <w:sz w:val="24"/>
          <w:szCs w:val="24"/>
        </w:rPr>
        <w:t xml:space="preserve"> and </w:t>
      </w:r>
      <w:r w:rsidR="003E26EE" w:rsidRPr="00B604E6">
        <w:rPr>
          <w:sz w:val="24"/>
          <w:szCs w:val="24"/>
        </w:rPr>
        <w:t>down</w:t>
      </w:r>
      <w:r w:rsidR="00007073" w:rsidRPr="00B604E6">
        <w:rPr>
          <w:sz w:val="24"/>
          <w:szCs w:val="24"/>
        </w:rPr>
        <w:t>, although</w:t>
      </w:r>
      <w:r w:rsidR="001A4461" w:rsidRPr="00B604E6">
        <w:rPr>
          <w:sz w:val="24"/>
          <w:szCs w:val="24"/>
        </w:rPr>
        <w:t xml:space="preserve"> </w:t>
      </w:r>
      <w:r w:rsidR="000534E8" w:rsidRPr="00B604E6">
        <w:rPr>
          <w:sz w:val="24"/>
          <w:szCs w:val="24"/>
        </w:rPr>
        <w:t xml:space="preserve">historically, market values have tended to increase </w:t>
      </w:r>
      <w:r w:rsidR="00007073" w:rsidRPr="00B604E6">
        <w:rPr>
          <w:sz w:val="24"/>
          <w:szCs w:val="24"/>
        </w:rPr>
        <w:t>over</w:t>
      </w:r>
      <w:r w:rsidR="000534E8" w:rsidRPr="00B604E6">
        <w:rPr>
          <w:sz w:val="24"/>
          <w:szCs w:val="24"/>
        </w:rPr>
        <w:t xml:space="preserve"> time</w:t>
      </w:r>
      <w:r w:rsidR="001A4461" w:rsidRPr="00B604E6">
        <w:rPr>
          <w:sz w:val="24"/>
          <w:szCs w:val="24"/>
        </w:rPr>
        <w:t xml:space="preserve">. That’s one reason it’s important to build and maintain a well-allocated, diversified portfolio </w:t>
      </w:r>
      <w:r w:rsidR="00007073" w:rsidRPr="00B604E6">
        <w:rPr>
          <w:sz w:val="24"/>
          <w:szCs w:val="24"/>
        </w:rPr>
        <w:t>grounded in</w:t>
      </w:r>
      <w:r w:rsidR="001A4461" w:rsidRPr="00B604E6">
        <w:rPr>
          <w:sz w:val="24"/>
          <w:szCs w:val="24"/>
        </w:rPr>
        <w:t xml:space="preserve"> your risk tolerance and financial </w:t>
      </w:r>
      <w:r w:rsidR="003C1C34" w:rsidRPr="00B604E6">
        <w:rPr>
          <w:sz w:val="24"/>
          <w:szCs w:val="24"/>
        </w:rPr>
        <w:t xml:space="preserve">goals. Diversification does not </w:t>
      </w:r>
      <w:r w:rsidR="001A4461" w:rsidRPr="00B604E6">
        <w:rPr>
          <w:sz w:val="24"/>
          <w:szCs w:val="24"/>
        </w:rPr>
        <w:t xml:space="preserve">assure a profit or protect against losses, but it </w:t>
      </w:r>
      <w:r w:rsidR="003E26EE" w:rsidRPr="00B604E6">
        <w:rPr>
          <w:sz w:val="24"/>
          <w:szCs w:val="24"/>
        </w:rPr>
        <w:t>may</w:t>
      </w:r>
      <w:r w:rsidR="001A4461" w:rsidRPr="00B604E6">
        <w:rPr>
          <w:sz w:val="24"/>
          <w:szCs w:val="24"/>
        </w:rPr>
        <w:t xml:space="preserve"> </w:t>
      </w:r>
      <w:r w:rsidR="003E26EE" w:rsidRPr="00B604E6">
        <w:rPr>
          <w:sz w:val="24"/>
          <w:szCs w:val="24"/>
        </w:rPr>
        <w:t xml:space="preserve">help reduce the impact of market fluctuations on </w:t>
      </w:r>
      <w:r w:rsidR="000534E8" w:rsidRPr="00B604E6">
        <w:rPr>
          <w:sz w:val="24"/>
          <w:szCs w:val="24"/>
        </w:rPr>
        <w:t xml:space="preserve">the value of </w:t>
      </w:r>
      <w:r w:rsidR="003E26EE" w:rsidRPr="00B604E6">
        <w:rPr>
          <w:sz w:val="24"/>
          <w:szCs w:val="24"/>
        </w:rPr>
        <w:t>your portfolio</w:t>
      </w:r>
      <w:r w:rsidR="000534E8" w:rsidRPr="00B604E6">
        <w:rPr>
          <w:sz w:val="24"/>
          <w:szCs w:val="24"/>
        </w:rPr>
        <w:t xml:space="preserve"> over time</w:t>
      </w:r>
      <w:r w:rsidR="003E26EE" w:rsidRPr="00B604E6">
        <w:rPr>
          <w:sz w:val="24"/>
          <w:szCs w:val="24"/>
        </w:rPr>
        <w:t>.</w:t>
      </w:r>
    </w:p>
    <w:p w14:paraId="218AF6B9" w14:textId="4A8E4E46" w:rsidR="001A4461" w:rsidRPr="00B604E6" w:rsidRDefault="001A4461" w:rsidP="00B604E6">
      <w:pPr>
        <w:autoSpaceDE/>
        <w:autoSpaceDN/>
        <w:ind w:right="-36"/>
        <w:rPr>
          <w:sz w:val="24"/>
          <w:szCs w:val="24"/>
        </w:rPr>
      </w:pPr>
    </w:p>
    <w:p w14:paraId="03449308" w14:textId="6670C80E" w:rsidR="00D96DBD" w:rsidRPr="00B604E6" w:rsidRDefault="00FF707C" w:rsidP="00B604E6">
      <w:pPr>
        <w:ind w:right="-36"/>
        <w:rPr>
          <w:b/>
          <w:color w:val="387C04"/>
          <w:sz w:val="28"/>
          <w:szCs w:val="24"/>
        </w:rPr>
      </w:pPr>
      <w:r w:rsidRPr="00B604E6">
        <w:rPr>
          <w:b/>
          <w:color w:val="387C04"/>
          <w:sz w:val="28"/>
          <w:szCs w:val="24"/>
        </w:rPr>
        <w:t>W</w:t>
      </w:r>
      <w:r w:rsidR="00425C28" w:rsidRPr="00B604E6">
        <w:rPr>
          <w:b/>
          <w:color w:val="387C04"/>
          <w:sz w:val="28"/>
          <w:szCs w:val="24"/>
        </w:rPr>
        <w:t>eekly Focus – Think About It</w:t>
      </w:r>
      <w:r w:rsidR="001856C6" w:rsidRPr="00B604E6">
        <w:rPr>
          <w:sz w:val="24"/>
          <w:szCs w:val="24"/>
        </w:rPr>
        <w:t xml:space="preserve"> </w:t>
      </w:r>
    </w:p>
    <w:p w14:paraId="525C75F6" w14:textId="77777777" w:rsidR="00035EEC" w:rsidRPr="00B604E6" w:rsidRDefault="00035EEC" w:rsidP="00B604E6">
      <w:pPr>
        <w:widowControl w:val="0"/>
        <w:adjustRightInd w:val="0"/>
        <w:ind w:right="-36"/>
        <w:rPr>
          <w:iCs/>
          <w:sz w:val="24"/>
          <w:szCs w:val="24"/>
        </w:rPr>
      </w:pPr>
    </w:p>
    <w:p w14:paraId="686F7CDE" w14:textId="3CF85F19" w:rsidR="00C024CC" w:rsidRPr="00B604E6" w:rsidRDefault="00EB5F3E" w:rsidP="00B604E6">
      <w:pPr>
        <w:widowControl w:val="0"/>
        <w:adjustRightInd w:val="0"/>
        <w:ind w:right="-36"/>
        <w:rPr>
          <w:iCs/>
          <w:sz w:val="24"/>
          <w:szCs w:val="24"/>
        </w:rPr>
      </w:pPr>
      <w:r w:rsidRPr="00B604E6">
        <w:rPr>
          <w:iCs/>
          <w:sz w:val="24"/>
          <w:szCs w:val="24"/>
        </w:rPr>
        <w:t>“</w:t>
      </w:r>
      <w:r w:rsidR="00C024CC" w:rsidRPr="00B604E6">
        <w:rPr>
          <w:iCs/>
          <w:sz w:val="24"/>
          <w:szCs w:val="24"/>
        </w:rPr>
        <w:t>The most difficult thing is the decision to act, the rest is merely tenacity. The fears are paper tigers. You can do anything you decide to do. You can act to change and control your life; and the procedure, the process is its own reward.”</w:t>
      </w:r>
    </w:p>
    <w:p w14:paraId="715CDAA9" w14:textId="51AFECF0" w:rsidR="00CF2FAD" w:rsidRPr="00B604E6" w:rsidRDefault="00C45924" w:rsidP="00B604E6">
      <w:pPr>
        <w:widowControl w:val="0"/>
        <w:adjustRightInd w:val="0"/>
        <w:ind w:right="-36"/>
        <w:jc w:val="right"/>
        <w:rPr>
          <w:bCs/>
          <w:i/>
          <w:iCs/>
          <w:sz w:val="24"/>
          <w:szCs w:val="24"/>
        </w:rPr>
      </w:pPr>
      <w:r w:rsidRPr="00B604E6">
        <w:rPr>
          <w:bCs/>
          <w:i/>
          <w:iCs/>
          <w:sz w:val="24"/>
          <w:szCs w:val="24"/>
        </w:rPr>
        <w:t>--</w:t>
      </w:r>
      <w:r w:rsidR="00C024CC" w:rsidRPr="00B604E6">
        <w:rPr>
          <w:bCs/>
          <w:i/>
          <w:iCs/>
          <w:sz w:val="24"/>
          <w:szCs w:val="24"/>
        </w:rPr>
        <w:t>Amelia Earhart, Aviation pioneer</w:t>
      </w:r>
    </w:p>
    <w:p w14:paraId="123D6C33" w14:textId="77777777" w:rsidR="00CF2FAD" w:rsidRPr="00B604E6" w:rsidRDefault="00CF2FAD" w:rsidP="00B604E6">
      <w:pPr>
        <w:widowControl w:val="0"/>
        <w:adjustRightInd w:val="0"/>
        <w:ind w:right="-36"/>
        <w:rPr>
          <w:iCs/>
          <w:sz w:val="24"/>
          <w:szCs w:val="24"/>
        </w:rPr>
      </w:pPr>
    </w:p>
    <w:p w14:paraId="4DA5F997" w14:textId="77777777" w:rsidR="00377E7B" w:rsidRPr="00B604E6" w:rsidRDefault="00377E7B" w:rsidP="00B604E6">
      <w:pPr>
        <w:ind w:right="-36"/>
        <w:rPr>
          <w:sz w:val="24"/>
          <w:szCs w:val="24"/>
        </w:rPr>
      </w:pPr>
      <w:r w:rsidRPr="00B604E6">
        <w:rPr>
          <w:sz w:val="24"/>
          <w:szCs w:val="24"/>
        </w:rPr>
        <w:t>Best regards,</w:t>
      </w:r>
    </w:p>
    <w:p w14:paraId="41FE01DB" w14:textId="77777777" w:rsidR="0007234D" w:rsidRDefault="0007234D" w:rsidP="0007234D">
      <w:pPr>
        <w:autoSpaceDE/>
        <w:autoSpaceDN/>
        <w:rPr>
          <w:color w:val="000000"/>
          <w:sz w:val="24"/>
          <w:szCs w:val="24"/>
        </w:rPr>
      </w:pPr>
    </w:p>
    <w:p w14:paraId="4899F6CA" w14:textId="77777777" w:rsidR="0007234D" w:rsidRDefault="0007234D" w:rsidP="0007234D">
      <w:pPr>
        <w:autoSpaceDE/>
        <w:autoSpaceDN/>
        <w:rPr>
          <w:color w:val="000000"/>
          <w:sz w:val="24"/>
          <w:szCs w:val="24"/>
        </w:rPr>
      </w:pPr>
    </w:p>
    <w:p w14:paraId="020BDEAD" w14:textId="77777777" w:rsidR="0007234D" w:rsidRPr="0047126F" w:rsidRDefault="0007234D" w:rsidP="0007234D">
      <w:pPr>
        <w:autoSpaceDE/>
        <w:autoSpaceDN/>
        <w:rPr>
          <w:color w:val="000000"/>
          <w:sz w:val="24"/>
          <w:szCs w:val="24"/>
        </w:rPr>
      </w:pPr>
      <w:r w:rsidRPr="0047126F">
        <w:rPr>
          <w:color w:val="000000"/>
          <w:sz w:val="24"/>
          <w:szCs w:val="24"/>
        </w:rPr>
        <w:t xml:space="preserve">G. Ward </w:t>
      </w:r>
      <w:proofErr w:type="spellStart"/>
      <w:r w:rsidRPr="0047126F">
        <w:rPr>
          <w:color w:val="000000"/>
          <w:sz w:val="24"/>
          <w:szCs w:val="24"/>
        </w:rPr>
        <w:t>Keever</w:t>
      </w:r>
      <w:proofErr w:type="spellEnd"/>
      <w:r w:rsidRPr="0047126F">
        <w:rPr>
          <w:color w:val="000000"/>
          <w:sz w:val="24"/>
          <w:szCs w:val="24"/>
        </w:rPr>
        <w:t xml:space="preserve">, IV, CLU, </w:t>
      </w:r>
      <w:proofErr w:type="spellStart"/>
      <w:r w:rsidRPr="0047126F">
        <w:rPr>
          <w:color w:val="000000"/>
          <w:sz w:val="24"/>
          <w:szCs w:val="24"/>
        </w:rPr>
        <w:t>ChFC</w:t>
      </w:r>
      <w:proofErr w:type="spellEnd"/>
      <w:r w:rsidRPr="0047126F">
        <w:rPr>
          <w:color w:val="000000"/>
          <w:sz w:val="24"/>
          <w:szCs w:val="24"/>
        </w:rPr>
        <w:t>, RHU, AEP, CFS, AIF®</w:t>
      </w:r>
    </w:p>
    <w:p w14:paraId="1C6A376A" w14:textId="77777777" w:rsidR="0007234D" w:rsidRPr="0047126F" w:rsidRDefault="0007234D" w:rsidP="0007234D">
      <w:pPr>
        <w:autoSpaceDE/>
        <w:autoSpaceDN/>
        <w:rPr>
          <w:color w:val="000000"/>
          <w:sz w:val="24"/>
          <w:szCs w:val="24"/>
        </w:rPr>
      </w:pPr>
      <w:r w:rsidRPr="0047126F">
        <w:rPr>
          <w:color w:val="000000"/>
          <w:sz w:val="24"/>
          <w:szCs w:val="24"/>
        </w:rPr>
        <w:t>Christopher Vincent, AIF®</w:t>
      </w:r>
    </w:p>
    <w:p w14:paraId="31DCA990" w14:textId="77777777" w:rsidR="0007234D" w:rsidRPr="0047126F" w:rsidRDefault="0007234D" w:rsidP="0007234D">
      <w:pPr>
        <w:autoSpaceDE/>
        <w:autoSpaceDN/>
        <w:rPr>
          <w:color w:val="000000"/>
          <w:sz w:val="24"/>
          <w:szCs w:val="24"/>
        </w:rPr>
      </w:pPr>
      <w:r w:rsidRPr="0047126F">
        <w:rPr>
          <w:color w:val="000000"/>
          <w:sz w:val="24"/>
          <w:szCs w:val="24"/>
        </w:rPr>
        <w:t xml:space="preserve">Randal </w:t>
      </w:r>
      <w:proofErr w:type="spellStart"/>
      <w:r w:rsidRPr="0047126F">
        <w:rPr>
          <w:color w:val="000000"/>
          <w:sz w:val="24"/>
          <w:szCs w:val="24"/>
        </w:rPr>
        <w:t>Eveland</w:t>
      </w:r>
      <w:proofErr w:type="spellEnd"/>
      <w:r w:rsidRPr="0047126F">
        <w:rPr>
          <w:color w:val="000000"/>
          <w:sz w:val="24"/>
          <w:szCs w:val="24"/>
        </w:rPr>
        <w:t>, CFP®</w:t>
      </w:r>
    </w:p>
    <w:p w14:paraId="7961D1CD" w14:textId="77777777" w:rsidR="0007234D" w:rsidRDefault="0007234D" w:rsidP="0007234D">
      <w:pPr>
        <w:autoSpaceDE/>
        <w:autoSpaceDN/>
        <w:rPr>
          <w:color w:val="000000"/>
          <w:sz w:val="24"/>
          <w:szCs w:val="24"/>
        </w:rPr>
      </w:pPr>
      <w:r w:rsidRPr="0047126F">
        <w:rPr>
          <w:color w:val="000000"/>
          <w:sz w:val="24"/>
          <w:szCs w:val="24"/>
        </w:rPr>
        <w:t>  </w:t>
      </w:r>
    </w:p>
    <w:p w14:paraId="68ACAF76" w14:textId="77777777" w:rsidR="0007234D" w:rsidRDefault="0007234D" w:rsidP="0007234D">
      <w:pPr>
        <w:autoSpaceDE/>
        <w:autoSpaceDN/>
        <w:rPr>
          <w:color w:val="000000"/>
          <w:sz w:val="22"/>
          <w:szCs w:val="22"/>
        </w:rPr>
      </w:pPr>
      <w:bookmarkStart w:id="0" w:name="_GoBack"/>
      <w:bookmarkEnd w:id="0"/>
    </w:p>
    <w:p w14:paraId="43D42FB6" w14:textId="77777777" w:rsidR="0007234D" w:rsidRPr="0047126F" w:rsidRDefault="0007234D" w:rsidP="0007234D">
      <w:pPr>
        <w:autoSpaceDE/>
        <w:autoSpaceDN/>
        <w:rPr>
          <w:color w:val="000000"/>
          <w:sz w:val="24"/>
          <w:szCs w:val="24"/>
        </w:rPr>
      </w:pPr>
      <w:r w:rsidRPr="0047126F">
        <w:rPr>
          <w:color w:val="000000"/>
          <w:sz w:val="22"/>
          <w:szCs w:val="22"/>
        </w:rPr>
        <w:t>Covenant Wealth Strategies, LLC</w:t>
      </w:r>
    </w:p>
    <w:p w14:paraId="3E373DE5" w14:textId="77777777" w:rsidR="0007234D" w:rsidRPr="0047126F" w:rsidRDefault="0007234D" w:rsidP="0007234D">
      <w:pPr>
        <w:autoSpaceDE/>
        <w:autoSpaceDN/>
        <w:rPr>
          <w:color w:val="000000"/>
          <w:sz w:val="24"/>
          <w:szCs w:val="24"/>
        </w:rPr>
      </w:pPr>
      <w:r w:rsidRPr="0047126F">
        <w:rPr>
          <w:color w:val="000000"/>
          <w:sz w:val="22"/>
          <w:szCs w:val="22"/>
        </w:rPr>
        <w:t xml:space="preserve">"Strategies </w:t>
      </w:r>
      <w:proofErr w:type="gramStart"/>
      <w:r w:rsidRPr="0047126F">
        <w:rPr>
          <w:color w:val="000000"/>
          <w:sz w:val="22"/>
          <w:szCs w:val="22"/>
        </w:rPr>
        <w:t>For</w:t>
      </w:r>
      <w:proofErr w:type="gramEnd"/>
      <w:r w:rsidRPr="0047126F">
        <w:rPr>
          <w:color w:val="000000"/>
          <w:sz w:val="22"/>
          <w:szCs w:val="22"/>
        </w:rPr>
        <w:t xml:space="preserve"> Your Success"</w:t>
      </w:r>
    </w:p>
    <w:p w14:paraId="684E5FCB" w14:textId="77777777" w:rsidR="0007234D" w:rsidRPr="0047126F" w:rsidRDefault="0007234D" w:rsidP="0007234D">
      <w:pPr>
        <w:autoSpaceDE/>
        <w:autoSpaceDN/>
        <w:jc w:val="center"/>
        <w:rPr>
          <w:i/>
          <w:iCs/>
          <w:color w:val="000000"/>
          <w:sz w:val="22"/>
          <w:szCs w:val="22"/>
        </w:rPr>
      </w:pPr>
    </w:p>
    <w:p w14:paraId="21BDD447" w14:textId="77777777" w:rsidR="0007234D" w:rsidRPr="0047126F" w:rsidRDefault="0007234D" w:rsidP="0007234D">
      <w:pPr>
        <w:autoSpaceDE/>
        <w:autoSpaceDN/>
        <w:jc w:val="center"/>
        <w:rPr>
          <w:i/>
          <w:iCs/>
          <w:color w:val="000000"/>
          <w:sz w:val="22"/>
          <w:szCs w:val="22"/>
        </w:rPr>
      </w:pPr>
    </w:p>
    <w:p w14:paraId="0A855FFE" w14:textId="77777777" w:rsidR="0007234D" w:rsidRPr="0047126F" w:rsidRDefault="0007234D" w:rsidP="0007234D">
      <w:pPr>
        <w:autoSpaceDE/>
        <w:autoSpaceDN/>
        <w:jc w:val="center"/>
        <w:rPr>
          <w:color w:val="000000"/>
          <w:sz w:val="24"/>
          <w:szCs w:val="24"/>
        </w:rPr>
      </w:pPr>
      <w:r w:rsidRPr="0047126F">
        <w:rPr>
          <w:i/>
          <w:iCs/>
          <w:color w:val="000000"/>
          <w:sz w:val="22"/>
          <w:szCs w:val="22"/>
        </w:rPr>
        <w:t>As our clients' most trusted advisor, the team at Covenant Wealth Strategies is a catalyst; striving to build financial security, see dreams fulfilled, and create enduring legacies.</w:t>
      </w:r>
    </w:p>
    <w:p w14:paraId="39C04F97" w14:textId="77777777" w:rsidR="0007234D" w:rsidRPr="0047126F" w:rsidRDefault="0007234D" w:rsidP="0007234D">
      <w:pPr>
        <w:autoSpaceDE/>
        <w:autoSpaceDN/>
        <w:rPr>
          <w:color w:val="000000"/>
          <w:sz w:val="22"/>
          <w:szCs w:val="22"/>
        </w:rPr>
      </w:pPr>
    </w:p>
    <w:p w14:paraId="21BA362A" w14:textId="77777777" w:rsidR="0007234D" w:rsidRPr="0047126F" w:rsidRDefault="0007234D" w:rsidP="0007234D">
      <w:pPr>
        <w:autoSpaceDE/>
        <w:autoSpaceDN/>
        <w:rPr>
          <w:color w:val="000000"/>
          <w:sz w:val="24"/>
          <w:szCs w:val="24"/>
        </w:rPr>
      </w:pPr>
      <w:r w:rsidRPr="0047126F">
        <w:rPr>
          <w:color w:val="000000"/>
          <w:sz w:val="22"/>
          <w:szCs w:val="22"/>
        </w:rPr>
        <w:t>302-234-5655</w:t>
      </w:r>
      <w:proofErr w:type="gramStart"/>
      <w:r w:rsidRPr="0047126F">
        <w:rPr>
          <w:color w:val="000000"/>
          <w:sz w:val="22"/>
          <w:szCs w:val="22"/>
        </w:rPr>
        <w:t>  Option</w:t>
      </w:r>
      <w:proofErr w:type="gramEnd"/>
      <w:r w:rsidRPr="0047126F">
        <w:rPr>
          <w:color w:val="000000"/>
          <w:sz w:val="22"/>
          <w:szCs w:val="22"/>
        </w:rPr>
        <w:t xml:space="preserve"> 1</w:t>
      </w:r>
    </w:p>
    <w:p w14:paraId="7FBCA8B8" w14:textId="77777777" w:rsidR="0007234D" w:rsidRPr="0047126F" w:rsidRDefault="0007234D" w:rsidP="0007234D">
      <w:pPr>
        <w:autoSpaceDE/>
        <w:autoSpaceDN/>
        <w:rPr>
          <w:color w:val="000000"/>
          <w:sz w:val="24"/>
          <w:szCs w:val="24"/>
        </w:rPr>
      </w:pPr>
      <w:r w:rsidRPr="0047126F">
        <w:rPr>
          <w:color w:val="000000"/>
          <w:sz w:val="22"/>
          <w:szCs w:val="22"/>
        </w:rPr>
        <w:t>866-561-5655 (toll free)</w:t>
      </w:r>
    </w:p>
    <w:p w14:paraId="03A19548" w14:textId="77777777" w:rsidR="0007234D" w:rsidRPr="0047126F" w:rsidRDefault="0007234D" w:rsidP="0007234D">
      <w:pPr>
        <w:autoSpaceDE/>
        <w:autoSpaceDN/>
        <w:rPr>
          <w:color w:val="000000"/>
          <w:sz w:val="24"/>
          <w:szCs w:val="24"/>
        </w:rPr>
      </w:pPr>
      <w:r w:rsidRPr="0047126F">
        <w:rPr>
          <w:color w:val="000000"/>
          <w:sz w:val="24"/>
          <w:szCs w:val="24"/>
        </w:rPr>
        <w:t>www.covenantwealthstrategies.com </w:t>
      </w:r>
    </w:p>
    <w:p w14:paraId="68E896FD" w14:textId="77777777" w:rsidR="0007234D" w:rsidRPr="0047126F" w:rsidRDefault="0007234D" w:rsidP="0007234D">
      <w:pPr>
        <w:autoSpaceDE/>
        <w:autoSpaceDN/>
        <w:rPr>
          <w:color w:val="000000"/>
          <w:sz w:val="22"/>
          <w:szCs w:val="22"/>
        </w:rPr>
      </w:pPr>
    </w:p>
    <w:p w14:paraId="3DF54BB7" w14:textId="77777777" w:rsidR="0007234D" w:rsidRPr="0047126F" w:rsidRDefault="0007234D" w:rsidP="0007234D">
      <w:pPr>
        <w:autoSpaceDE/>
        <w:autoSpaceDN/>
        <w:rPr>
          <w:color w:val="000000"/>
          <w:sz w:val="24"/>
          <w:szCs w:val="24"/>
        </w:rPr>
      </w:pPr>
      <w:r w:rsidRPr="0047126F">
        <w:rPr>
          <w:color w:val="000000"/>
          <w:sz w:val="22"/>
          <w:szCs w:val="22"/>
        </w:rPr>
        <w:t>Securities offered through LPL Financial member FINRA/SIPC</w:t>
      </w:r>
    </w:p>
    <w:p w14:paraId="0666833A" w14:textId="77777777" w:rsidR="0007234D" w:rsidRPr="0047126F" w:rsidRDefault="0007234D" w:rsidP="0007234D">
      <w:pPr>
        <w:autoSpaceDE/>
        <w:autoSpaceDN/>
        <w:rPr>
          <w:color w:val="000000"/>
          <w:sz w:val="24"/>
          <w:szCs w:val="24"/>
        </w:rPr>
      </w:pPr>
      <w:r w:rsidRPr="0047126F">
        <w:rPr>
          <w:color w:val="000000"/>
          <w:sz w:val="24"/>
          <w:szCs w:val="24"/>
        </w:rPr>
        <w:br/>
        <w:t> </w:t>
      </w:r>
    </w:p>
    <w:p w14:paraId="25C4F015" w14:textId="77777777" w:rsidR="0007234D" w:rsidRPr="0047126F" w:rsidRDefault="0007234D" w:rsidP="0007234D">
      <w:pPr>
        <w:autoSpaceDE/>
        <w:autoSpaceDN/>
        <w:rPr>
          <w:color w:val="000000"/>
          <w:sz w:val="24"/>
          <w:szCs w:val="24"/>
        </w:rPr>
      </w:pPr>
      <w:r w:rsidRPr="0047126F">
        <w:rPr>
          <w:color w:val="000000"/>
          <w:sz w:val="22"/>
          <w:szCs w:val="22"/>
        </w:rPr>
        <w:t>CONFIDENTIAL NOTICE:  This email is intended only for the use of the individual to which it is addressed and may contain information that is privileged, confidential and exempt from disclosure under applicable law. If the reader of this message is not the intended recipient, you are hereby notified that any dissemination, distribution, or copying of this communication, or the taking of any action in reliance on the contents of this information, may be strictly prohibited.  If you have received this email in error, please notify us immediately by replying to the email and we will take the appropriate action.  Thank you.</w:t>
      </w:r>
      <w:r w:rsidRPr="0047126F">
        <w:rPr>
          <w:color w:val="000000"/>
          <w:sz w:val="24"/>
          <w:szCs w:val="24"/>
        </w:rPr>
        <w:t xml:space="preserve">  </w:t>
      </w:r>
    </w:p>
    <w:p w14:paraId="0F3B2F52" w14:textId="77777777" w:rsidR="0007234D" w:rsidRPr="0047126F" w:rsidRDefault="0007234D" w:rsidP="0007234D">
      <w:pPr>
        <w:autoSpaceDE/>
        <w:autoSpaceDN/>
        <w:rPr>
          <w:color w:val="000000"/>
          <w:sz w:val="24"/>
          <w:szCs w:val="24"/>
        </w:rPr>
      </w:pPr>
      <w:r w:rsidRPr="0047126F">
        <w:rPr>
          <w:color w:val="000000"/>
          <w:sz w:val="24"/>
          <w:szCs w:val="24"/>
        </w:rPr>
        <w:t> </w:t>
      </w:r>
    </w:p>
    <w:p w14:paraId="6C932086" w14:textId="77777777" w:rsidR="0007234D" w:rsidRPr="00A77114" w:rsidRDefault="0007234D" w:rsidP="0007234D">
      <w:pPr>
        <w:rPr>
          <w:color w:val="FF0000"/>
          <w:sz w:val="24"/>
          <w:szCs w:val="24"/>
        </w:rPr>
      </w:pPr>
    </w:p>
    <w:p w14:paraId="6353964F" w14:textId="77777777" w:rsidR="0007234D" w:rsidRPr="00A77114" w:rsidRDefault="0007234D" w:rsidP="0007234D">
      <w:pPr>
        <w:rPr>
          <w:sz w:val="24"/>
          <w:szCs w:val="24"/>
        </w:rPr>
      </w:pPr>
      <w:r w:rsidRPr="00A7711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8BA489E" w14:textId="77777777" w:rsidR="0007234D" w:rsidRPr="00A77114" w:rsidRDefault="0007234D" w:rsidP="0007234D">
      <w:pPr>
        <w:rPr>
          <w:sz w:val="24"/>
          <w:szCs w:val="24"/>
        </w:rPr>
      </w:pPr>
    </w:p>
    <w:p w14:paraId="3D8088CD" w14:textId="77777777" w:rsidR="0007234D" w:rsidRPr="0047126F" w:rsidRDefault="0007234D" w:rsidP="0007234D">
      <w:pPr>
        <w:autoSpaceDE/>
        <w:autoSpaceDN/>
        <w:rPr>
          <w:color w:val="000000"/>
          <w:sz w:val="24"/>
          <w:szCs w:val="24"/>
        </w:rPr>
      </w:pPr>
      <w:r w:rsidRPr="0047126F">
        <w:rPr>
          <w:color w:val="000000"/>
          <w:sz w:val="22"/>
          <w:szCs w:val="22"/>
        </w:rPr>
        <w:t>Securities offered through LPL Financial member FINRA/SIPC</w:t>
      </w:r>
    </w:p>
    <w:p w14:paraId="070CEB2E" w14:textId="77777777" w:rsidR="0007234D" w:rsidRPr="00A77114" w:rsidRDefault="0007234D" w:rsidP="0007234D">
      <w:pPr>
        <w:rPr>
          <w:sz w:val="24"/>
          <w:szCs w:val="24"/>
        </w:rPr>
      </w:pPr>
    </w:p>
    <w:p w14:paraId="15A6FADC" w14:textId="77777777" w:rsidR="0007234D" w:rsidRPr="0047126F" w:rsidRDefault="0007234D" w:rsidP="0007234D">
      <w:pPr>
        <w:autoSpaceDE/>
        <w:autoSpaceDN/>
        <w:rPr>
          <w:color w:val="000000"/>
          <w:sz w:val="24"/>
          <w:szCs w:val="24"/>
        </w:rPr>
      </w:pPr>
      <w:r w:rsidRPr="0047126F">
        <w:rPr>
          <w:color w:val="000000"/>
          <w:sz w:val="22"/>
          <w:szCs w:val="22"/>
        </w:rPr>
        <w:lastRenderedPageBreak/>
        <w:t> *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1F297C6" w14:textId="77777777" w:rsidR="0007234D" w:rsidRPr="0047126F" w:rsidRDefault="0007234D" w:rsidP="0007234D">
      <w:pPr>
        <w:autoSpaceDE/>
        <w:autoSpaceDN/>
        <w:rPr>
          <w:color w:val="000000"/>
          <w:sz w:val="24"/>
          <w:szCs w:val="24"/>
        </w:rPr>
      </w:pPr>
      <w:r w:rsidRPr="0047126F">
        <w:rPr>
          <w:color w:val="000000"/>
          <w:sz w:val="22"/>
          <w:szCs w:val="22"/>
        </w:rPr>
        <w:t>*Corporate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2B55635" w14:textId="77777777" w:rsidR="0007234D" w:rsidRPr="0047126F" w:rsidRDefault="0007234D" w:rsidP="0007234D">
      <w:pPr>
        <w:autoSpaceDE/>
        <w:autoSpaceDN/>
        <w:rPr>
          <w:color w:val="000000"/>
          <w:sz w:val="24"/>
          <w:szCs w:val="24"/>
        </w:rPr>
      </w:pPr>
      <w:r w:rsidRPr="0047126F">
        <w:rPr>
          <w:color w:val="000000"/>
          <w:sz w:val="22"/>
          <w:szCs w:val="22"/>
        </w:rPr>
        <w:t>* The Standard &amp; Poor's 500 (S&amp;P 500) is an unmanaged group of securities considered to be representative of the stock market in general. You cannot invest directly in this index.</w:t>
      </w:r>
    </w:p>
    <w:p w14:paraId="51B8E979" w14:textId="77777777" w:rsidR="0007234D" w:rsidRPr="0047126F" w:rsidRDefault="0007234D" w:rsidP="0007234D">
      <w:pPr>
        <w:autoSpaceDE/>
        <w:autoSpaceDN/>
        <w:rPr>
          <w:color w:val="000000"/>
          <w:sz w:val="24"/>
          <w:szCs w:val="24"/>
        </w:rPr>
      </w:pPr>
      <w:r w:rsidRPr="0047126F">
        <w:rPr>
          <w:color w:val="000000"/>
          <w:sz w:val="22"/>
          <w:szCs w:val="22"/>
        </w:rPr>
        <w:t>* The Standard &amp; Poor's 500 (S&amp;P 500) is an unmanaged index. Unmanaged index returns do not reflect fees, expenses, or sales charges. Index performance is not indicative of the performance of any investment.</w:t>
      </w:r>
    </w:p>
    <w:p w14:paraId="3DE1A5F7" w14:textId="77777777" w:rsidR="0007234D" w:rsidRPr="0047126F" w:rsidRDefault="0007234D" w:rsidP="0007234D">
      <w:pPr>
        <w:autoSpaceDE/>
        <w:autoSpaceDN/>
        <w:rPr>
          <w:color w:val="000000"/>
          <w:sz w:val="24"/>
          <w:szCs w:val="24"/>
        </w:rPr>
      </w:pPr>
      <w:r w:rsidRPr="0047126F">
        <w:rPr>
          <w:color w:val="000000"/>
          <w:sz w:val="22"/>
          <w:szCs w:val="22"/>
        </w:rPr>
        <w:t xml:space="preserve">* The 10-year Treasury </w:t>
      </w:r>
      <w:proofErr w:type="gramStart"/>
      <w:r w:rsidRPr="0047126F">
        <w:rPr>
          <w:color w:val="000000"/>
          <w:sz w:val="22"/>
          <w:szCs w:val="22"/>
        </w:rPr>
        <w:t>Note</w:t>
      </w:r>
      <w:proofErr w:type="gramEnd"/>
      <w:r w:rsidRPr="0047126F">
        <w:rPr>
          <w:color w:val="000000"/>
          <w:sz w:val="22"/>
          <w:szCs w:val="22"/>
        </w:rPr>
        <w:t xml:space="preserve"> represents debt owed by the United States Treasury to the public. Since the U.S. Government is seen as a risk-free borrower, investors use the 10-year Treasury </w:t>
      </w:r>
      <w:proofErr w:type="gramStart"/>
      <w:r w:rsidRPr="0047126F">
        <w:rPr>
          <w:color w:val="000000"/>
          <w:sz w:val="22"/>
          <w:szCs w:val="22"/>
        </w:rPr>
        <w:t>Note</w:t>
      </w:r>
      <w:proofErr w:type="gramEnd"/>
      <w:r w:rsidRPr="0047126F">
        <w:rPr>
          <w:color w:val="000000"/>
          <w:sz w:val="22"/>
          <w:szCs w:val="22"/>
        </w:rPr>
        <w:t xml:space="preserve"> as a benchmark for the long-term bond market.</w:t>
      </w:r>
    </w:p>
    <w:p w14:paraId="14A8DADC" w14:textId="77777777" w:rsidR="0007234D" w:rsidRPr="0047126F" w:rsidRDefault="0007234D" w:rsidP="0007234D">
      <w:pPr>
        <w:autoSpaceDE/>
        <w:autoSpaceDN/>
        <w:rPr>
          <w:color w:val="000000"/>
          <w:sz w:val="24"/>
          <w:szCs w:val="24"/>
        </w:rPr>
      </w:pPr>
      <w:r w:rsidRPr="0047126F">
        <w:rPr>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2CE0F381" w14:textId="77777777" w:rsidR="0007234D" w:rsidRPr="0047126F" w:rsidRDefault="0007234D" w:rsidP="0007234D">
      <w:pPr>
        <w:autoSpaceDE/>
        <w:autoSpaceDN/>
        <w:rPr>
          <w:color w:val="000000"/>
          <w:sz w:val="24"/>
          <w:szCs w:val="24"/>
        </w:rPr>
      </w:pPr>
      <w:r w:rsidRPr="0047126F">
        <w:rPr>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4CEA5D93" w14:textId="77777777" w:rsidR="0007234D" w:rsidRPr="0047126F" w:rsidRDefault="0007234D" w:rsidP="0007234D">
      <w:pPr>
        <w:autoSpaceDE/>
        <w:autoSpaceDN/>
        <w:rPr>
          <w:color w:val="000000"/>
          <w:sz w:val="24"/>
          <w:szCs w:val="24"/>
        </w:rPr>
      </w:pPr>
      <w:r w:rsidRPr="0047126F">
        <w:rPr>
          <w:color w:val="000000"/>
          <w:sz w:val="22"/>
          <w:szCs w:val="22"/>
        </w:rPr>
        <w:t>* The DJ Equity All REIT Total Return Index measures the total return performance of the equity subcategory of the Real Estate Investment Trust (REIT) industry as calculated by Dow Jones.</w:t>
      </w:r>
    </w:p>
    <w:p w14:paraId="5614B5B4" w14:textId="77777777" w:rsidR="0007234D" w:rsidRPr="0047126F" w:rsidRDefault="0007234D" w:rsidP="0007234D">
      <w:pPr>
        <w:autoSpaceDE/>
        <w:autoSpaceDN/>
        <w:rPr>
          <w:color w:val="000000"/>
          <w:sz w:val="24"/>
          <w:szCs w:val="24"/>
        </w:rPr>
      </w:pPr>
      <w:r w:rsidRPr="0047126F">
        <w:rPr>
          <w:color w:val="000000"/>
          <w:sz w:val="22"/>
          <w:szCs w:val="22"/>
        </w:rPr>
        <w:t>* Yahoo! Finance is the source for any reference to the performance of an index between two specific periods.</w:t>
      </w:r>
    </w:p>
    <w:p w14:paraId="738BAA68" w14:textId="77777777" w:rsidR="0007234D" w:rsidRPr="0047126F" w:rsidRDefault="0007234D" w:rsidP="0007234D">
      <w:pPr>
        <w:autoSpaceDE/>
        <w:autoSpaceDN/>
        <w:rPr>
          <w:color w:val="000000"/>
          <w:sz w:val="24"/>
          <w:szCs w:val="24"/>
        </w:rPr>
      </w:pPr>
      <w:r w:rsidRPr="0047126F">
        <w:rPr>
          <w:color w:val="000000"/>
          <w:sz w:val="22"/>
          <w:szCs w:val="22"/>
        </w:rPr>
        <w:t>* Opinions expressed are subject to change without notice and are not intended as investment advice or to predict future performance.</w:t>
      </w:r>
    </w:p>
    <w:p w14:paraId="501546D3" w14:textId="77777777" w:rsidR="0007234D" w:rsidRPr="0047126F" w:rsidRDefault="0007234D" w:rsidP="0007234D">
      <w:pPr>
        <w:autoSpaceDE/>
        <w:autoSpaceDN/>
        <w:rPr>
          <w:color w:val="000000"/>
          <w:sz w:val="24"/>
          <w:szCs w:val="24"/>
        </w:rPr>
      </w:pPr>
      <w:r w:rsidRPr="0047126F">
        <w:rPr>
          <w:color w:val="000000"/>
          <w:sz w:val="22"/>
          <w:szCs w:val="22"/>
        </w:rPr>
        <w:t>* Economic forecasts set forth may not develop as predicted and there can be no guarantee that strategies promoted will be successful.</w:t>
      </w:r>
    </w:p>
    <w:p w14:paraId="5B4AEDD5" w14:textId="77777777" w:rsidR="0007234D" w:rsidRPr="0047126F" w:rsidRDefault="0007234D" w:rsidP="0007234D">
      <w:pPr>
        <w:autoSpaceDE/>
        <w:autoSpaceDN/>
        <w:rPr>
          <w:color w:val="000000"/>
          <w:sz w:val="24"/>
          <w:szCs w:val="24"/>
        </w:rPr>
      </w:pPr>
      <w:r w:rsidRPr="0047126F">
        <w:rPr>
          <w:color w:val="000000"/>
          <w:sz w:val="22"/>
          <w:szCs w:val="22"/>
        </w:rPr>
        <w:t>* Past performance does not guarantee future results. Investing involves risk, including loss of principal.</w:t>
      </w:r>
    </w:p>
    <w:p w14:paraId="6492F4C5" w14:textId="77777777" w:rsidR="0007234D" w:rsidRPr="0047126F" w:rsidRDefault="0007234D" w:rsidP="0007234D">
      <w:pPr>
        <w:autoSpaceDE/>
        <w:autoSpaceDN/>
        <w:rPr>
          <w:color w:val="000000"/>
          <w:sz w:val="24"/>
          <w:szCs w:val="24"/>
        </w:rPr>
      </w:pPr>
      <w:r w:rsidRPr="0047126F">
        <w:rPr>
          <w:color w:val="000000"/>
          <w:sz w:val="22"/>
          <w:szCs w:val="22"/>
        </w:rPr>
        <w:t>* You cannot invest directly in an index.</w:t>
      </w:r>
    </w:p>
    <w:p w14:paraId="74C51516" w14:textId="77777777" w:rsidR="0007234D" w:rsidRPr="0047126F" w:rsidRDefault="0007234D" w:rsidP="0007234D">
      <w:pPr>
        <w:autoSpaceDE/>
        <w:autoSpaceDN/>
        <w:rPr>
          <w:color w:val="000000"/>
          <w:sz w:val="24"/>
          <w:szCs w:val="24"/>
        </w:rPr>
      </w:pPr>
      <w:r w:rsidRPr="0047126F">
        <w:rPr>
          <w:color w:val="000000"/>
          <w:sz w:val="22"/>
          <w:szCs w:val="22"/>
        </w:rPr>
        <w:t>* Consult your financial professional before making any investment decision.</w:t>
      </w:r>
    </w:p>
    <w:p w14:paraId="47C6DFEF" w14:textId="77777777" w:rsidR="0007234D" w:rsidRPr="0047126F" w:rsidRDefault="0007234D" w:rsidP="0007234D">
      <w:pPr>
        <w:autoSpaceDE/>
        <w:autoSpaceDN/>
        <w:rPr>
          <w:color w:val="000000"/>
          <w:sz w:val="24"/>
          <w:szCs w:val="24"/>
        </w:rPr>
      </w:pPr>
      <w:r w:rsidRPr="0047126F">
        <w:rPr>
          <w:color w:val="000000"/>
          <w:sz w:val="22"/>
          <w:szCs w:val="22"/>
        </w:rPr>
        <w:t>* Stock investing involves risk including loss of principal.</w:t>
      </w:r>
    </w:p>
    <w:p w14:paraId="33899FBA" w14:textId="77777777" w:rsidR="0007234D" w:rsidRPr="0047126F" w:rsidRDefault="0007234D" w:rsidP="0007234D">
      <w:pPr>
        <w:autoSpaceDE/>
        <w:autoSpaceDN/>
        <w:rPr>
          <w:color w:val="000000"/>
          <w:sz w:val="24"/>
          <w:szCs w:val="24"/>
        </w:rPr>
      </w:pPr>
      <w:r w:rsidRPr="0047126F">
        <w:rPr>
          <w:color w:val="000000"/>
          <w:sz w:val="22"/>
          <w:szCs w:val="22"/>
        </w:rPr>
        <w:t>*This newsletter was prepared by Peak Advisor Alliance. Peak Advisor Alliance is not affiliated with the named broker/dealer.</w:t>
      </w:r>
    </w:p>
    <w:p w14:paraId="41C17C7C" w14:textId="77777777" w:rsidR="0007234D" w:rsidRPr="0047126F" w:rsidRDefault="0007234D" w:rsidP="0007234D">
      <w:pPr>
        <w:rPr>
          <w:sz w:val="22"/>
          <w:szCs w:val="22"/>
        </w:rPr>
      </w:pPr>
    </w:p>
    <w:p w14:paraId="36D179B0" w14:textId="77777777" w:rsidR="0007234D" w:rsidRPr="0047126F" w:rsidRDefault="0007234D" w:rsidP="0007234D">
      <w:pPr>
        <w:rPr>
          <w:sz w:val="22"/>
          <w:szCs w:val="22"/>
        </w:rPr>
      </w:pPr>
    </w:p>
    <w:p w14:paraId="1D362A35" w14:textId="77777777" w:rsidR="0007234D" w:rsidRPr="00A82B26" w:rsidRDefault="0007234D" w:rsidP="0007234D">
      <w:pPr>
        <w:rPr>
          <w:color w:val="FF0000"/>
          <w:sz w:val="24"/>
          <w:szCs w:val="24"/>
        </w:rPr>
      </w:pPr>
    </w:p>
    <w:p w14:paraId="7364FCA8" w14:textId="77777777" w:rsidR="00377E7B" w:rsidRPr="00B604E6" w:rsidRDefault="00377E7B" w:rsidP="00B604E6">
      <w:pPr>
        <w:ind w:right="-36"/>
        <w:rPr>
          <w:color w:val="FF0000"/>
          <w:sz w:val="24"/>
          <w:szCs w:val="24"/>
        </w:rPr>
      </w:pPr>
    </w:p>
    <w:p w14:paraId="3551D781" w14:textId="77777777" w:rsidR="00764FB1" w:rsidRPr="00B604E6" w:rsidRDefault="00425C28" w:rsidP="00B604E6">
      <w:pPr>
        <w:ind w:right="-36"/>
        <w:rPr>
          <w:sz w:val="22"/>
          <w:szCs w:val="22"/>
        </w:rPr>
      </w:pPr>
      <w:r w:rsidRPr="00B604E6">
        <w:rPr>
          <w:sz w:val="22"/>
          <w:szCs w:val="22"/>
        </w:rPr>
        <w:t>Sources:</w:t>
      </w:r>
    </w:p>
    <w:p w14:paraId="357BCEB9" w14:textId="6DF3427C" w:rsidR="001546C5" w:rsidRPr="00B604E6" w:rsidRDefault="0007234D" w:rsidP="00B604E6">
      <w:pPr>
        <w:ind w:right="-36"/>
        <w:rPr>
          <w:sz w:val="22"/>
          <w:szCs w:val="22"/>
        </w:rPr>
      </w:pPr>
      <w:hyperlink r:id="rId9" w:history="1">
        <w:r w:rsidR="00321CC9" w:rsidRPr="00B604E6">
          <w:rPr>
            <w:rStyle w:val="Hyperlink"/>
            <w:sz w:val="22"/>
            <w:szCs w:val="22"/>
          </w:rPr>
          <w:t>http://www.investopedia.com/terms/c/correction.asp</w:t>
        </w:r>
      </w:hyperlink>
    </w:p>
    <w:p w14:paraId="3D763BEB" w14:textId="2D7986CB" w:rsidR="00CB4974" w:rsidRPr="00B604E6" w:rsidRDefault="0007234D" w:rsidP="00B604E6">
      <w:pPr>
        <w:ind w:right="-36"/>
        <w:rPr>
          <w:sz w:val="22"/>
          <w:szCs w:val="22"/>
        </w:rPr>
      </w:pPr>
      <w:hyperlink r:id="rId10" w:history="1">
        <w:r w:rsidR="00321CC9" w:rsidRPr="00B604E6">
          <w:rPr>
            <w:rStyle w:val="Hyperlink"/>
            <w:sz w:val="22"/>
            <w:szCs w:val="22"/>
          </w:rPr>
          <w:t>http://www.investopedia.com/terms/b/bearmarket.asp</w:t>
        </w:r>
      </w:hyperlink>
    </w:p>
    <w:p w14:paraId="08862EDC" w14:textId="3008F3F7" w:rsidR="00D02811" w:rsidRPr="00B604E6" w:rsidRDefault="0007234D" w:rsidP="00B604E6">
      <w:pPr>
        <w:autoSpaceDE/>
        <w:autoSpaceDN/>
        <w:ind w:right="-36"/>
        <w:rPr>
          <w:color w:val="444444"/>
          <w:sz w:val="22"/>
          <w:szCs w:val="22"/>
        </w:rPr>
      </w:pPr>
      <w:hyperlink r:id="rId11" w:history="1">
        <w:r w:rsidR="00A131F4" w:rsidRPr="00B604E6">
          <w:rPr>
            <w:rStyle w:val="Hyperlink"/>
            <w:sz w:val="22"/>
            <w:szCs w:val="22"/>
          </w:rPr>
          <w:t>http://www.barrons.com/articles/dow-s-p-500-end-week-down-2-2-1452927104?mod=BOL_hp_we_columns</w:t>
        </w:r>
      </w:hyperlink>
      <w:r w:rsidR="00D02811" w:rsidRPr="00B604E6">
        <w:rPr>
          <w:rStyle w:val="Hyperlink"/>
          <w:sz w:val="22"/>
          <w:szCs w:val="22"/>
          <w:u w:val="none"/>
        </w:rPr>
        <w:t xml:space="preserve"> </w:t>
      </w:r>
      <w:r w:rsidR="00D02811" w:rsidRPr="00B604E6">
        <w:rPr>
          <w:rStyle w:val="Hyperlink"/>
          <w:color w:val="auto"/>
          <w:sz w:val="22"/>
          <w:szCs w:val="22"/>
          <w:u w:val="none"/>
        </w:rPr>
        <w:t>(</w:t>
      </w:r>
      <w:r w:rsidR="00D02811" w:rsidRPr="00B604E6">
        <w:rPr>
          <w:rStyle w:val="Hyperlink"/>
          <w:i/>
          <w:color w:val="auto"/>
          <w:sz w:val="22"/>
          <w:szCs w:val="22"/>
          <w:u w:val="none"/>
        </w:rPr>
        <w:t xml:space="preserve">or go to </w:t>
      </w:r>
      <w:hyperlink r:id="rId12" w:tooltip="https://s3-us-west-2.amazonaws.com/peakcontent/+Peak+Commentary/01-19-16_Barrons-Dow_S%26P_500_End_Week_Down_2.2_Percent-Footnote_3.pdf" w:history="1">
        <w:r w:rsidR="00D02811" w:rsidRPr="00B604E6">
          <w:rPr>
            <w:color w:val="004B91"/>
            <w:sz w:val="22"/>
            <w:szCs w:val="22"/>
          </w:rPr>
          <w:br/>
        </w:r>
        <w:r w:rsidR="00D02811" w:rsidRPr="00B604E6">
          <w:rPr>
            <w:rStyle w:val="Hyperlink"/>
            <w:sz w:val="22"/>
            <w:szCs w:val="22"/>
          </w:rPr>
          <w:t>https://s3-us-west-2.amazonaws.com/peakcontent/+Peak+Commentary/01-19-16_Barrons-Dow_S%26P_500_End_Week_Down_2.2_Percent-Footnote_3.pdf</w:t>
        </w:r>
      </w:hyperlink>
      <w:r w:rsidR="00D02811" w:rsidRPr="00B604E6">
        <w:rPr>
          <w:sz w:val="22"/>
          <w:szCs w:val="22"/>
        </w:rPr>
        <w:t>)</w:t>
      </w:r>
    </w:p>
    <w:p w14:paraId="42AA43D6" w14:textId="603249C0" w:rsidR="00321CC9" w:rsidRPr="00B604E6" w:rsidRDefault="0007234D" w:rsidP="00B604E6">
      <w:pPr>
        <w:ind w:right="-36"/>
        <w:rPr>
          <w:sz w:val="22"/>
          <w:szCs w:val="22"/>
        </w:rPr>
      </w:pPr>
      <w:hyperlink r:id="rId13" w:history="1">
        <w:r w:rsidR="00321CC9" w:rsidRPr="00B604E6">
          <w:rPr>
            <w:rStyle w:val="Hyperlink"/>
            <w:sz w:val="22"/>
            <w:szCs w:val="22"/>
          </w:rPr>
          <w:t>http://www.cbsnews.com/news/will-the-u-s-economy-slip-into-recession-in-2016/</w:t>
        </w:r>
      </w:hyperlink>
    </w:p>
    <w:p w14:paraId="3B4A0C02" w14:textId="4E8BF048" w:rsidR="00D02811" w:rsidRPr="00B604E6" w:rsidRDefault="0007234D" w:rsidP="00B604E6">
      <w:pPr>
        <w:ind w:right="-36"/>
        <w:rPr>
          <w:sz w:val="22"/>
          <w:szCs w:val="22"/>
        </w:rPr>
      </w:pPr>
      <w:hyperlink r:id="rId14" w:history="1">
        <w:r w:rsidR="00321CC9" w:rsidRPr="00B604E6">
          <w:rPr>
            <w:rStyle w:val="Hyperlink"/>
            <w:sz w:val="22"/>
            <w:szCs w:val="22"/>
          </w:rPr>
          <w:t>http://www.barrons.com/articles/bear-market-growl-1452927105?mod=BOL_hp_we_columns</w:t>
        </w:r>
      </w:hyperlink>
      <w:r w:rsidR="00D02811" w:rsidRPr="00B604E6">
        <w:rPr>
          <w:sz w:val="22"/>
          <w:szCs w:val="22"/>
        </w:rPr>
        <w:t xml:space="preserve"> </w:t>
      </w:r>
      <w:r w:rsidR="00D02811" w:rsidRPr="00B604E6">
        <w:rPr>
          <w:rStyle w:val="Hyperlink"/>
          <w:color w:val="auto"/>
          <w:sz w:val="22"/>
          <w:szCs w:val="22"/>
          <w:u w:val="none"/>
        </w:rPr>
        <w:t>(</w:t>
      </w:r>
      <w:r w:rsidR="00D02811" w:rsidRPr="00B604E6">
        <w:rPr>
          <w:rStyle w:val="Hyperlink"/>
          <w:i/>
          <w:color w:val="auto"/>
          <w:sz w:val="22"/>
          <w:szCs w:val="22"/>
          <w:u w:val="none"/>
        </w:rPr>
        <w:t xml:space="preserve">or go to </w:t>
      </w:r>
      <w:hyperlink r:id="rId15" w:tooltip="https://s3-us-west-2.amazonaws.com/peakcontent/+Peak+Commentary/01-19-16_Barrons-Bear_Market_Growl-Footnote_5.pdf" w:history="1">
        <w:r w:rsidR="00D02811" w:rsidRPr="00B604E6">
          <w:rPr>
            <w:rStyle w:val="Hyperlink"/>
            <w:sz w:val="22"/>
            <w:szCs w:val="22"/>
            <w:shd w:val="clear" w:color="auto" w:fill="FFFFFF"/>
          </w:rPr>
          <w:t>https://s3-us-west-2.amazonaws.com/peakcontent/+Peak+Commentary/01-19-16_Barrons-Bear_Market_Growl-Footnote_5.pdf</w:t>
        </w:r>
      </w:hyperlink>
      <w:r w:rsidR="00D02811" w:rsidRPr="00B604E6">
        <w:rPr>
          <w:sz w:val="22"/>
          <w:szCs w:val="22"/>
        </w:rPr>
        <w:t>)</w:t>
      </w:r>
    </w:p>
    <w:p w14:paraId="1FDFF823" w14:textId="688BC76A" w:rsidR="00A131F4" w:rsidRPr="00B604E6" w:rsidRDefault="0007234D" w:rsidP="00B604E6">
      <w:pPr>
        <w:ind w:right="-36"/>
        <w:rPr>
          <w:sz w:val="22"/>
          <w:szCs w:val="22"/>
        </w:rPr>
      </w:pPr>
      <w:hyperlink r:id="rId16" w:history="1">
        <w:r w:rsidR="00321CC9" w:rsidRPr="00B604E6">
          <w:rPr>
            <w:rStyle w:val="Hyperlink"/>
            <w:sz w:val="22"/>
            <w:szCs w:val="22"/>
          </w:rPr>
          <w:t>http://www.bloomberg.com/bw/stories/1979-08-13/the-death-of-equitiesbusinessweek-business-news-stock-market-and-financial-advice</w:t>
        </w:r>
      </w:hyperlink>
    </w:p>
    <w:p w14:paraId="0178F553" w14:textId="1A9F7D94" w:rsidR="001A03DC" w:rsidRPr="00B604E6" w:rsidRDefault="0007234D" w:rsidP="00B604E6">
      <w:pPr>
        <w:ind w:right="-36"/>
        <w:rPr>
          <w:sz w:val="22"/>
          <w:szCs w:val="22"/>
        </w:rPr>
      </w:pPr>
      <w:hyperlink r:id="rId17" w:history="1">
        <w:r w:rsidR="001A03DC" w:rsidRPr="00B604E6">
          <w:rPr>
            <w:rStyle w:val="Hyperlink"/>
            <w:sz w:val="22"/>
            <w:szCs w:val="22"/>
          </w:rPr>
          <w:t>http://www.federalreservehistory.org/Events/DetailView/48</w:t>
        </w:r>
      </w:hyperlink>
      <w:r w:rsidR="001A03DC" w:rsidRPr="00B604E6">
        <w:rPr>
          <w:sz w:val="22"/>
          <w:szCs w:val="22"/>
        </w:rPr>
        <w:t xml:space="preserve"> </w:t>
      </w:r>
    </w:p>
    <w:p w14:paraId="2A176D18" w14:textId="6A16A9A6" w:rsidR="006639C7" w:rsidRPr="00B604E6" w:rsidRDefault="0007234D" w:rsidP="00B604E6">
      <w:pPr>
        <w:ind w:right="-36"/>
        <w:rPr>
          <w:sz w:val="22"/>
          <w:szCs w:val="22"/>
        </w:rPr>
      </w:pPr>
      <w:hyperlink r:id="rId18" w:history="1">
        <w:r w:rsidR="006639C7" w:rsidRPr="00B604E6">
          <w:rPr>
            <w:rStyle w:val="Hyperlink"/>
            <w:sz w:val="22"/>
            <w:szCs w:val="22"/>
          </w:rPr>
          <w:t>http://finance.yahoo.com/q/hp?s=%5EDJI&amp;a=09&amp;b=1&amp;c=1986&amp;d=09&amp;e=31&amp;f=1987&amp;g=d</w:t>
        </w:r>
      </w:hyperlink>
    </w:p>
    <w:p w14:paraId="10CD22C7" w14:textId="709F972C" w:rsidR="00F41BA4" w:rsidRPr="00B604E6" w:rsidRDefault="0007234D" w:rsidP="00B604E6">
      <w:pPr>
        <w:ind w:right="-36"/>
        <w:rPr>
          <w:sz w:val="22"/>
          <w:szCs w:val="22"/>
        </w:rPr>
      </w:pPr>
      <w:hyperlink r:id="rId19" w:history="1">
        <w:r w:rsidR="00321CC9" w:rsidRPr="00B604E6">
          <w:rPr>
            <w:rStyle w:val="Hyperlink"/>
            <w:sz w:val="22"/>
            <w:szCs w:val="22"/>
          </w:rPr>
          <w:t>http://finance.yahoo.com/q/hp?s=%5EGSPC&amp;a=09&amp;b=17&amp;c=1987&amp;d=09&amp;e=19&amp;f=1987&amp;g=d</w:t>
        </w:r>
      </w:hyperlink>
    </w:p>
    <w:p w14:paraId="02F20D33" w14:textId="3432945C" w:rsidR="00F41BA4" w:rsidRPr="00B604E6" w:rsidRDefault="0007234D" w:rsidP="00B604E6">
      <w:pPr>
        <w:ind w:right="-36"/>
        <w:rPr>
          <w:sz w:val="22"/>
          <w:szCs w:val="22"/>
        </w:rPr>
      </w:pPr>
      <w:hyperlink r:id="rId20" w:history="1">
        <w:r w:rsidR="00321CC9" w:rsidRPr="00B604E6">
          <w:rPr>
            <w:rStyle w:val="Hyperlink"/>
            <w:sz w:val="22"/>
            <w:szCs w:val="22"/>
          </w:rPr>
          <w:t>http://finance.yahoo.com/q/hp?s=%5EIXIC&amp;a=09&amp;b=19&amp;c=1987&amp;d=09&amp;e=19&amp;f=1987&amp;g=dhttp://finance.yahoo.com/q/hp?s=%5EIXIC&amp;a=09&amp;b=19&amp;c=1987&amp;d=09&amp;e=19&amp;f=1987&amp;g=d</w:t>
        </w:r>
      </w:hyperlink>
    </w:p>
    <w:p w14:paraId="36E91906" w14:textId="76492788" w:rsidR="00D15868" w:rsidRPr="00B604E6" w:rsidRDefault="0007234D" w:rsidP="00B604E6">
      <w:pPr>
        <w:ind w:right="-36"/>
        <w:rPr>
          <w:sz w:val="22"/>
          <w:szCs w:val="22"/>
        </w:rPr>
      </w:pPr>
      <w:hyperlink r:id="rId21" w:history="1">
        <w:r w:rsidR="00321CC9" w:rsidRPr="00B604E6">
          <w:rPr>
            <w:rStyle w:val="Hyperlink"/>
            <w:sz w:val="22"/>
            <w:szCs w:val="22"/>
          </w:rPr>
          <w:t>http://www.nytimes.com/2015/03/06/business/a-changed-nasdaq-makes-the-long-climb-back-to-5000.html?_r=0</w:t>
        </w:r>
      </w:hyperlink>
    </w:p>
    <w:p w14:paraId="1EA34283" w14:textId="6B0386E3" w:rsidR="00D15868" w:rsidRPr="00B604E6" w:rsidRDefault="0007234D" w:rsidP="00B604E6">
      <w:pPr>
        <w:ind w:right="-36"/>
        <w:rPr>
          <w:sz w:val="22"/>
          <w:szCs w:val="22"/>
        </w:rPr>
      </w:pPr>
      <w:hyperlink r:id="rId22" w:history="1">
        <w:r w:rsidR="006639C7" w:rsidRPr="00B604E6">
          <w:rPr>
            <w:rStyle w:val="Hyperlink"/>
            <w:sz w:val="22"/>
            <w:szCs w:val="22"/>
          </w:rPr>
          <w:t>http://www.investopedia.com/features/crashes/crashes8.asp</w:t>
        </w:r>
      </w:hyperlink>
    </w:p>
    <w:p w14:paraId="01388B5F" w14:textId="157D4CC3" w:rsidR="006639C7" w:rsidRPr="00B604E6" w:rsidRDefault="0007234D" w:rsidP="00B604E6">
      <w:pPr>
        <w:ind w:right="-36"/>
        <w:rPr>
          <w:sz w:val="22"/>
          <w:szCs w:val="22"/>
        </w:rPr>
      </w:pPr>
      <w:hyperlink r:id="rId23" w:history="1">
        <w:r w:rsidR="00491C67" w:rsidRPr="00B604E6">
          <w:rPr>
            <w:rStyle w:val="Hyperlink"/>
            <w:sz w:val="22"/>
            <w:szCs w:val="22"/>
          </w:rPr>
          <w:t>http://finance.yahoo.com/q/hp?s=%5EDJI&amp;a=09&amp;b=1&amp;c=2002&amp;d=09&amp;e=31&amp;f=2002&amp;g=d</w:t>
        </w:r>
      </w:hyperlink>
    </w:p>
    <w:p w14:paraId="2CD51D2C" w14:textId="3DEC2A7D" w:rsidR="00235E15" w:rsidRPr="00B604E6" w:rsidRDefault="0007234D" w:rsidP="00B604E6">
      <w:pPr>
        <w:ind w:right="-36"/>
        <w:rPr>
          <w:sz w:val="22"/>
          <w:szCs w:val="22"/>
        </w:rPr>
      </w:pPr>
      <w:hyperlink r:id="rId24" w:history="1">
        <w:r w:rsidR="00321CC9" w:rsidRPr="00B604E6">
          <w:rPr>
            <w:rStyle w:val="Hyperlink"/>
            <w:sz w:val="22"/>
            <w:szCs w:val="22"/>
          </w:rPr>
          <w:t>http://finance.yahoo.com/q/hp?s=%5EGSPC&amp;a=09&amp;b=9&amp;c=2002&amp;d=09&amp;e=9&amp;f=2002&amp;g=d</w:t>
        </w:r>
      </w:hyperlink>
    </w:p>
    <w:p w14:paraId="6BF02B1B" w14:textId="2487500F" w:rsidR="0059093A" w:rsidRPr="00B604E6" w:rsidRDefault="0007234D" w:rsidP="00B604E6">
      <w:pPr>
        <w:ind w:right="-36"/>
        <w:rPr>
          <w:sz w:val="22"/>
          <w:szCs w:val="22"/>
        </w:rPr>
      </w:pPr>
      <w:hyperlink r:id="rId25" w:history="1">
        <w:r w:rsidR="00321CC9" w:rsidRPr="00B604E6">
          <w:rPr>
            <w:rStyle w:val="Hyperlink"/>
            <w:sz w:val="22"/>
            <w:szCs w:val="22"/>
          </w:rPr>
          <w:t>http://finance.yahoo.com/q/hp?s=%5EIXIC&amp;a=09&amp;b=1&amp;c=2002&amp;d=09&amp;e=31&amp;f=2002&amp;g=d</w:t>
        </w:r>
      </w:hyperlink>
    </w:p>
    <w:p w14:paraId="228F57E3" w14:textId="3439B439" w:rsidR="001A03DC" w:rsidRPr="00B604E6" w:rsidRDefault="0007234D" w:rsidP="00B604E6">
      <w:pPr>
        <w:ind w:right="-36"/>
        <w:rPr>
          <w:sz w:val="22"/>
          <w:szCs w:val="22"/>
        </w:rPr>
      </w:pPr>
      <w:hyperlink r:id="rId26" w:history="1">
        <w:r w:rsidR="00321CC9" w:rsidRPr="00B604E6">
          <w:rPr>
            <w:rStyle w:val="Hyperlink"/>
            <w:sz w:val="22"/>
            <w:szCs w:val="22"/>
          </w:rPr>
          <w:t>http://www.nber.org/cycles.html</w:t>
        </w:r>
      </w:hyperlink>
    </w:p>
    <w:p w14:paraId="2FFE494E" w14:textId="09206936" w:rsidR="00491C67" w:rsidRPr="00B604E6" w:rsidRDefault="0007234D" w:rsidP="00B604E6">
      <w:pPr>
        <w:ind w:right="-36"/>
        <w:rPr>
          <w:sz w:val="22"/>
          <w:szCs w:val="22"/>
        </w:rPr>
      </w:pPr>
      <w:hyperlink r:id="rId27" w:history="1">
        <w:r w:rsidR="00491C67" w:rsidRPr="00B604E6">
          <w:rPr>
            <w:rStyle w:val="Hyperlink"/>
            <w:sz w:val="22"/>
            <w:szCs w:val="22"/>
          </w:rPr>
          <w:t>http://finance.yahoo.com/q/hp?s=%5EDJI&amp;a=11&amp;b=1&amp;c=2007&amp;d=05&amp;e=30&amp;f=2009&amp;g=d</w:t>
        </w:r>
      </w:hyperlink>
    </w:p>
    <w:p w14:paraId="1B6B0D6D" w14:textId="7198E320" w:rsidR="00AF2804" w:rsidRPr="00B604E6" w:rsidRDefault="0007234D" w:rsidP="00B604E6">
      <w:pPr>
        <w:ind w:right="-36"/>
        <w:rPr>
          <w:sz w:val="22"/>
          <w:szCs w:val="22"/>
        </w:rPr>
      </w:pPr>
      <w:hyperlink r:id="rId28" w:history="1">
        <w:r w:rsidR="00321CC9" w:rsidRPr="00B604E6">
          <w:rPr>
            <w:rStyle w:val="Hyperlink"/>
            <w:sz w:val="22"/>
            <w:szCs w:val="22"/>
          </w:rPr>
          <w:t>http://finance.yahoo.com/q/hp?s=%5EGSPC&amp;a=05&amp;b=30&amp;c=2009&amp;d=05&amp;e=30&amp;f=2009&amp;g=d</w:t>
        </w:r>
      </w:hyperlink>
    </w:p>
    <w:p w14:paraId="74EED85D" w14:textId="71E01B5A" w:rsidR="00AF2804" w:rsidRPr="00B604E6" w:rsidRDefault="0007234D" w:rsidP="00B604E6">
      <w:pPr>
        <w:ind w:right="-36"/>
        <w:rPr>
          <w:sz w:val="22"/>
          <w:szCs w:val="22"/>
        </w:rPr>
      </w:pPr>
      <w:hyperlink r:id="rId29" w:history="1">
        <w:r w:rsidR="00321CC9" w:rsidRPr="00B604E6">
          <w:rPr>
            <w:rStyle w:val="Hyperlink"/>
            <w:sz w:val="22"/>
            <w:szCs w:val="22"/>
          </w:rPr>
          <w:t>http://finance.yahoo.com/q/hp?s=%5EIXIC&amp;a=05&amp;b=30&amp;c=2009&amp;d=05&amp;e=30&amp;f=2009&amp;g=d</w:t>
        </w:r>
      </w:hyperlink>
    </w:p>
    <w:p w14:paraId="4C615D33" w14:textId="1D101E32" w:rsidR="00491C67" w:rsidRPr="00B604E6" w:rsidRDefault="0007234D" w:rsidP="00B604E6">
      <w:pPr>
        <w:ind w:right="-36"/>
        <w:rPr>
          <w:sz w:val="22"/>
          <w:szCs w:val="22"/>
        </w:rPr>
      </w:pPr>
      <w:hyperlink r:id="rId30" w:history="1">
        <w:r w:rsidR="00C024CC" w:rsidRPr="00B604E6">
          <w:rPr>
            <w:rStyle w:val="Hyperlink"/>
            <w:sz w:val="22"/>
            <w:szCs w:val="22"/>
          </w:rPr>
          <w:t>http://money.cnn.com/2016/01/07/investing/stocks-markets-dow-china/</w:t>
        </w:r>
      </w:hyperlink>
    </w:p>
    <w:p w14:paraId="6D084C97" w14:textId="00F4EE14" w:rsidR="004C321C" w:rsidRPr="00B604E6" w:rsidRDefault="0007234D" w:rsidP="00B604E6">
      <w:pPr>
        <w:ind w:right="-36"/>
        <w:rPr>
          <w:sz w:val="22"/>
          <w:szCs w:val="22"/>
        </w:rPr>
      </w:pPr>
      <w:hyperlink r:id="rId31" w:history="1">
        <w:r w:rsidR="00321CC9" w:rsidRPr="00B604E6">
          <w:rPr>
            <w:rStyle w:val="Hyperlink"/>
            <w:sz w:val="22"/>
            <w:szCs w:val="22"/>
          </w:rPr>
          <w:t>http://finance.yahoo.com/q/hp?s=%5EDJI+Historical+Prices</w:t>
        </w:r>
      </w:hyperlink>
    </w:p>
    <w:p w14:paraId="3076A164" w14:textId="6AB9342A" w:rsidR="00446E19" w:rsidRPr="00B604E6" w:rsidRDefault="0007234D" w:rsidP="00B604E6">
      <w:pPr>
        <w:ind w:right="-36"/>
        <w:rPr>
          <w:sz w:val="22"/>
          <w:szCs w:val="22"/>
        </w:rPr>
      </w:pPr>
      <w:hyperlink r:id="rId32" w:history="1">
        <w:r w:rsidR="00446E19" w:rsidRPr="00B604E6">
          <w:rPr>
            <w:rStyle w:val="Hyperlink"/>
            <w:sz w:val="22"/>
            <w:szCs w:val="22"/>
          </w:rPr>
          <w:t>http://finance.yahoo.com/q/hp?s=%5EGSPC+Historical+Prices</w:t>
        </w:r>
      </w:hyperlink>
    </w:p>
    <w:p w14:paraId="2AC88601" w14:textId="7BD52913" w:rsidR="00446E19" w:rsidRPr="00B604E6" w:rsidRDefault="0007234D" w:rsidP="00B604E6">
      <w:pPr>
        <w:ind w:right="-36"/>
        <w:rPr>
          <w:sz w:val="22"/>
          <w:szCs w:val="22"/>
        </w:rPr>
      </w:pPr>
      <w:hyperlink r:id="rId33" w:history="1">
        <w:r w:rsidR="00321CC9" w:rsidRPr="00B604E6">
          <w:rPr>
            <w:rStyle w:val="Hyperlink"/>
            <w:sz w:val="22"/>
            <w:szCs w:val="22"/>
          </w:rPr>
          <w:t>http://finance.yahoo.com/q/hp?s=%5EIXIC+Historical+Prices</w:t>
        </w:r>
      </w:hyperlink>
    </w:p>
    <w:p w14:paraId="246C2072" w14:textId="6847336D" w:rsidR="00C024CC" w:rsidRPr="00B604E6" w:rsidRDefault="0007234D" w:rsidP="00B604E6">
      <w:pPr>
        <w:ind w:right="-36"/>
        <w:rPr>
          <w:iCs/>
          <w:sz w:val="22"/>
          <w:szCs w:val="22"/>
        </w:rPr>
      </w:pPr>
      <w:hyperlink r:id="rId34" w:anchor="CYpyP15jUILAEdFt.99" w:history="1">
        <w:r w:rsidR="00321CC9" w:rsidRPr="00B604E6">
          <w:rPr>
            <w:rStyle w:val="Hyperlink"/>
            <w:iCs/>
            <w:sz w:val="22"/>
            <w:szCs w:val="22"/>
          </w:rPr>
          <w:t>http://www.brainyquote.com/quotes/quotes/a/ameliaearh120929.html#CYpyP15jUILAEdFt.99</w:t>
        </w:r>
      </w:hyperlink>
    </w:p>
    <w:p w14:paraId="4F2671AC" w14:textId="77777777" w:rsidR="00321CC9" w:rsidRPr="00B604E6" w:rsidRDefault="00321CC9" w:rsidP="00B604E6">
      <w:pPr>
        <w:ind w:right="-36"/>
        <w:rPr>
          <w:iCs/>
          <w:sz w:val="22"/>
          <w:szCs w:val="22"/>
        </w:rPr>
      </w:pPr>
    </w:p>
    <w:sectPr w:rsidR="00321CC9" w:rsidRPr="00B604E6" w:rsidSect="00FE5936">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AB61" w14:textId="77777777" w:rsidR="00C21526" w:rsidRDefault="00C21526" w:rsidP="006C05CA">
      <w:r>
        <w:separator/>
      </w:r>
    </w:p>
  </w:endnote>
  <w:endnote w:type="continuationSeparator" w:id="0">
    <w:p w14:paraId="72469AEA" w14:textId="77777777" w:rsidR="00C21526" w:rsidRDefault="00C2152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97FB" w14:textId="77777777" w:rsidR="00C21526" w:rsidRDefault="00C21526" w:rsidP="006C05CA">
      <w:r>
        <w:separator/>
      </w:r>
    </w:p>
  </w:footnote>
  <w:footnote w:type="continuationSeparator" w:id="0">
    <w:p w14:paraId="0A5AFB37" w14:textId="77777777" w:rsidR="00C21526" w:rsidRDefault="00C21526"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24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F328A"/>
    <w:multiLevelType w:val="hybridMultilevel"/>
    <w:tmpl w:val="6FE62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83D01"/>
    <w:multiLevelType w:val="hybridMultilevel"/>
    <w:tmpl w:val="3AF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A77FB"/>
    <w:multiLevelType w:val="hybridMultilevel"/>
    <w:tmpl w:val="A280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4433A"/>
    <w:multiLevelType w:val="hybridMultilevel"/>
    <w:tmpl w:val="854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63491"/>
    <w:multiLevelType w:val="hybridMultilevel"/>
    <w:tmpl w:val="B364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47892"/>
    <w:multiLevelType w:val="hybridMultilevel"/>
    <w:tmpl w:val="8D44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93CDC"/>
    <w:multiLevelType w:val="hybridMultilevel"/>
    <w:tmpl w:val="E4C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D6C74"/>
    <w:multiLevelType w:val="hybridMultilevel"/>
    <w:tmpl w:val="ECB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8632C"/>
    <w:multiLevelType w:val="hybridMultilevel"/>
    <w:tmpl w:val="4F1E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85471"/>
    <w:multiLevelType w:val="hybridMultilevel"/>
    <w:tmpl w:val="63A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D1972"/>
    <w:multiLevelType w:val="hybridMultilevel"/>
    <w:tmpl w:val="BCD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11E9A"/>
    <w:multiLevelType w:val="hybridMultilevel"/>
    <w:tmpl w:val="CD4A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F0B05"/>
    <w:multiLevelType w:val="hybridMultilevel"/>
    <w:tmpl w:val="F6E08B4C"/>
    <w:lvl w:ilvl="0" w:tplc="51C0C39A">
      <w:start w:val="1"/>
      <w:numFmt w:val="bullet"/>
      <w:lvlText w:val="•"/>
      <w:lvlJc w:val="left"/>
      <w:pPr>
        <w:tabs>
          <w:tab w:val="num" w:pos="720"/>
        </w:tabs>
        <w:ind w:left="720" w:hanging="360"/>
      </w:pPr>
      <w:rPr>
        <w:rFonts w:ascii="Arial" w:hAnsi="Arial" w:hint="default"/>
      </w:rPr>
    </w:lvl>
    <w:lvl w:ilvl="1" w:tplc="870A0FE4" w:tentative="1">
      <w:start w:val="1"/>
      <w:numFmt w:val="bullet"/>
      <w:lvlText w:val="•"/>
      <w:lvlJc w:val="left"/>
      <w:pPr>
        <w:tabs>
          <w:tab w:val="num" w:pos="1440"/>
        </w:tabs>
        <w:ind w:left="1440" w:hanging="360"/>
      </w:pPr>
      <w:rPr>
        <w:rFonts w:ascii="Arial" w:hAnsi="Arial" w:hint="default"/>
      </w:rPr>
    </w:lvl>
    <w:lvl w:ilvl="2" w:tplc="1DD4C0CA" w:tentative="1">
      <w:start w:val="1"/>
      <w:numFmt w:val="bullet"/>
      <w:lvlText w:val="•"/>
      <w:lvlJc w:val="left"/>
      <w:pPr>
        <w:tabs>
          <w:tab w:val="num" w:pos="2160"/>
        </w:tabs>
        <w:ind w:left="2160" w:hanging="360"/>
      </w:pPr>
      <w:rPr>
        <w:rFonts w:ascii="Arial" w:hAnsi="Arial" w:hint="default"/>
      </w:rPr>
    </w:lvl>
    <w:lvl w:ilvl="3" w:tplc="797E3440" w:tentative="1">
      <w:start w:val="1"/>
      <w:numFmt w:val="bullet"/>
      <w:lvlText w:val="•"/>
      <w:lvlJc w:val="left"/>
      <w:pPr>
        <w:tabs>
          <w:tab w:val="num" w:pos="2880"/>
        </w:tabs>
        <w:ind w:left="2880" w:hanging="360"/>
      </w:pPr>
      <w:rPr>
        <w:rFonts w:ascii="Arial" w:hAnsi="Arial" w:hint="default"/>
      </w:rPr>
    </w:lvl>
    <w:lvl w:ilvl="4" w:tplc="FE3AC5FC" w:tentative="1">
      <w:start w:val="1"/>
      <w:numFmt w:val="bullet"/>
      <w:lvlText w:val="•"/>
      <w:lvlJc w:val="left"/>
      <w:pPr>
        <w:tabs>
          <w:tab w:val="num" w:pos="3600"/>
        </w:tabs>
        <w:ind w:left="3600" w:hanging="360"/>
      </w:pPr>
      <w:rPr>
        <w:rFonts w:ascii="Arial" w:hAnsi="Arial" w:hint="default"/>
      </w:rPr>
    </w:lvl>
    <w:lvl w:ilvl="5" w:tplc="07CC62E0" w:tentative="1">
      <w:start w:val="1"/>
      <w:numFmt w:val="bullet"/>
      <w:lvlText w:val="•"/>
      <w:lvlJc w:val="left"/>
      <w:pPr>
        <w:tabs>
          <w:tab w:val="num" w:pos="4320"/>
        </w:tabs>
        <w:ind w:left="4320" w:hanging="360"/>
      </w:pPr>
      <w:rPr>
        <w:rFonts w:ascii="Arial" w:hAnsi="Arial" w:hint="default"/>
      </w:rPr>
    </w:lvl>
    <w:lvl w:ilvl="6" w:tplc="8B0482EE" w:tentative="1">
      <w:start w:val="1"/>
      <w:numFmt w:val="bullet"/>
      <w:lvlText w:val="•"/>
      <w:lvlJc w:val="left"/>
      <w:pPr>
        <w:tabs>
          <w:tab w:val="num" w:pos="5040"/>
        </w:tabs>
        <w:ind w:left="5040" w:hanging="360"/>
      </w:pPr>
      <w:rPr>
        <w:rFonts w:ascii="Arial" w:hAnsi="Arial" w:hint="default"/>
      </w:rPr>
    </w:lvl>
    <w:lvl w:ilvl="7" w:tplc="6C742690" w:tentative="1">
      <w:start w:val="1"/>
      <w:numFmt w:val="bullet"/>
      <w:lvlText w:val="•"/>
      <w:lvlJc w:val="left"/>
      <w:pPr>
        <w:tabs>
          <w:tab w:val="num" w:pos="5760"/>
        </w:tabs>
        <w:ind w:left="5760" w:hanging="360"/>
      </w:pPr>
      <w:rPr>
        <w:rFonts w:ascii="Arial" w:hAnsi="Arial" w:hint="default"/>
      </w:rPr>
    </w:lvl>
    <w:lvl w:ilvl="8" w:tplc="B56A3B40" w:tentative="1">
      <w:start w:val="1"/>
      <w:numFmt w:val="bullet"/>
      <w:lvlText w:val="•"/>
      <w:lvlJc w:val="left"/>
      <w:pPr>
        <w:tabs>
          <w:tab w:val="num" w:pos="6480"/>
        </w:tabs>
        <w:ind w:left="6480" w:hanging="360"/>
      </w:pPr>
      <w:rPr>
        <w:rFonts w:ascii="Arial" w:hAnsi="Arial" w:hint="default"/>
      </w:rPr>
    </w:lvl>
  </w:abstractNum>
  <w:abstractNum w:abstractNumId="14">
    <w:nsid w:val="73112553"/>
    <w:multiLevelType w:val="hybridMultilevel"/>
    <w:tmpl w:val="31E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7D0A9C"/>
    <w:multiLevelType w:val="hybridMultilevel"/>
    <w:tmpl w:val="565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13A38"/>
    <w:multiLevelType w:val="hybridMultilevel"/>
    <w:tmpl w:val="56F67D5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7EFF5B13"/>
    <w:multiLevelType w:val="hybridMultilevel"/>
    <w:tmpl w:val="500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0"/>
  </w:num>
  <w:num w:numId="5">
    <w:abstractNumId w:val="5"/>
  </w:num>
  <w:num w:numId="6">
    <w:abstractNumId w:val="8"/>
  </w:num>
  <w:num w:numId="7">
    <w:abstractNumId w:val="9"/>
  </w:num>
  <w:num w:numId="8">
    <w:abstractNumId w:val="12"/>
  </w:num>
  <w:num w:numId="9">
    <w:abstractNumId w:val="14"/>
  </w:num>
  <w:num w:numId="10">
    <w:abstractNumId w:val="2"/>
  </w:num>
  <w:num w:numId="11">
    <w:abstractNumId w:val="13"/>
  </w:num>
  <w:num w:numId="12">
    <w:abstractNumId w:val="17"/>
  </w:num>
  <w:num w:numId="13">
    <w:abstractNumId w:val="6"/>
  </w:num>
  <w:num w:numId="14">
    <w:abstractNumId w:val="15"/>
  </w:num>
  <w:num w:numId="15">
    <w:abstractNumId w:val="7"/>
  </w:num>
  <w:num w:numId="16">
    <w:abstractNumId w:val="16"/>
  </w:num>
  <w:num w:numId="17">
    <w:abstractNumId w:val="1"/>
  </w:num>
  <w:num w:numId="1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EDB"/>
    <w:rsid w:val="00000F87"/>
    <w:rsid w:val="00001196"/>
    <w:rsid w:val="000012E6"/>
    <w:rsid w:val="00001846"/>
    <w:rsid w:val="00001992"/>
    <w:rsid w:val="000019EB"/>
    <w:rsid w:val="00001B75"/>
    <w:rsid w:val="00001D81"/>
    <w:rsid w:val="00002BE6"/>
    <w:rsid w:val="00002F38"/>
    <w:rsid w:val="000030CE"/>
    <w:rsid w:val="0000312B"/>
    <w:rsid w:val="000037DC"/>
    <w:rsid w:val="00003C24"/>
    <w:rsid w:val="00003C26"/>
    <w:rsid w:val="00004239"/>
    <w:rsid w:val="00004264"/>
    <w:rsid w:val="0000444B"/>
    <w:rsid w:val="000044B8"/>
    <w:rsid w:val="000047FC"/>
    <w:rsid w:val="00004800"/>
    <w:rsid w:val="00004879"/>
    <w:rsid w:val="00004C6D"/>
    <w:rsid w:val="00004E32"/>
    <w:rsid w:val="00004E60"/>
    <w:rsid w:val="00004EBA"/>
    <w:rsid w:val="00004EFF"/>
    <w:rsid w:val="00004FF5"/>
    <w:rsid w:val="000051C3"/>
    <w:rsid w:val="000053A4"/>
    <w:rsid w:val="000053E1"/>
    <w:rsid w:val="0000560F"/>
    <w:rsid w:val="00005733"/>
    <w:rsid w:val="000057F5"/>
    <w:rsid w:val="00005918"/>
    <w:rsid w:val="00005BD5"/>
    <w:rsid w:val="00006028"/>
    <w:rsid w:val="00006054"/>
    <w:rsid w:val="00006209"/>
    <w:rsid w:val="000063DF"/>
    <w:rsid w:val="00006FEE"/>
    <w:rsid w:val="00007073"/>
    <w:rsid w:val="000073E5"/>
    <w:rsid w:val="00007600"/>
    <w:rsid w:val="0000768E"/>
    <w:rsid w:val="000076EE"/>
    <w:rsid w:val="00007BDC"/>
    <w:rsid w:val="00010584"/>
    <w:rsid w:val="000106AB"/>
    <w:rsid w:val="000106B4"/>
    <w:rsid w:val="00010D24"/>
    <w:rsid w:val="00010D65"/>
    <w:rsid w:val="00010EFA"/>
    <w:rsid w:val="00011242"/>
    <w:rsid w:val="000112D6"/>
    <w:rsid w:val="00011A1D"/>
    <w:rsid w:val="00011BD3"/>
    <w:rsid w:val="00011ED0"/>
    <w:rsid w:val="0001209D"/>
    <w:rsid w:val="000120B5"/>
    <w:rsid w:val="000120E6"/>
    <w:rsid w:val="00012492"/>
    <w:rsid w:val="00012C29"/>
    <w:rsid w:val="00012DCA"/>
    <w:rsid w:val="00012F26"/>
    <w:rsid w:val="000130AC"/>
    <w:rsid w:val="00013128"/>
    <w:rsid w:val="0001350D"/>
    <w:rsid w:val="0001375A"/>
    <w:rsid w:val="00013C79"/>
    <w:rsid w:val="00013CC2"/>
    <w:rsid w:val="00013CD5"/>
    <w:rsid w:val="0001408E"/>
    <w:rsid w:val="000140B5"/>
    <w:rsid w:val="00014254"/>
    <w:rsid w:val="000142F7"/>
    <w:rsid w:val="000143F5"/>
    <w:rsid w:val="000146BF"/>
    <w:rsid w:val="0001478E"/>
    <w:rsid w:val="000148DA"/>
    <w:rsid w:val="0001493D"/>
    <w:rsid w:val="000149D8"/>
    <w:rsid w:val="000149DA"/>
    <w:rsid w:val="00014A96"/>
    <w:rsid w:val="00014AD4"/>
    <w:rsid w:val="00014D33"/>
    <w:rsid w:val="00014DD0"/>
    <w:rsid w:val="00015028"/>
    <w:rsid w:val="000151CE"/>
    <w:rsid w:val="00015B3F"/>
    <w:rsid w:val="00015BA7"/>
    <w:rsid w:val="00016073"/>
    <w:rsid w:val="000160FE"/>
    <w:rsid w:val="00016134"/>
    <w:rsid w:val="000168D7"/>
    <w:rsid w:val="00016C34"/>
    <w:rsid w:val="00016D2D"/>
    <w:rsid w:val="00017347"/>
    <w:rsid w:val="000175AD"/>
    <w:rsid w:val="0001792E"/>
    <w:rsid w:val="00017BD5"/>
    <w:rsid w:val="00017C67"/>
    <w:rsid w:val="000204C9"/>
    <w:rsid w:val="000205EB"/>
    <w:rsid w:val="00020839"/>
    <w:rsid w:val="0002085C"/>
    <w:rsid w:val="00020875"/>
    <w:rsid w:val="00020A44"/>
    <w:rsid w:val="00020B60"/>
    <w:rsid w:val="00020DD8"/>
    <w:rsid w:val="00020F55"/>
    <w:rsid w:val="00020F86"/>
    <w:rsid w:val="0002101B"/>
    <w:rsid w:val="000211E1"/>
    <w:rsid w:val="00021496"/>
    <w:rsid w:val="000220A4"/>
    <w:rsid w:val="000220F6"/>
    <w:rsid w:val="000221A1"/>
    <w:rsid w:val="00022262"/>
    <w:rsid w:val="000228D9"/>
    <w:rsid w:val="00022D96"/>
    <w:rsid w:val="00022E74"/>
    <w:rsid w:val="000232A3"/>
    <w:rsid w:val="00023365"/>
    <w:rsid w:val="0002356E"/>
    <w:rsid w:val="00023891"/>
    <w:rsid w:val="00023A75"/>
    <w:rsid w:val="00023D0C"/>
    <w:rsid w:val="00023E98"/>
    <w:rsid w:val="00024381"/>
    <w:rsid w:val="00024952"/>
    <w:rsid w:val="00024A6A"/>
    <w:rsid w:val="00024A8F"/>
    <w:rsid w:val="00024F6D"/>
    <w:rsid w:val="0002566B"/>
    <w:rsid w:val="00025804"/>
    <w:rsid w:val="00025872"/>
    <w:rsid w:val="000261AD"/>
    <w:rsid w:val="00026286"/>
    <w:rsid w:val="000264E2"/>
    <w:rsid w:val="0002689C"/>
    <w:rsid w:val="00026A41"/>
    <w:rsid w:val="00026B90"/>
    <w:rsid w:val="00026DBB"/>
    <w:rsid w:val="00026FBC"/>
    <w:rsid w:val="000270CF"/>
    <w:rsid w:val="0002717C"/>
    <w:rsid w:val="0002722F"/>
    <w:rsid w:val="000272C2"/>
    <w:rsid w:val="000275C1"/>
    <w:rsid w:val="0002799E"/>
    <w:rsid w:val="00027CC4"/>
    <w:rsid w:val="00027E5F"/>
    <w:rsid w:val="00027F45"/>
    <w:rsid w:val="00027FFD"/>
    <w:rsid w:val="00030170"/>
    <w:rsid w:val="00030E93"/>
    <w:rsid w:val="000313F0"/>
    <w:rsid w:val="000318E8"/>
    <w:rsid w:val="00031932"/>
    <w:rsid w:val="00031C76"/>
    <w:rsid w:val="00032184"/>
    <w:rsid w:val="000322BA"/>
    <w:rsid w:val="00032398"/>
    <w:rsid w:val="000323FA"/>
    <w:rsid w:val="0003254C"/>
    <w:rsid w:val="000325FE"/>
    <w:rsid w:val="000327AC"/>
    <w:rsid w:val="00032889"/>
    <w:rsid w:val="000328DF"/>
    <w:rsid w:val="00032958"/>
    <w:rsid w:val="000329BD"/>
    <w:rsid w:val="00033BA8"/>
    <w:rsid w:val="00033E53"/>
    <w:rsid w:val="000344D2"/>
    <w:rsid w:val="000344D9"/>
    <w:rsid w:val="000345C3"/>
    <w:rsid w:val="00034626"/>
    <w:rsid w:val="0003464C"/>
    <w:rsid w:val="00034AE0"/>
    <w:rsid w:val="00034B35"/>
    <w:rsid w:val="00034BA5"/>
    <w:rsid w:val="000356F7"/>
    <w:rsid w:val="00035926"/>
    <w:rsid w:val="0003593A"/>
    <w:rsid w:val="00035C18"/>
    <w:rsid w:val="00035C7B"/>
    <w:rsid w:val="00035EEC"/>
    <w:rsid w:val="00036B77"/>
    <w:rsid w:val="0003710A"/>
    <w:rsid w:val="000371D3"/>
    <w:rsid w:val="00037697"/>
    <w:rsid w:val="00037709"/>
    <w:rsid w:val="00037857"/>
    <w:rsid w:val="00037BBD"/>
    <w:rsid w:val="00037F43"/>
    <w:rsid w:val="00037FCE"/>
    <w:rsid w:val="0004011D"/>
    <w:rsid w:val="000401F0"/>
    <w:rsid w:val="000403BE"/>
    <w:rsid w:val="000404F9"/>
    <w:rsid w:val="00040665"/>
    <w:rsid w:val="00040B82"/>
    <w:rsid w:val="00040BDC"/>
    <w:rsid w:val="00041175"/>
    <w:rsid w:val="00041343"/>
    <w:rsid w:val="000414DD"/>
    <w:rsid w:val="000418CE"/>
    <w:rsid w:val="00041ECD"/>
    <w:rsid w:val="00041FCB"/>
    <w:rsid w:val="00042028"/>
    <w:rsid w:val="00042276"/>
    <w:rsid w:val="000422A6"/>
    <w:rsid w:val="00042903"/>
    <w:rsid w:val="00042C9A"/>
    <w:rsid w:val="00042DF8"/>
    <w:rsid w:val="0004309D"/>
    <w:rsid w:val="00043270"/>
    <w:rsid w:val="000433F1"/>
    <w:rsid w:val="00043718"/>
    <w:rsid w:val="0004388E"/>
    <w:rsid w:val="00043C4C"/>
    <w:rsid w:val="0004427A"/>
    <w:rsid w:val="0004435E"/>
    <w:rsid w:val="00044361"/>
    <w:rsid w:val="000444B6"/>
    <w:rsid w:val="000445EB"/>
    <w:rsid w:val="000448B4"/>
    <w:rsid w:val="00044B1D"/>
    <w:rsid w:val="0004510A"/>
    <w:rsid w:val="000452E3"/>
    <w:rsid w:val="00045549"/>
    <w:rsid w:val="0004572B"/>
    <w:rsid w:val="00045810"/>
    <w:rsid w:val="0004626E"/>
    <w:rsid w:val="000463B4"/>
    <w:rsid w:val="00046BD6"/>
    <w:rsid w:val="00046D5C"/>
    <w:rsid w:val="00046F51"/>
    <w:rsid w:val="00047152"/>
    <w:rsid w:val="00047777"/>
    <w:rsid w:val="000477F7"/>
    <w:rsid w:val="00047C92"/>
    <w:rsid w:val="00047E2B"/>
    <w:rsid w:val="00050244"/>
    <w:rsid w:val="000502B6"/>
    <w:rsid w:val="00050515"/>
    <w:rsid w:val="000508F4"/>
    <w:rsid w:val="00050D72"/>
    <w:rsid w:val="0005148F"/>
    <w:rsid w:val="00051559"/>
    <w:rsid w:val="000516AE"/>
    <w:rsid w:val="00051A4A"/>
    <w:rsid w:val="00051FC5"/>
    <w:rsid w:val="00052460"/>
    <w:rsid w:val="000524C8"/>
    <w:rsid w:val="000525FB"/>
    <w:rsid w:val="000526FF"/>
    <w:rsid w:val="000529E4"/>
    <w:rsid w:val="00052B05"/>
    <w:rsid w:val="00052D1D"/>
    <w:rsid w:val="00052DF5"/>
    <w:rsid w:val="000531D4"/>
    <w:rsid w:val="000534E8"/>
    <w:rsid w:val="000536DB"/>
    <w:rsid w:val="0005393C"/>
    <w:rsid w:val="00053AD0"/>
    <w:rsid w:val="000542EA"/>
    <w:rsid w:val="00054315"/>
    <w:rsid w:val="00054A16"/>
    <w:rsid w:val="00054C03"/>
    <w:rsid w:val="00054F6E"/>
    <w:rsid w:val="00055297"/>
    <w:rsid w:val="0005536A"/>
    <w:rsid w:val="0005562C"/>
    <w:rsid w:val="0005599D"/>
    <w:rsid w:val="000564B3"/>
    <w:rsid w:val="0005668C"/>
    <w:rsid w:val="00056B27"/>
    <w:rsid w:val="000570A0"/>
    <w:rsid w:val="00057185"/>
    <w:rsid w:val="0005718A"/>
    <w:rsid w:val="000572EF"/>
    <w:rsid w:val="00057536"/>
    <w:rsid w:val="00057BC9"/>
    <w:rsid w:val="00057C30"/>
    <w:rsid w:val="00057C5E"/>
    <w:rsid w:val="00057EE0"/>
    <w:rsid w:val="0006051C"/>
    <w:rsid w:val="0006056C"/>
    <w:rsid w:val="0006068F"/>
    <w:rsid w:val="000607F8"/>
    <w:rsid w:val="00060850"/>
    <w:rsid w:val="00060946"/>
    <w:rsid w:val="00060D94"/>
    <w:rsid w:val="00060ECD"/>
    <w:rsid w:val="00060FCE"/>
    <w:rsid w:val="000612C1"/>
    <w:rsid w:val="00061551"/>
    <w:rsid w:val="000615E5"/>
    <w:rsid w:val="000619C9"/>
    <w:rsid w:val="00061BD5"/>
    <w:rsid w:val="00061DCD"/>
    <w:rsid w:val="00061E8E"/>
    <w:rsid w:val="00061FBF"/>
    <w:rsid w:val="0006214E"/>
    <w:rsid w:val="00062172"/>
    <w:rsid w:val="000622D0"/>
    <w:rsid w:val="00062328"/>
    <w:rsid w:val="000627A2"/>
    <w:rsid w:val="00062AEF"/>
    <w:rsid w:val="00062BC0"/>
    <w:rsid w:val="00062C0C"/>
    <w:rsid w:val="00062F7C"/>
    <w:rsid w:val="0006318D"/>
    <w:rsid w:val="000634BE"/>
    <w:rsid w:val="00063D3A"/>
    <w:rsid w:val="00063E31"/>
    <w:rsid w:val="00063FC4"/>
    <w:rsid w:val="00063FF5"/>
    <w:rsid w:val="0006406E"/>
    <w:rsid w:val="000640B7"/>
    <w:rsid w:val="000640E5"/>
    <w:rsid w:val="00064177"/>
    <w:rsid w:val="00064355"/>
    <w:rsid w:val="000647AB"/>
    <w:rsid w:val="00064B74"/>
    <w:rsid w:val="00064B78"/>
    <w:rsid w:val="000650A8"/>
    <w:rsid w:val="000657C8"/>
    <w:rsid w:val="00065868"/>
    <w:rsid w:val="00065C1A"/>
    <w:rsid w:val="00065E3F"/>
    <w:rsid w:val="00065EFF"/>
    <w:rsid w:val="00065F6B"/>
    <w:rsid w:val="00066183"/>
    <w:rsid w:val="000664D2"/>
    <w:rsid w:val="000667D3"/>
    <w:rsid w:val="000668D0"/>
    <w:rsid w:val="00066E12"/>
    <w:rsid w:val="00066FD0"/>
    <w:rsid w:val="000670E2"/>
    <w:rsid w:val="00067327"/>
    <w:rsid w:val="000674E1"/>
    <w:rsid w:val="000676D6"/>
    <w:rsid w:val="00067828"/>
    <w:rsid w:val="00067928"/>
    <w:rsid w:val="00067BFB"/>
    <w:rsid w:val="00067C31"/>
    <w:rsid w:val="00067C43"/>
    <w:rsid w:val="00067C6A"/>
    <w:rsid w:val="00067C9E"/>
    <w:rsid w:val="00067F8F"/>
    <w:rsid w:val="00067FAF"/>
    <w:rsid w:val="00070063"/>
    <w:rsid w:val="0007013C"/>
    <w:rsid w:val="000702E6"/>
    <w:rsid w:val="00070C31"/>
    <w:rsid w:val="00070C36"/>
    <w:rsid w:val="00070D6A"/>
    <w:rsid w:val="00070F91"/>
    <w:rsid w:val="00071209"/>
    <w:rsid w:val="0007133D"/>
    <w:rsid w:val="00071413"/>
    <w:rsid w:val="00071A76"/>
    <w:rsid w:val="00071C6E"/>
    <w:rsid w:val="00071CA2"/>
    <w:rsid w:val="00071D27"/>
    <w:rsid w:val="0007234D"/>
    <w:rsid w:val="00072416"/>
    <w:rsid w:val="00072671"/>
    <w:rsid w:val="000726ED"/>
    <w:rsid w:val="00072728"/>
    <w:rsid w:val="00072B38"/>
    <w:rsid w:val="00072B6D"/>
    <w:rsid w:val="00072C65"/>
    <w:rsid w:val="00072F1C"/>
    <w:rsid w:val="00072FF7"/>
    <w:rsid w:val="00073457"/>
    <w:rsid w:val="000734D4"/>
    <w:rsid w:val="0007398E"/>
    <w:rsid w:val="000739B1"/>
    <w:rsid w:val="00073A56"/>
    <w:rsid w:val="00073B68"/>
    <w:rsid w:val="00073E52"/>
    <w:rsid w:val="00074095"/>
    <w:rsid w:val="000745CD"/>
    <w:rsid w:val="00074630"/>
    <w:rsid w:val="000746D5"/>
    <w:rsid w:val="000746F8"/>
    <w:rsid w:val="00074A97"/>
    <w:rsid w:val="00074D60"/>
    <w:rsid w:val="00074FF2"/>
    <w:rsid w:val="00075723"/>
    <w:rsid w:val="00075F75"/>
    <w:rsid w:val="00076057"/>
    <w:rsid w:val="000761DD"/>
    <w:rsid w:val="000762B6"/>
    <w:rsid w:val="00076B17"/>
    <w:rsid w:val="00076C62"/>
    <w:rsid w:val="00076EF6"/>
    <w:rsid w:val="0007754F"/>
    <w:rsid w:val="00077A3A"/>
    <w:rsid w:val="00077BDD"/>
    <w:rsid w:val="00077CD1"/>
    <w:rsid w:val="00077E91"/>
    <w:rsid w:val="000800E2"/>
    <w:rsid w:val="00080369"/>
    <w:rsid w:val="000803CB"/>
    <w:rsid w:val="00080426"/>
    <w:rsid w:val="0008058E"/>
    <w:rsid w:val="000805A0"/>
    <w:rsid w:val="00080757"/>
    <w:rsid w:val="00080A81"/>
    <w:rsid w:val="00081B02"/>
    <w:rsid w:val="000825D4"/>
    <w:rsid w:val="0008273F"/>
    <w:rsid w:val="00082B11"/>
    <w:rsid w:val="00082EC9"/>
    <w:rsid w:val="00082EF3"/>
    <w:rsid w:val="00082F23"/>
    <w:rsid w:val="00082FA9"/>
    <w:rsid w:val="000830F1"/>
    <w:rsid w:val="0008317F"/>
    <w:rsid w:val="00083241"/>
    <w:rsid w:val="0008324F"/>
    <w:rsid w:val="000832DE"/>
    <w:rsid w:val="00083485"/>
    <w:rsid w:val="0008357D"/>
    <w:rsid w:val="0008368B"/>
    <w:rsid w:val="00083822"/>
    <w:rsid w:val="00083FBB"/>
    <w:rsid w:val="000845F9"/>
    <w:rsid w:val="00084865"/>
    <w:rsid w:val="000849E3"/>
    <w:rsid w:val="00084A32"/>
    <w:rsid w:val="00084E5D"/>
    <w:rsid w:val="00084FFE"/>
    <w:rsid w:val="00085477"/>
    <w:rsid w:val="000855F7"/>
    <w:rsid w:val="00085901"/>
    <w:rsid w:val="00085B06"/>
    <w:rsid w:val="00085E79"/>
    <w:rsid w:val="00085F52"/>
    <w:rsid w:val="00085FE0"/>
    <w:rsid w:val="000860EE"/>
    <w:rsid w:val="00086499"/>
    <w:rsid w:val="000865F7"/>
    <w:rsid w:val="00086903"/>
    <w:rsid w:val="00086A15"/>
    <w:rsid w:val="00086C74"/>
    <w:rsid w:val="00086DE0"/>
    <w:rsid w:val="00086DFD"/>
    <w:rsid w:val="00086FAD"/>
    <w:rsid w:val="000872AB"/>
    <w:rsid w:val="00087376"/>
    <w:rsid w:val="00087482"/>
    <w:rsid w:val="00087483"/>
    <w:rsid w:val="00087BDF"/>
    <w:rsid w:val="00087D83"/>
    <w:rsid w:val="00087EFB"/>
    <w:rsid w:val="00087F62"/>
    <w:rsid w:val="00090057"/>
    <w:rsid w:val="0009045A"/>
    <w:rsid w:val="000904AF"/>
    <w:rsid w:val="0009062D"/>
    <w:rsid w:val="000906A1"/>
    <w:rsid w:val="00090BC4"/>
    <w:rsid w:val="00090E2B"/>
    <w:rsid w:val="00090FF1"/>
    <w:rsid w:val="00091417"/>
    <w:rsid w:val="0009142C"/>
    <w:rsid w:val="00091522"/>
    <w:rsid w:val="00091527"/>
    <w:rsid w:val="00091715"/>
    <w:rsid w:val="000917C8"/>
    <w:rsid w:val="000918AC"/>
    <w:rsid w:val="00091F1C"/>
    <w:rsid w:val="00091F3B"/>
    <w:rsid w:val="00091FF3"/>
    <w:rsid w:val="0009213D"/>
    <w:rsid w:val="00092358"/>
    <w:rsid w:val="00092573"/>
    <w:rsid w:val="000929E1"/>
    <w:rsid w:val="00092A62"/>
    <w:rsid w:val="00092B92"/>
    <w:rsid w:val="000930FB"/>
    <w:rsid w:val="00093120"/>
    <w:rsid w:val="00093475"/>
    <w:rsid w:val="000935BF"/>
    <w:rsid w:val="00094A0E"/>
    <w:rsid w:val="00094A2A"/>
    <w:rsid w:val="00094BED"/>
    <w:rsid w:val="00094CB2"/>
    <w:rsid w:val="00094F64"/>
    <w:rsid w:val="000951EC"/>
    <w:rsid w:val="000952D9"/>
    <w:rsid w:val="00095353"/>
    <w:rsid w:val="0009554D"/>
    <w:rsid w:val="00095780"/>
    <w:rsid w:val="00095C2C"/>
    <w:rsid w:val="00095D1B"/>
    <w:rsid w:val="00095DA2"/>
    <w:rsid w:val="000962DA"/>
    <w:rsid w:val="000963F9"/>
    <w:rsid w:val="00096674"/>
    <w:rsid w:val="0009684E"/>
    <w:rsid w:val="000969B3"/>
    <w:rsid w:val="00096A30"/>
    <w:rsid w:val="00096DD3"/>
    <w:rsid w:val="00096E37"/>
    <w:rsid w:val="0009711F"/>
    <w:rsid w:val="0009755B"/>
    <w:rsid w:val="0009762B"/>
    <w:rsid w:val="0009765E"/>
    <w:rsid w:val="00097769"/>
    <w:rsid w:val="00097813"/>
    <w:rsid w:val="000A0144"/>
    <w:rsid w:val="000A02A9"/>
    <w:rsid w:val="000A0379"/>
    <w:rsid w:val="000A0727"/>
    <w:rsid w:val="000A072F"/>
    <w:rsid w:val="000A0999"/>
    <w:rsid w:val="000A0B34"/>
    <w:rsid w:val="000A0F54"/>
    <w:rsid w:val="000A1039"/>
    <w:rsid w:val="000A10D8"/>
    <w:rsid w:val="000A1161"/>
    <w:rsid w:val="000A12A3"/>
    <w:rsid w:val="000A18EF"/>
    <w:rsid w:val="000A1923"/>
    <w:rsid w:val="000A19A0"/>
    <w:rsid w:val="000A1C8D"/>
    <w:rsid w:val="000A1E29"/>
    <w:rsid w:val="000A1F47"/>
    <w:rsid w:val="000A2025"/>
    <w:rsid w:val="000A22E9"/>
    <w:rsid w:val="000A25E1"/>
    <w:rsid w:val="000A3619"/>
    <w:rsid w:val="000A372E"/>
    <w:rsid w:val="000A3A08"/>
    <w:rsid w:val="000A3D7B"/>
    <w:rsid w:val="000A407D"/>
    <w:rsid w:val="000A4194"/>
    <w:rsid w:val="000A49EE"/>
    <w:rsid w:val="000A4A06"/>
    <w:rsid w:val="000A4A09"/>
    <w:rsid w:val="000A4E37"/>
    <w:rsid w:val="000A4FD8"/>
    <w:rsid w:val="000A519F"/>
    <w:rsid w:val="000A54C2"/>
    <w:rsid w:val="000A5BD6"/>
    <w:rsid w:val="000A607B"/>
    <w:rsid w:val="000A642B"/>
    <w:rsid w:val="000A6895"/>
    <w:rsid w:val="000A70BE"/>
    <w:rsid w:val="000A7702"/>
    <w:rsid w:val="000A7A84"/>
    <w:rsid w:val="000A7FFE"/>
    <w:rsid w:val="000B0102"/>
    <w:rsid w:val="000B0190"/>
    <w:rsid w:val="000B0DF7"/>
    <w:rsid w:val="000B110D"/>
    <w:rsid w:val="000B14BF"/>
    <w:rsid w:val="000B160A"/>
    <w:rsid w:val="000B1A20"/>
    <w:rsid w:val="000B1B4C"/>
    <w:rsid w:val="000B1FEF"/>
    <w:rsid w:val="000B2275"/>
    <w:rsid w:val="000B2536"/>
    <w:rsid w:val="000B2929"/>
    <w:rsid w:val="000B2A3D"/>
    <w:rsid w:val="000B2E4D"/>
    <w:rsid w:val="000B3154"/>
    <w:rsid w:val="000B3232"/>
    <w:rsid w:val="000B3B23"/>
    <w:rsid w:val="000B3B6C"/>
    <w:rsid w:val="000B3D5C"/>
    <w:rsid w:val="000B3FD9"/>
    <w:rsid w:val="000B40E3"/>
    <w:rsid w:val="000B42AD"/>
    <w:rsid w:val="000B4451"/>
    <w:rsid w:val="000B44F4"/>
    <w:rsid w:val="000B46E7"/>
    <w:rsid w:val="000B4AE7"/>
    <w:rsid w:val="000B5002"/>
    <w:rsid w:val="000B572D"/>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D1D"/>
    <w:rsid w:val="000C0261"/>
    <w:rsid w:val="000C142E"/>
    <w:rsid w:val="000C1554"/>
    <w:rsid w:val="000C196A"/>
    <w:rsid w:val="000C1DBB"/>
    <w:rsid w:val="000C20FA"/>
    <w:rsid w:val="000C2536"/>
    <w:rsid w:val="000C29F2"/>
    <w:rsid w:val="000C2A00"/>
    <w:rsid w:val="000C2C80"/>
    <w:rsid w:val="000C2F8A"/>
    <w:rsid w:val="000C2FEA"/>
    <w:rsid w:val="000C333A"/>
    <w:rsid w:val="000C3D1B"/>
    <w:rsid w:val="000C40E1"/>
    <w:rsid w:val="000C45AE"/>
    <w:rsid w:val="000C45F5"/>
    <w:rsid w:val="000C494D"/>
    <w:rsid w:val="000C4A09"/>
    <w:rsid w:val="000C4B62"/>
    <w:rsid w:val="000C4DCA"/>
    <w:rsid w:val="000C4F70"/>
    <w:rsid w:val="000C5132"/>
    <w:rsid w:val="000C53DD"/>
    <w:rsid w:val="000C53E1"/>
    <w:rsid w:val="000C5EDA"/>
    <w:rsid w:val="000C5EEA"/>
    <w:rsid w:val="000C5F1D"/>
    <w:rsid w:val="000C5F8D"/>
    <w:rsid w:val="000C5FC7"/>
    <w:rsid w:val="000C63E6"/>
    <w:rsid w:val="000C6627"/>
    <w:rsid w:val="000C6962"/>
    <w:rsid w:val="000C6C64"/>
    <w:rsid w:val="000C7178"/>
    <w:rsid w:val="000C7A72"/>
    <w:rsid w:val="000C7E55"/>
    <w:rsid w:val="000C7E5B"/>
    <w:rsid w:val="000C7F81"/>
    <w:rsid w:val="000D04EC"/>
    <w:rsid w:val="000D051F"/>
    <w:rsid w:val="000D0541"/>
    <w:rsid w:val="000D05BF"/>
    <w:rsid w:val="000D08FF"/>
    <w:rsid w:val="000D09A4"/>
    <w:rsid w:val="000D0B17"/>
    <w:rsid w:val="000D0D9F"/>
    <w:rsid w:val="000D14BB"/>
    <w:rsid w:val="000D170A"/>
    <w:rsid w:val="000D176F"/>
    <w:rsid w:val="000D17C9"/>
    <w:rsid w:val="000D1A4F"/>
    <w:rsid w:val="000D1CC1"/>
    <w:rsid w:val="000D20BC"/>
    <w:rsid w:val="000D2257"/>
    <w:rsid w:val="000D22B0"/>
    <w:rsid w:val="000D2406"/>
    <w:rsid w:val="000D284B"/>
    <w:rsid w:val="000D2857"/>
    <w:rsid w:val="000D2F4B"/>
    <w:rsid w:val="000D3787"/>
    <w:rsid w:val="000D3D05"/>
    <w:rsid w:val="000D3D33"/>
    <w:rsid w:val="000D3E6A"/>
    <w:rsid w:val="000D434F"/>
    <w:rsid w:val="000D467C"/>
    <w:rsid w:val="000D486E"/>
    <w:rsid w:val="000D4AE4"/>
    <w:rsid w:val="000D4BFF"/>
    <w:rsid w:val="000D4D32"/>
    <w:rsid w:val="000D4E91"/>
    <w:rsid w:val="000D50FF"/>
    <w:rsid w:val="000D5123"/>
    <w:rsid w:val="000D5298"/>
    <w:rsid w:val="000D5704"/>
    <w:rsid w:val="000D5AE2"/>
    <w:rsid w:val="000D637A"/>
    <w:rsid w:val="000D6680"/>
    <w:rsid w:val="000D671E"/>
    <w:rsid w:val="000D6B6C"/>
    <w:rsid w:val="000D6BD7"/>
    <w:rsid w:val="000D6FC3"/>
    <w:rsid w:val="000D7121"/>
    <w:rsid w:val="000D7134"/>
    <w:rsid w:val="000D717D"/>
    <w:rsid w:val="000D7A53"/>
    <w:rsid w:val="000D7B9E"/>
    <w:rsid w:val="000D7E58"/>
    <w:rsid w:val="000E00EF"/>
    <w:rsid w:val="000E0DE2"/>
    <w:rsid w:val="000E0ED1"/>
    <w:rsid w:val="000E0EE6"/>
    <w:rsid w:val="000E1176"/>
    <w:rsid w:val="000E1302"/>
    <w:rsid w:val="000E1396"/>
    <w:rsid w:val="000E141A"/>
    <w:rsid w:val="000E164D"/>
    <w:rsid w:val="000E1959"/>
    <w:rsid w:val="000E1A25"/>
    <w:rsid w:val="000E1C50"/>
    <w:rsid w:val="000E1F0E"/>
    <w:rsid w:val="000E2056"/>
    <w:rsid w:val="000E2DDB"/>
    <w:rsid w:val="000E3134"/>
    <w:rsid w:val="000E32A1"/>
    <w:rsid w:val="000E369D"/>
    <w:rsid w:val="000E3BBB"/>
    <w:rsid w:val="000E3DB9"/>
    <w:rsid w:val="000E3E5F"/>
    <w:rsid w:val="000E4173"/>
    <w:rsid w:val="000E43F2"/>
    <w:rsid w:val="000E44C4"/>
    <w:rsid w:val="000E46DB"/>
    <w:rsid w:val="000E4A03"/>
    <w:rsid w:val="000E4BC5"/>
    <w:rsid w:val="000E4D62"/>
    <w:rsid w:val="000E4DFC"/>
    <w:rsid w:val="000E4EB3"/>
    <w:rsid w:val="000E511F"/>
    <w:rsid w:val="000E521B"/>
    <w:rsid w:val="000E548F"/>
    <w:rsid w:val="000E552F"/>
    <w:rsid w:val="000E572B"/>
    <w:rsid w:val="000E5898"/>
    <w:rsid w:val="000E5C78"/>
    <w:rsid w:val="000E5D4B"/>
    <w:rsid w:val="000E5E0F"/>
    <w:rsid w:val="000E6141"/>
    <w:rsid w:val="000E61B8"/>
    <w:rsid w:val="000E635B"/>
    <w:rsid w:val="000E6579"/>
    <w:rsid w:val="000E66F5"/>
    <w:rsid w:val="000E68CE"/>
    <w:rsid w:val="000E696E"/>
    <w:rsid w:val="000E6D3B"/>
    <w:rsid w:val="000E707B"/>
    <w:rsid w:val="000E73DD"/>
    <w:rsid w:val="000E75F8"/>
    <w:rsid w:val="000E7C43"/>
    <w:rsid w:val="000E7F6F"/>
    <w:rsid w:val="000F0153"/>
    <w:rsid w:val="000F0478"/>
    <w:rsid w:val="000F0640"/>
    <w:rsid w:val="000F07FB"/>
    <w:rsid w:val="000F092D"/>
    <w:rsid w:val="000F0FD0"/>
    <w:rsid w:val="000F10BB"/>
    <w:rsid w:val="000F1232"/>
    <w:rsid w:val="000F13BC"/>
    <w:rsid w:val="000F14F9"/>
    <w:rsid w:val="000F1500"/>
    <w:rsid w:val="000F1910"/>
    <w:rsid w:val="000F1922"/>
    <w:rsid w:val="000F1E29"/>
    <w:rsid w:val="000F1EA1"/>
    <w:rsid w:val="000F2046"/>
    <w:rsid w:val="000F22CE"/>
    <w:rsid w:val="000F2311"/>
    <w:rsid w:val="000F2460"/>
    <w:rsid w:val="000F249C"/>
    <w:rsid w:val="000F2940"/>
    <w:rsid w:val="000F2A3F"/>
    <w:rsid w:val="000F2AF0"/>
    <w:rsid w:val="000F2B5F"/>
    <w:rsid w:val="000F2B6C"/>
    <w:rsid w:val="000F2C6E"/>
    <w:rsid w:val="000F2D43"/>
    <w:rsid w:val="000F2FB7"/>
    <w:rsid w:val="000F3162"/>
    <w:rsid w:val="000F32F2"/>
    <w:rsid w:val="000F3546"/>
    <w:rsid w:val="000F399C"/>
    <w:rsid w:val="000F40C3"/>
    <w:rsid w:val="000F4133"/>
    <w:rsid w:val="000F442F"/>
    <w:rsid w:val="000F4453"/>
    <w:rsid w:val="000F44A0"/>
    <w:rsid w:val="000F45F9"/>
    <w:rsid w:val="000F4A39"/>
    <w:rsid w:val="000F4A9A"/>
    <w:rsid w:val="000F4D97"/>
    <w:rsid w:val="000F52A8"/>
    <w:rsid w:val="000F5B3E"/>
    <w:rsid w:val="000F5F26"/>
    <w:rsid w:val="000F6013"/>
    <w:rsid w:val="000F6037"/>
    <w:rsid w:val="000F60E0"/>
    <w:rsid w:val="000F623C"/>
    <w:rsid w:val="000F63BB"/>
    <w:rsid w:val="000F6735"/>
    <w:rsid w:val="000F6833"/>
    <w:rsid w:val="000F6B3B"/>
    <w:rsid w:val="000F6D15"/>
    <w:rsid w:val="000F7038"/>
    <w:rsid w:val="000F76E3"/>
    <w:rsid w:val="000F7C6E"/>
    <w:rsid w:val="000F7C88"/>
    <w:rsid w:val="000F7EE0"/>
    <w:rsid w:val="000F7FE5"/>
    <w:rsid w:val="00100185"/>
    <w:rsid w:val="0010050E"/>
    <w:rsid w:val="00100CED"/>
    <w:rsid w:val="00100E7D"/>
    <w:rsid w:val="00101042"/>
    <w:rsid w:val="00102181"/>
    <w:rsid w:val="00102556"/>
    <w:rsid w:val="00102580"/>
    <w:rsid w:val="0010307D"/>
    <w:rsid w:val="0010324A"/>
    <w:rsid w:val="0010362F"/>
    <w:rsid w:val="00103773"/>
    <w:rsid w:val="00103BFB"/>
    <w:rsid w:val="00103D2D"/>
    <w:rsid w:val="00103E0C"/>
    <w:rsid w:val="00103E5C"/>
    <w:rsid w:val="00103E7E"/>
    <w:rsid w:val="001041E1"/>
    <w:rsid w:val="0010480D"/>
    <w:rsid w:val="0010511D"/>
    <w:rsid w:val="00105987"/>
    <w:rsid w:val="001059FC"/>
    <w:rsid w:val="00105B5A"/>
    <w:rsid w:val="00105D5F"/>
    <w:rsid w:val="00105E36"/>
    <w:rsid w:val="00105E81"/>
    <w:rsid w:val="00106773"/>
    <w:rsid w:val="001069B4"/>
    <w:rsid w:val="001069E8"/>
    <w:rsid w:val="00107006"/>
    <w:rsid w:val="00107007"/>
    <w:rsid w:val="00107098"/>
    <w:rsid w:val="00107539"/>
    <w:rsid w:val="00107886"/>
    <w:rsid w:val="001079DF"/>
    <w:rsid w:val="00107A09"/>
    <w:rsid w:val="00107BE2"/>
    <w:rsid w:val="00107C87"/>
    <w:rsid w:val="00107FE6"/>
    <w:rsid w:val="001101D9"/>
    <w:rsid w:val="00110425"/>
    <w:rsid w:val="001105E7"/>
    <w:rsid w:val="0011062F"/>
    <w:rsid w:val="00110D30"/>
    <w:rsid w:val="001111FB"/>
    <w:rsid w:val="00111209"/>
    <w:rsid w:val="00111213"/>
    <w:rsid w:val="00111317"/>
    <w:rsid w:val="0011134E"/>
    <w:rsid w:val="00111370"/>
    <w:rsid w:val="0011161A"/>
    <w:rsid w:val="00111CB2"/>
    <w:rsid w:val="00111D08"/>
    <w:rsid w:val="00112680"/>
    <w:rsid w:val="00112902"/>
    <w:rsid w:val="00112A79"/>
    <w:rsid w:val="00112E62"/>
    <w:rsid w:val="00112E74"/>
    <w:rsid w:val="001130E0"/>
    <w:rsid w:val="00113109"/>
    <w:rsid w:val="00113340"/>
    <w:rsid w:val="00113AA6"/>
    <w:rsid w:val="00113AF5"/>
    <w:rsid w:val="0011403C"/>
    <w:rsid w:val="00114085"/>
    <w:rsid w:val="001144DA"/>
    <w:rsid w:val="00114535"/>
    <w:rsid w:val="00114689"/>
    <w:rsid w:val="0011476C"/>
    <w:rsid w:val="00114CC2"/>
    <w:rsid w:val="00114D12"/>
    <w:rsid w:val="001150DD"/>
    <w:rsid w:val="001155AC"/>
    <w:rsid w:val="0011571F"/>
    <w:rsid w:val="00115805"/>
    <w:rsid w:val="001158F1"/>
    <w:rsid w:val="001159CB"/>
    <w:rsid w:val="00115A5C"/>
    <w:rsid w:val="00115C0C"/>
    <w:rsid w:val="00115CCA"/>
    <w:rsid w:val="00115EFD"/>
    <w:rsid w:val="00116187"/>
    <w:rsid w:val="001161F4"/>
    <w:rsid w:val="001163BA"/>
    <w:rsid w:val="00116960"/>
    <w:rsid w:val="00116F2A"/>
    <w:rsid w:val="001172BA"/>
    <w:rsid w:val="001177D6"/>
    <w:rsid w:val="0011784A"/>
    <w:rsid w:val="00117850"/>
    <w:rsid w:val="001179F3"/>
    <w:rsid w:val="00117C96"/>
    <w:rsid w:val="00117D9B"/>
    <w:rsid w:val="00117EB9"/>
    <w:rsid w:val="00120243"/>
    <w:rsid w:val="00120350"/>
    <w:rsid w:val="00120763"/>
    <w:rsid w:val="00120A4A"/>
    <w:rsid w:val="00120AAB"/>
    <w:rsid w:val="00120F93"/>
    <w:rsid w:val="0012116E"/>
    <w:rsid w:val="001211DA"/>
    <w:rsid w:val="00121306"/>
    <w:rsid w:val="0012140A"/>
    <w:rsid w:val="00121756"/>
    <w:rsid w:val="001217D7"/>
    <w:rsid w:val="001219D9"/>
    <w:rsid w:val="00121B65"/>
    <w:rsid w:val="00121C92"/>
    <w:rsid w:val="0012206A"/>
    <w:rsid w:val="00122C4A"/>
    <w:rsid w:val="00122F9D"/>
    <w:rsid w:val="001230A9"/>
    <w:rsid w:val="0012310F"/>
    <w:rsid w:val="0012375B"/>
    <w:rsid w:val="001237F8"/>
    <w:rsid w:val="001238A4"/>
    <w:rsid w:val="00123D68"/>
    <w:rsid w:val="0012415C"/>
    <w:rsid w:val="00124270"/>
    <w:rsid w:val="00124ABD"/>
    <w:rsid w:val="00124C57"/>
    <w:rsid w:val="00124CA5"/>
    <w:rsid w:val="00125119"/>
    <w:rsid w:val="001251BA"/>
    <w:rsid w:val="0012581F"/>
    <w:rsid w:val="00125F52"/>
    <w:rsid w:val="0012635E"/>
    <w:rsid w:val="001268F8"/>
    <w:rsid w:val="0012700A"/>
    <w:rsid w:val="00127502"/>
    <w:rsid w:val="0012755B"/>
    <w:rsid w:val="0012769C"/>
    <w:rsid w:val="001276AB"/>
    <w:rsid w:val="001278C1"/>
    <w:rsid w:val="00127A72"/>
    <w:rsid w:val="00127A85"/>
    <w:rsid w:val="00127C94"/>
    <w:rsid w:val="00130157"/>
    <w:rsid w:val="00130297"/>
    <w:rsid w:val="001305B8"/>
    <w:rsid w:val="0013069F"/>
    <w:rsid w:val="001310E7"/>
    <w:rsid w:val="001314F8"/>
    <w:rsid w:val="001316BE"/>
    <w:rsid w:val="0013171B"/>
    <w:rsid w:val="00131DDF"/>
    <w:rsid w:val="001324C8"/>
    <w:rsid w:val="0013263E"/>
    <w:rsid w:val="0013276B"/>
    <w:rsid w:val="001327E4"/>
    <w:rsid w:val="00132A5F"/>
    <w:rsid w:val="00132BE1"/>
    <w:rsid w:val="00132FAE"/>
    <w:rsid w:val="001339FA"/>
    <w:rsid w:val="00133B90"/>
    <w:rsid w:val="00133F28"/>
    <w:rsid w:val="0013400A"/>
    <w:rsid w:val="00134078"/>
    <w:rsid w:val="001342EF"/>
    <w:rsid w:val="0013461A"/>
    <w:rsid w:val="00134E4A"/>
    <w:rsid w:val="001352C5"/>
    <w:rsid w:val="001353F6"/>
    <w:rsid w:val="0013551C"/>
    <w:rsid w:val="00135591"/>
    <w:rsid w:val="0013559A"/>
    <w:rsid w:val="001355F3"/>
    <w:rsid w:val="00135641"/>
    <w:rsid w:val="001358B3"/>
    <w:rsid w:val="0013594B"/>
    <w:rsid w:val="001359F9"/>
    <w:rsid w:val="0013602E"/>
    <w:rsid w:val="00136392"/>
    <w:rsid w:val="001368C8"/>
    <w:rsid w:val="001368D0"/>
    <w:rsid w:val="0013692A"/>
    <w:rsid w:val="00136A5F"/>
    <w:rsid w:val="00136AE6"/>
    <w:rsid w:val="00136C2B"/>
    <w:rsid w:val="00136E46"/>
    <w:rsid w:val="00137448"/>
    <w:rsid w:val="0013747C"/>
    <w:rsid w:val="0013761A"/>
    <w:rsid w:val="001377D0"/>
    <w:rsid w:val="001378C4"/>
    <w:rsid w:val="00137BDD"/>
    <w:rsid w:val="00137F10"/>
    <w:rsid w:val="0014010A"/>
    <w:rsid w:val="00140190"/>
    <w:rsid w:val="001402D4"/>
    <w:rsid w:val="001403E7"/>
    <w:rsid w:val="0014054C"/>
    <w:rsid w:val="001406E6"/>
    <w:rsid w:val="00140802"/>
    <w:rsid w:val="00140B3C"/>
    <w:rsid w:val="00140D51"/>
    <w:rsid w:val="00140F06"/>
    <w:rsid w:val="00141028"/>
    <w:rsid w:val="0014124A"/>
    <w:rsid w:val="00141855"/>
    <w:rsid w:val="00141C7B"/>
    <w:rsid w:val="00141D3C"/>
    <w:rsid w:val="00141F89"/>
    <w:rsid w:val="00141FB0"/>
    <w:rsid w:val="001424F2"/>
    <w:rsid w:val="001428AA"/>
    <w:rsid w:val="00142C9F"/>
    <w:rsid w:val="00142E60"/>
    <w:rsid w:val="001433CB"/>
    <w:rsid w:val="0014345E"/>
    <w:rsid w:val="001437AB"/>
    <w:rsid w:val="00143A24"/>
    <w:rsid w:val="00143FAF"/>
    <w:rsid w:val="00144005"/>
    <w:rsid w:val="00144191"/>
    <w:rsid w:val="00144286"/>
    <w:rsid w:val="0014428A"/>
    <w:rsid w:val="001443E6"/>
    <w:rsid w:val="00144B16"/>
    <w:rsid w:val="00144BA0"/>
    <w:rsid w:val="00144BD1"/>
    <w:rsid w:val="00144BDB"/>
    <w:rsid w:val="00144DFC"/>
    <w:rsid w:val="00144F1B"/>
    <w:rsid w:val="00144FE4"/>
    <w:rsid w:val="001450A5"/>
    <w:rsid w:val="00145214"/>
    <w:rsid w:val="001453F4"/>
    <w:rsid w:val="0014543C"/>
    <w:rsid w:val="001454EB"/>
    <w:rsid w:val="00145880"/>
    <w:rsid w:val="001458F5"/>
    <w:rsid w:val="00145A3A"/>
    <w:rsid w:val="00145D11"/>
    <w:rsid w:val="00145D28"/>
    <w:rsid w:val="00145E42"/>
    <w:rsid w:val="00145F77"/>
    <w:rsid w:val="00145FAB"/>
    <w:rsid w:val="001463F1"/>
    <w:rsid w:val="001466AE"/>
    <w:rsid w:val="0014683D"/>
    <w:rsid w:val="00146A4F"/>
    <w:rsid w:val="00147056"/>
    <w:rsid w:val="001473B3"/>
    <w:rsid w:val="00147564"/>
    <w:rsid w:val="001475EC"/>
    <w:rsid w:val="00147960"/>
    <w:rsid w:val="0014796F"/>
    <w:rsid w:val="00147994"/>
    <w:rsid w:val="00147C6F"/>
    <w:rsid w:val="00147DB2"/>
    <w:rsid w:val="00147EDD"/>
    <w:rsid w:val="0015027C"/>
    <w:rsid w:val="00150360"/>
    <w:rsid w:val="001504F5"/>
    <w:rsid w:val="001505B5"/>
    <w:rsid w:val="00151076"/>
    <w:rsid w:val="0015134D"/>
    <w:rsid w:val="001513C8"/>
    <w:rsid w:val="001515C5"/>
    <w:rsid w:val="001516CC"/>
    <w:rsid w:val="00151858"/>
    <w:rsid w:val="00151A5A"/>
    <w:rsid w:val="00151B91"/>
    <w:rsid w:val="00151F08"/>
    <w:rsid w:val="00151F2D"/>
    <w:rsid w:val="001523BE"/>
    <w:rsid w:val="001527AB"/>
    <w:rsid w:val="001529B1"/>
    <w:rsid w:val="00152D09"/>
    <w:rsid w:val="00152FA8"/>
    <w:rsid w:val="0015368C"/>
    <w:rsid w:val="00153787"/>
    <w:rsid w:val="00153A6D"/>
    <w:rsid w:val="00153ABA"/>
    <w:rsid w:val="00153AC6"/>
    <w:rsid w:val="00153FBB"/>
    <w:rsid w:val="0015425D"/>
    <w:rsid w:val="001546C5"/>
    <w:rsid w:val="00154A6D"/>
    <w:rsid w:val="00154C08"/>
    <w:rsid w:val="00154E55"/>
    <w:rsid w:val="001552C3"/>
    <w:rsid w:val="00155632"/>
    <w:rsid w:val="0015586B"/>
    <w:rsid w:val="00155D8B"/>
    <w:rsid w:val="00155FC2"/>
    <w:rsid w:val="00156C98"/>
    <w:rsid w:val="00156CB8"/>
    <w:rsid w:val="00156CEB"/>
    <w:rsid w:val="00157496"/>
    <w:rsid w:val="00157F44"/>
    <w:rsid w:val="00160809"/>
    <w:rsid w:val="0016097C"/>
    <w:rsid w:val="00160AD8"/>
    <w:rsid w:val="00160BB4"/>
    <w:rsid w:val="00160E43"/>
    <w:rsid w:val="00160E83"/>
    <w:rsid w:val="00160F65"/>
    <w:rsid w:val="00161419"/>
    <w:rsid w:val="0016148C"/>
    <w:rsid w:val="00161AB4"/>
    <w:rsid w:val="00161E44"/>
    <w:rsid w:val="00162125"/>
    <w:rsid w:val="00162159"/>
    <w:rsid w:val="00162463"/>
    <w:rsid w:val="00162594"/>
    <w:rsid w:val="001625B5"/>
    <w:rsid w:val="00162630"/>
    <w:rsid w:val="00162668"/>
    <w:rsid w:val="00162A00"/>
    <w:rsid w:val="00162D32"/>
    <w:rsid w:val="00162D70"/>
    <w:rsid w:val="00162D75"/>
    <w:rsid w:val="00162E99"/>
    <w:rsid w:val="001631CA"/>
    <w:rsid w:val="001634D7"/>
    <w:rsid w:val="0016353C"/>
    <w:rsid w:val="001646B4"/>
    <w:rsid w:val="001647E2"/>
    <w:rsid w:val="0016493F"/>
    <w:rsid w:val="00164F31"/>
    <w:rsid w:val="0016503F"/>
    <w:rsid w:val="00165047"/>
    <w:rsid w:val="001652F4"/>
    <w:rsid w:val="001653C6"/>
    <w:rsid w:val="0016546C"/>
    <w:rsid w:val="00165481"/>
    <w:rsid w:val="001654C4"/>
    <w:rsid w:val="00165518"/>
    <w:rsid w:val="001655FA"/>
    <w:rsid w:val="00165A66"/>
    <w:rsid w:val="0016687B"/>
    <w:rsid w:val="00166D6C"/>
    <w:rsid w:val="00166ED5"/>
    <w:rsid w:val="00167182"/>
    <w:rsid w:val="00167383"/>
    <w:rsid w:val="001674FD"/>
    <w:rsid w:val="001679DE"/>
    <w:rsid w:val="00167C0A"/>
    <w:rsid w:val="00167EF3"/>
    <w:rsid w:val="00167F74"/>
    <w:rsid w:val="001702F1"/>
    <w:rsid w:val="00170778"/>
    <w:rsid w:val="00170870"/>
    <w:rsid w:val="00170A98"/>
    <w:rsid w:val="00171424"/>
    <w:rsid w:val="00171668"/>
    <w:rsid w:val="001718D6"/>
    <w:rsid w:val="00171B6C"/>
    <w:rsid w:val="00172332"/>
    <w:rsid w:val="0017263B"/>
    <w:rsid w:val="00172E1B"/>
    <w:rsid w:val="00172F93"/>
    <w:rsid w:val="00172FD6"/>
    <w:rsid w:val="001730AF"/>
    <w:rsid w:val="00173262"/>
    <w:rsid w:val="001738D3"/>
    <w:rsid w:val="00173C9B"/>
    <w:rsid w:val="00174128"/>
    <w:rsid w:val="00174156"/>
    <w:rsid w:val="0017419A"/>
    <w:rsid w:val="00174601"/>
    <w:rsid w:val="00174BB4"/>
    <w:rsid w:val="00174F83"/>
    <w:rsid w:val="00175307"/>
    <w:rsid w:val="001758D0"/>
    <w:rsid w:val="00175E2C"/>
    <w:rsid w:val="00176399"/>
    <w:rsid w:val="001767C9"/>
    <w:rsid w:val="00176820"/>
    <w:rsid w:val="00176852"/>
    <w:rsid w:val="00176B0A"/>
    <w:rsid w:val="00176C65"/>
    <w:rsid w:val="0017766E"/>
    <w:rsid w:val="00177B71"/>
    <w:rsid w:val="00177C39"/>
    <w:rsid w:val="00177E0F"/>
    <w:rsid w:val="0018006C"/>
    <w:rsid w:val="00180181"/>
    <w:rsid w:val="00180C3B"/>
    <w:rsid w:val="00180CBA"/>
    <w:rsid w:val="0018100F"/>
    <w:rsid w:val="00181382"/>
    <w:rsid w:val="001813AB"/>
    <w:rsid w:val="001814C8"/>
    <w:rsid w:val="00181665"/>
    <w:rsid w:val="001817B9"/>
    <w:rsid w:val="00182009"/>
    <w:rsid w:val="00182080"/>
    <w:rsid w:val="00182217"/>
    <w:rsid w:val="001823B8"/>
    <w:rsid w:val="0018244C"/>
    <w:rsid w:val="00182643"/>
    <w:rsid w:val="001826E2"/>
    <w:rsid w:val="00182714"/>
    <w:rsid w:val="00182928"/>
    <w:rsid w:val="00182A73"/>
    <w:rsid w:val="00182BEB"/>
    <w:rsid w:val="00182C12"/>
    <w:rsid w:val="00182E6D"/>
    <w:rsid w:val="00182FED"/>
    <w:rsid w:val="0018386C"/>
    <w:rsid w:val="00183E14"/>
    <w:rsid w:val="001840D2"/>
    <w:rsid w:val="0018422C"/>
    <w:rsid w:val="001844F5"/>
    <w:rsid w:val="00184957"/>
    <w:rsid w:val="00184AAF"/>
    <w:rsid w:val="001851A6"/>
    <w:rsid w:val="001853E8"/>
    <w:rsid w:val="001856A7"/>
    <w:rsid w:val="001856C6"/>
    <w:rsid w:val="001857FB"/>
    <w:rsid w:val="001859DF"/>
    <w:rsid w:val="001861F5"/>
    <w:rsid w:val="001863AE"/>
    <w:rsid w:val="00186F59"/>
    <w:rsid w:val="0018736C"/>
    <w:rsid w:val="0018741D"/>
    <w:rsid w:val="00187421"/>
    <w:rsid w:val="0018791D"/>
    <w:rsid w:val="00187AB1"/>
    <w:rsid w:val="0019088A"/>
    <w:rsid w:val="00190952"/>
    <w:rsid w:val="001909A3"/>
    <w:rsid w:val="00190CB7"/>
    <w:rsid w:val="00191A36"/>
    <w:rsid w:val="00191AD7"/>
    <w:rsid w:val="00191CAD"/>
    <w:rsid w:val="00192487"/>
    <w:rsid w:val="00193122"/>
    <w:rsid w:val="00193873"/>
    <w:rsid w:val="00193D91"/>
    <w:rsid w:val="00194240"/>
    <w:rsid w:val="001944AC"/>
    <w:rsid w:val="001946D9"/>
    <w:rsid w:val="00194721"/>
    <w:rsid w:val="001947A3"/>
    <w:rsid w:val="00194892"/>
    <w:rsid w:val="00194AB7"/>
    <w:rsid w:val="00194EAB"/>
    <w:rsid w:val="00195016"/>
    <w:rsid w:val="001955EE"/>
    <w:rsid w:val="001956D1"/>
    <w:rsid w:val="00195D17"/>
    <w:rsid w:val="0019652F"/>
    <w:rsid w:val="0019665B"/>
    <w:rsid w:val="00196892"/>
    <w:rsid w:val="0019695E"/>
    <w:rsid w:val="00196E20"/>
    <w:rsid w:val="0019707E"/>
    <w:rsid w:val="00197935"/>
    <w:rsid w:val="00197D3E"/>
    <w:rsid w:val="001A01DF"/>
    <w:rsid w:val="001A03DC"/>
    <w:rsid w:val="001A0418"/>
    <w:rsid w:val="001A0901"/>
    <w:rsid w:val="001A0919"/>
    <w:rsid w:val="001A0A4F"/>
    <w:rsid w:val="001A0B36"/>
    <w:rsid w:val="001A0B5E"/>
    <w:rsid w:val="001A0DC4"/>
    <w:rsid w:val="001A0E37"/>
    <w:rsid w:val="001A0F2B"/>
    <w:rsid w:val="001A125E"/>
    <w:rsid w:val="001A14F5"/>
    <w:rsid w:val="001A17F0"/>
    <w:rsid w:val="001A1C35"/>
    <w:rsid w:val="001A1D29"/>
    <w:rsid w:val="001A2242"/>
    <w:rsid w:val="001A279C"/>
    <w:rsid w:val="001A2E85"/>
    <w:rsid w:val="001A2E9E"/>
    <w:rsid w:val="001A2FD2"/>
    <w:rsid w:val="001A33E1"/>
    <w:rsid w:val="001A34EF"/>
    <w:rsid w:val="001A351E"/>
    <w:rsid w:val="001A362F"/>
    <w:rsid w:val="001A3C72"/>
    <w:rsid w:val="001A3D96"/>
    <w:rsid w:val="001A3E72"/>
    <w:rsid w:val="001A3E9A"/>
    <w:rsid w:val="001A3FC3"/>
    <w:rsid w:val="001A40F2"/>
    <w:rsid w:val="001A4461"/>
    <w:rsid w:val="001A46BF"/>
    <w:rsid w:val="001A4B9B"/>
    <w:rsid w:val="001A4BC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84"/>
    <w:rsid w:val="001A64E2"/>
    <w:rsid w:val="001A64EB"/>
    <w:rsid w:val="001A65F9"/>
    <w:rsid w:val="001A66E4"/>
    <w:rsid w:val="001A6BD5"/>
    <w:rsid w:val="001A6D33"/>
    <w:rsid w:val="001A71AC"/>
    <w:rsid w:val="001A773B"/>
    <w:rsid w:val="001A780C"/>
    <w:rsid w:val="001A796F"/>
    <w:rsid w:val="001A7A08"/>
    <w:rsid w:val="001A7C75"/>
    <w:rsid w:val="001A7D39"/>
    <w:rsid w:val="001A7DB8"/>
    <w:rsid w:val="001A7F41"/>
    <w:rsid w:val="001B0024"/>
    <w:rsid w:val="001B0318"/>
    <w:rsid w:val="001B03F0"/>
    <w:rsid w:val="001B05FA"/>
    <w:rsid w:val="001B092E"/>
    <w:rsid w:val="001B0B9E"/>
    <w:rsid w:val="001B10F4"/>
    <w:rsid w:val="001B1155"/>
    <w:rsid w:val="001B137C"/>
    <w:rsid w:val="001B15E2"/>
    <w:rsid w:val="001B1722"/>
    <w:rsid w:val="001B1770"/>
    <w:rsid w:val="001B198E"/>
    <w:rsid w:val="001B1B33"/>
    <w:rsid w:val="001B1B45"/>
    <w:rsid w:val="001B1E9C"/>
    <w:rsid w:val="001B1FEF"/>
    <w:rsid w:val="001B204F"/>
    <w:rsid w:val="001B2308"/>
    <w:rsid w:val="001B2620"/>
    <w:rsid w:val="001B2664"/>
    <w:rsid w:val="001B26E1"/>
    <w:rsid w:val="001B2D48"/>
    <w:rsid w:val="001B32D2"/>
    <w:rsid w:val="001B3340"/>
    <w:rsid w:val="001B33CC"/>
    <w:rsid w:val="001B33F6"/>
    <w:rsid w:val="001B3818"/>
    <w:rsid w:val="001B3910"/>
    <w:rsid w:val="001B3DAB"/>
    <w:rsid w:val="001B3DB7"/>
    <w:rsid w:val="001B40F3"/>
    <w:rsid w:val="001B4162"/>
    <w:rsid w:val="001B425C"/>
    <w:rsid w:val="001B4476"/>
    <w:rsid w:val="001B454A"/>
    <w:rsid w:val="001B45EF"/>
    <w:rsid w:val="001B4618"/>
    <w:rsid w:val="001B476A"/>
    <w:rsid w:val="001B47A0"/>
    <w:rsid w:val="001B4955"/>
    <w:rsid w:val="001B4C45"/>
    <w:rsid w:val="001B4CCC"/>
    <w:rsid w:val="001B4E70"/>
    <w:rsid w:val="001B50BC"/>
    <w:rsid w:val="001B53F6"/>
    <w:rsid w:val="001B54DA"/>
    <w:rsid w:val="001B57CF"/>
    <w:rsid w:val="001B5840"/>
    <w:rsid w:val="001B6129"/>
    <w:rsid w:val="001B62A7"/>
    <w:rsid w:val="001B62BF"/>
    <w:rsid w:val="001B6320"/>
    <w:rsid w:val="001B6739"/>
    <w:rsid w:val="001B6980"/>
    <w:rsid w:val="001B69B6"/>
    <w:rsid w:val="001B71A2"/>
    <w:rsid w:val="001B71C8"/>
    <w:rsid w:val="001B74C7"/>
    <w:rsid w:val="001B7614"/>
    <w:rsid w:val="001B769E"/>
    <w:rsid w:val="001B76F2"/>
    <w:rsid w:val="001B7744"/>
    <w:rsid w:val="001B79C7"/>
    <w:rsid w:val="001B7C0F"/>
    <w:rsid w:val="001B7E58"/>
    <w:rsid w:val="001B7E5E"/>
    <w:rsid w:val="001C0297"/>
    <w:rsid w:val="001C058C"/>
    <w:rsid w:val="001C09A0"/>
    <w:rsid w:val="001C0E64"/>
    <w:rsid w:val="001C0F03"/>
    <w:rsid w:val="001C0F81"/>
    <w:rsid w:val="001C1071"/>
    <w:rsid w:val="001C1090"/>
    <w:rsid w:val="001C128F"/>
    <w:rsid w:val="001C1471"/>
    <w:rsid w:val="001C15AF"/>
    <w:rsid w:val="001C16D7"/>
    <w:rsid w:val="001C1ABD"/>
    <w:rsid w:val="001C1AD3"/>
    <w:rsid w:val="001C1BDA"/>
    <w:rsid w:val="001C1FEC"/>
    <w:rsid w:val="001C2256"/>
    <w:rsid w:val="001C2776"/>
    <w:rsid w:val="001C2BC0"/>
    <w:rsid w:val="001C2DA7"/>
    <w:rsid w:val="001C2EE7"/>
    <w:rsid w:val="001C308B"/>
    <w:rsid w:val="001C30CB"/>
    <w:rsid w:val="001C3328"/>
    <w:rsid w:val="001C366A"/>
    <w:rsid w:val="001C36F8"/>
    <w:rsid w:val="001C38D5"/>
    <w:rsid w:val="001C3917"/>
    <w:rsid w:val="001C3DEA"/>
    <w:rsid w:val="001C3EF4"/>
    <w:rsid w:val="001C42DA"/>
    <w:rsid w:val="001C4440"/>
    <w:rsid w:val="001C44B6"/>
    <w:rsid w:val="001C44C2"/>
    <w:rsid w:val="001C45F7"/>
    <w:rsid w:val="001C49AF"/>
    <w:rsid w:val="001C5197"/>
    <w:rsid w:val="001C59DA"/>
    <w:rsid w:val="001C5AAF"/>
    <w:rsid w:val="001C5D1E"/>
    <w:rsid w:val="001C5FFC"/>
    <w:rsid w:val="001C658E"/>
    <w:rsid w:val="001C6811"/>
    <w:rsid w:val="001C6BA5"/>
    <w:rsid w:val="001C7851"/>
    <w:rsid w:val="001C7C53"/>
    <w:rsid w:val="001C7EB5"/>
    <w:rsid w:val="001D01C8"/>
    <w:rsid w:val="001D029C"/>
    <w:rsid w:val="001D0486"/>
    <w:rsid w:val="001D04C2"/>
    <w:rsid w:val="001D06CA"/>
    <w:rsid w:val="001D170C"/>
    <w:rsid w:val="001D1ADF"/>
    <w:rsid w:val="001D1F42"/>
    <w:rsid w:val="001D25DD"/>
    <w:rsid w:val="001D2AC2"/>
    <w:rsid w:val="001D2C8D"/>
    <w:rsid w:val="001D31EA"/>
    <w:rsid w:val="001D337A"/>
    <w:rsid w:val="001D33A1"/>
    <w:rsid w:val="001D34D8"/>
    <w:rsid w:val="001D3AAF"/>
    <w:rsid w:val="001D3B02"/>
    <w:rsid w:val="001D3C2F"/>
    <w:rsid w:val="001D3C30"/>
    <w:rsid w:val="001D4035"/>
    <w:rsid w:val="001D40C3"/>
    <w:rsid w:val="001D4113"/>
    <w:rsid w:val="001D42C4"/>
    <w:rsid w:val="001D42F6"/>
    <w:rsid w:val="001D4351"/>
    <w:rsid w:val="001D4572"/>
    <w:rsid w:val="001D457C"/>
    <w:rsid w:val="001D4720"/>
    <w:rsid w:val="001D49D5"/>
    <w:rsid w:val="001D4ED1"/>
    <w:rsid w:val="001D5080"/>
    <w:rsid w:val="001D52D6"/>
    <w:rsid w:val="001D5679"/>
    <w:rsid w:val="001D58AE"/>
    <w:rsid w:val="001D5990"/>
    <w:rsid w:val="001D5C90"/>
    <w:rsid w:val="001D5EC7"/>
    <w:rsid w:val="001D5F4B"/>
    <w:rsid w:val="001D6004"/>
    <w:rsid w:val="001D61CD"/>
    <w:rsid w:val="001D61D3"/>
    <w:rsid w:val="001D62B0"/>
    <w:rsid w:val="001D63F7"/>
    <w:rsid w:val="001D65A9"/>
    <w:rsid w:val="001D6EF2"/>
    <w:rsid w:val="001D7097"/>
    <w:rsid w:val="001D7135"/>
    <w:rsid w:val="001D72B7"/>
    <w:rsid w:val="001D778F"/>
    <w:rsid w:val="001D7AEF"/>
    <w:rsid w:val="001D7C70"/>
    <w:rsid w:val="001D7D23"/>
    <w:rsid w:val="001D7E49"/>
    <w:rsid w:val="001D7FBB"/>
    <w:rsid w:val="001E0542"/>
    <w:rsid w:val="001E0738"/>
    <w:rsid w:val="001E0949"/>
    <w:rsid w:val="001E0AF9"/>
    <w:rsid w:val="001E0BBE"/>
    <w:rsid w:val="001E0D24"/>
    <w:rsid w:val="001E138A"/>
    <w:rsid w:val="001E19DB"/>
    <w:rsid w:val="001E1A44"/>
    <w:rsid w:val="001E1B16"/>
    <w:rsid w:val="001E1DBC"/>
    <w:rsid w:val="001E2033"/>
    <w:rsid w:val="001E2469"/>
    <w:rsid w:val="001E2B6D"/>
    <w:rsid w:val="001E31AB"/>
    <w:rsid w:val="001E324F"/>
    <w:rsid w:val="001E33D3"/>
    <w:rsid w:val="001E3648"/>
    <w:rsid w:val="001E3E2B"/>
    <w:rsid w:val="001E3F63"/>
    <w:rsid w:val="001E4735"/>
    <w:rsid w:val="001E4A31"/>
    <w:rsid w:val="001E4C0F"/>
    <w:rsid w:val="001E4C2E"/>
    <w:rsid w:val="001E4D4D"/>
    <w:rsid w:val="001E4FA6"/>
    <w:rsid w:val="001E5027"/>
    <w:rsid w:val="001E5061"/>
    <w:rsid w:val="001E5192"/>
    <w:rsid w:val="001E5316"/>
    <w:rsid w:val="001E5478"/>
    <w:rsid w:val="001E5668"/>
    <w:rsid w:val="001E5775"/>
    <w:rsid w:val="001E582E"/>
    <w:rsid w:val="001E5965"/>
    <w:rsid w:val="001E5A3D"/>
    <w:rsid w:val="001E5B22"/>
    <w:rsid w:val="001E5DC6"/>
    <w:rsid w:val="001E5EAD"/>
    <w:rsid w:val="001E6344"/>
    <w:rsid w:val="001E6542"/>
    <w:rsid w:val="001E6646"/>
    <w:rsid w:val="001E669F"/>
    <w:rsid w:val="001E671B"/>
    <w:rsid w:val="001E68A0"/>
    <w:rsid w:val="001E6962"/>
    <w:rsid w:val="001E69AF"/>
    <w:rsid w:val="001E69BC"/>
    <w:rsid w:val="001E6DAB"/>
    <w:rsid w:val="001E70C5"/>
    <w:rsid w:val="001E71B8"/>
    <w:rsid w:val="001E71D1"/>
    <w:rsid w:val="001E77CE"/>
    <w:rsid w:val="001E7911"/>
    <w:rsid w:val="001E7A2A"/>
    <w:rsid w:val="001E7B28"/>
    <w:rsid w:val="001E7B96"/>
    <w:rsid w:val="001E7BCC"/>
    <w:rsid w:val="001E7D0A"/>
    <w:rsid w:val="001E7E99"/>
    <w:rsid w:val="001E7F2C"/>
    <w:rsid w:val="001F01B8"/>
    <w:rsid w:val="001F08AF"/>
    <w:rsid w:val="001F0B1E"/>
    <w:rsid w:val="001F0FA9"/>
    <w:rsid w:val="001F1070"/>
    <w:rsid w:val="001F139F"/>
    <w:rsid w:val="001F15F5"/>
    <w:rsid w:val="001F175C"/>
    <w:rsid w:val="001F18EA"/>
    <w:rsid w:val="001F19BC"/>
    <w:rsid w:val="001F1C8C"/>
    <w:rsid w:val="001F21C5"/>
    <w:rsid w:val="001F2321"/>
    <w:rsid w:val="001F233E"/>
    <w:rsid w:val="001F2A1B"/>
    <w:rsid w:val="001F2C60"/>
    <w:rsid w:val="001F2D6D"/>
    <w:rsid w:val="001F2DB1"/>
    <w:rsid w:val="001F328F"/>
    <w:rsid w:val="001F32B0"/>
    <w:rsid w:val="001F3B38"/>
    <w:rsid w:val="001F3B59"/>
    <w:rsid w:val="001F3D48"/>
    <w:rsid w:val="001F425C"/>
    <w:rsid w:val="001F4760"/>
    <w:rsid w:val="001F4A55"/>
    <w:rsid w:val="001F4DBF"/>
    <w:rsid w:val="001F50E4"/>
    <w:rsid w:val="001F5687"/>
    <w:rsid w:val="001F5A48"/>
    <w:rsid w:val="001F5D5E"/>
    <w:rsid w:val="001F5E6E"/>
    <w:rsid w:val="001F647E"/>
    <w:rsid w:val="001F6B93"/>
    <w:rsid w:val="001F7396"/>
    <w:rsid w:val="001F789E"/>
    <w:rsid w:val="001F7A97"/>
    <w:rsid w:val="001F7A9D"/>
    <w:rsid w:val="001F7D31"/>
    <w:rsid w:val="001F7E99"/>
    <w:rsid w:val="001F7F9A"/>
    <w:rsid w:val="002000DC"/>
    <w:rsid w:val="002001D9"/>
    <w:rsid w:val="0020072A"/>
    <w:rsid w:val="00200ACD"/>
    <w:rsid w:val="00200E92"/>
    <w:rsid w:val="002010DF"/>
    <w:rsid w:val="0020110E"/>
    <w:rsid w:val="002017D7"/>
    <w:rsid w:val="0020191C"/>
    <w:rsid w:val="002019A6"/>
    <w:rsid w:val="00201BD1"/>
    <w:rsid w:val="00201C7D"/>
    <w:rsid w:val="00201DC8"/>
    <w:rsid w:val="0020266A"/>
    <w:rsid w:val="002026F5"/>
    <w:rsid w:val="00202878"/>
    <w:rsid w:val="00202F8B"/>
    <w:rsid w:val="00203120"/>
    <w:rsid w:val="0020328F"/>
    <w:rsid w:val="002033FA"/>
    <w:rsid w:val="00203567"/>
    <w:rsid w:val="0020358D"/>
    <w:rsid w:val="0020365A"/>
    <w:rsid w:val="002037E8"/>
    <w:rsid w:val="002038E3"/>
    <w:rsid w:val="00203932"/>
    <w:rsid w:val="00203C13"/>
    <w:rsid w:val="00203C66"/>
    <w:rsid w:val="0020481F"/>
    <w:rsid w:val="00204831"/>
    <w:rsid w:val="002049AC"/>
    <w:rsid w:val="00204F53"/>
    <w:rsid w:val="00205495"/>
    <w:rsid w:val="0020566F"/>
    <w:rsid w:val="002059C7"/>
    <w:rsid w:val="00205A73"/>
    <w:rsid w:val="00205E07"/>
    <w:rsid w:val="0020614A"/>
    <w:rsid w:val="002063AC"/>
    <w:rsid w:val="0020664E"/>
    <w:rsid w:val="00206B39"/>
    <w:rsid w:val="00206FA1"/>
    <w:rsid w:val="00207432"/>
    <w:rsid w:val="00207672"/>
    <w:rsid w:val="00210065"/>
    <w:rsid w:val="00210C37"/>
    <w:rsid w:val="00210C9D"/>
    <w:rsid w:val="00210DB0"/>
    <w:rsid w:val="00210FD7"/>
    <w:rsid w:val="002111EB"/>
    <w:rsid w:val="0021194F"/>
    <w:rsid w:val="00211AFF"/>
    <w:rsid w:val="00212522"/>
    <w:rsid w:val="002126CB"/>
    <w:rsid w:val="00212880"/>
    <w:rsid w:val="00212977"/>
    <w:rsid w:val="00212BFE"/>
    <w:rsid w:val="00212ED0"/>
    <w:rsid w:val="002131F8"/>
    <w:rsid w:val="00213409"/>
    <w:rsid w:val="0021352E"/>
    <w:rsid w:val="00213827"/>
    <w:rsid w:val="00213A8D"/>
    <w:rsid w:val="00213AD6"/>
    <w:rsid w:val="00213C60"/>
    <w:rsid w:val="00213EE5"/>
    <w:rsid w:val="00213FD3"/>
    <w:rsid w:val="00213FEF"/>
    <w:rsid w:val="00214721"/>
    <w:rsid w:val="00214AF0"/>
    <w:rsid w:val="00214E34"/>
    <w:rsid w:val="00214FD9"/>
    <w:rsid w:val="002152AC"/>
    <w:rsid w:val="00215571"/>
    <w:rsid w:val="002159EA"/>
    <w:rsid w:val="00215B4C"/>
    <w:rsid w:val="00215D9C"/>
    <w:rsid w:val="00215DB6"/>
    <w:rsid w:val="00215DBB"/>
    <w:rsid w:val="0021635B"/>
    <w:rsid w:val="002163C5"/>
    <w:rsid w:val="00216474"/>
    <w:rsid w:val="002165B7"/>
    <w:rsid w:val="002169F8"/>
    <w:rsid w:val="00216B28"/>
    <w:rsid w:val="00216C88"/>
    <w:rsid w:val="0021714E"/>
    <w:rsid w:val="002175C2"/>
    <w:rsid w:val="00217855"/>
    <w:rsid w:val="002178C3"/>
    <w:rsid w:val="0021792B"/>
    <w:rsid w:val="00217D83"/>
    <w:rsid w:val="0022020B"/>
    <w:rsid w:val="0022099A"/>
    <w:rsid w:val="00220A92"/>
    <w:rsid w:val="00220CAC"/>
    <w:rsid w:val="00221064"/>
    <w:rsid w:val="00221CA4"/>
    <w:rsid w:val="00221CF6"/>
    <w:rsid w:val="00221D46"/>
    <w:rsid w:val="00221FF6"/>
    <w:rsid w:val="00222105"/>
    <w:rsid w:val="002221DB"/>
    <w:rsid w:val="00222343"/>
    <w:rsid w:val="00222566"/>
    <w:rsid w:val="0022282E"/>
    <w:rsid w:val="00223058"/>
    <w:rsid w:val="002236DA"/>
    <w:rsid w:val="002237F3"/>
    <w:rsid w:val="00223D8E"/>
    <w:rsid w:val="00223FBE"/>
    <w:rsid w:val="00224288"/>
    <w:rsid w:val="0022436A"/>
    <w:rsid w:val="00224594"/>
    <w:rsid w:val="0022481A"/>
    <w:rsid w:val="00224BA1"/>
    <w:rsid w:val="00225055"/>
    <w:rsid w:val="002259A4"/>
    <w:rsid w:val="00225A76"/>
    <w:rsid w:val="00225F7B"/>
    <w:rsid w:val="0022635E"/>
    <w:rsid w:val="0022667F"/>
    <w:rsid w:val="00226B83"/>
    <w:rsid w:val="00226C93"/>
    <w:rsid w:val="00226CBA"/>
    <w:rsid w:val="00226D79"/>
    <w:rsid w:val="00226FBE"/>
    <w:rsid w:val="00227035"/>
    <w:rsid w:val="002271B8"/>
    <w:rsid w:val="00227382"/>
    <w:rsid w:val="002273E9"/>
    <w:rsid w:val="00227709"/>
    <w:rsid w:val="00227727"/>
    <w:rsid w:val="002277D5"/>
    <w:rsid w:val="002278E0"/>
    <w:rsid w:val="00227C04"/>
    <w:rsid w:val="00227E22"/>
    <w:rsid w:val="00227E70"/>
    <w:rsid w:val="00227F34"/>
    <w:rsid w:val="00230206"/>
    <w:rsid w:val="002306F6"/>
    <w:rsid w:val="00230BA7"/>
    <w:rsid w:val="00230BE2"/>
    <w:rsid w:val="00230F52"/>
    <w:rsid w:val="0023129B"/>
    <w:rsid w:val="00231372"/>
    <w:rsid w:val="00231B16"/>
    <w:rsid w:val="002325C5"/>
    <w:rsid w:val="002325E1"/>
    <w:rsid w:val="002328B7"/>
    <w:rsid w:val="00232966"/>
    <w:rsid w:val="002329EB"/>
    <w:rsid w:val="00232B5C"/>
    <w:rsid w:val="00232C61"/>
    <w:rsid w:val="00232F5B"/>
    <w:rsid w:val="00233054"/>
    <w:rsid w:val="00233060"/>
    <w:rsid w:val="002335DC"/>
    <w:rsid w:val="0023362E"/>
    <w:rsid w:val="00233779"/>
    <w:rsid w:val="00233E52"/>
    <w:rsid w:val="0023468D"/>
    <w:rsid w:val="0023476E"/>
    <w:rsid w:val="00234BC7"/>
    <w:rsid w:val="00234CC7"/>
    <w:rsid w:val="00234D73"/>
    <w:rsid w:val="00234FE8"/>
    <w:rsid w:val="0023508D"/>
    <w:rsid w:val="00235180"/>
    <w:rsid w:val="0023531B"/>
    <w:rsid w:val="00235348"/>
    <w:rsid w:val="00235408"/>
    <w:rsid w:val="00235804"/>
    <w:rsid w:val="00235E0F"/>
    <w:rsid w:val="00235E15"/>
    <w:rsid w:val="0023610C"/>
    <w:rsid w:val="0023635B"/>
    <w:rsid w:val="00236387"/>
    <w:rsid w:val="0023640B"/>
    <w:rsid w:val="002367B3"/>
    <w:rsid w:val="00236CD0"/>
    <w:rsid w:val="00236E6D"/>
    <w:rsid w:val="0023748A"/>
    <w:rsid w:val="002376B1"/>
    <w:rsid w:val="00237D23"/>
    <w:rsid w:val="0024026B"/>
    <w:rsid w:val="00240517"/>
    <w:rsid w:val="00240853"/>
    <w:rsid w:val="00240FCC"/>
    <w:rsid w:val="002410C9"/>
    <w:rsid w:val="002413F6"/>
    <w:rsid w:val="00241658"/>
    <w:rsid w:val="0024178F"/>
    <w:rsid w:val="002417DD"/>
    <w:rsid w:val="00241B56"/>
    <w:rsid w:val="00241D9B"/>
    <w:rsid w:val="002420E4"/>
    <w:rsid w:val="002422DF"/>
    <w:rsid w:val="002425CD"/>
    <w:rsid w:val="0024344D"/>
    <w:rsid w:val="002435AE"/>
    <w:rsid w:val="00243602"/>
    <w:rsid w:val="002438A8"/>
    <w:rsid w:val="00243F5D"/>
    <w:rsid w:val="002440B2"/>
    <w:rsid w:val="00244243"/>
    <w:rsid w:val="00244250"/>
    <w:rsid w:val="002445CB"/>
    <w:rsid w:val="002445DC"/>
    <w:rsid w:val="00244E0D"/>
    <w:rsid w:val="002450CB"/>
    <w:rsid w:val="00245915"/>
    <w:rsid w:val="00245D26"/>
    <w:rsid w:val="002463C8"/>
    <w:rsid w:val="00246471"/>
    <w:rsid w:val="00246855"/>
    <w:rsid w:val="00246896"/>
    <w:rsid w:val="00246A68"/>
    <w:rsid w:val="00246B07"/>
    <w:rsid w:val="00246BA2"/>
    <w:rsid w:val="00246D9D"/>
    <w:rsid w:val="00247166"/>
    <w:rsid w:val="00247228"/>
    <w:rsid w:val="00247306"/>
    <w:rsid w:val="002476F1"/>
    <w:rsid w:val="00250009"/>
    <w:rsid w:val="002506EB"/>
    <w:rsid w:val="00250E60"/>
    <w:rsid w:val="002512D0"/>
    <w:rsid w:val="00251379"/>
    <w:rsid w:val="002516AA"/>
    <w:rsid w:val="002518DB"/>
    <w:rsid w:val="00251AC4"/>
    <w:rsid w:val="00251CF4"/>
    <w:rsid w:val="002520DC"/>
    <w:rsid w:val="0025228D"/>
    <w:rsid w:val="00252694"/>
    <w:rsid w:val="002529D0"/>
    <w:rsid w:val="00252EFA"/>
    <w:rsid w:val="00252F8A"/>
    <w:rsid w:val="002530BA"/>
    <w:rsid w:val="00253AEE"/>
    <w:rsid w:val="00253CFE"/>
    <w:rsid w:val="00253D84"/>
    <w:rsid w:val="00253DDF"/>
    <w:rsid w:val="002543A2"/>
    <w:rsid w:val="0025477E"/>
    <w:rsid w:val="0025478F"/>
    <w:rsid w:val="00254830"/>
    <w:rsid w:val="002549F3"/>
    <w:rsid w:val="00255127"/>
    <w:rsid w:val="00255150"/>
    <w:rsid w:val="00255328"/>
    <w:rsid w:val="0025556C"/>
    <w:rsid w:val="00255A7A"/>
    <w:rsid w:val="00256035"/>
    <w:rsid w:val="00256182"/>
    <w:rsid w:val="00256203"/>
    <w:rsid w:val="002562A7"/>
    <w:rsid w:val="0025658F"/>
    <w:rsid w:val="002565E6"/>
    <w:rsid w:val="00256607"/>
    <w:rsid w:val="00256C3A"/>
    <w:rsid w:val="00256EB7"/>
    <w:rsid w:val="00257037"/>
    <w:rsid w:val="00257345"/>
    <w:rsid w:val="00257739"/>
    <w:rsid w:val="00257EFF"/>
    <w:rsid w:val="00260730"/>
    <w:rsid w:val="00260A2B"/>
    <w:rsid w:val="00260A4C"/>
    <w:rsid w:val="00260BDA"/>
    <w:rsid w:val="00260F9C"/>
    <w:rsid w:val="00261175"/>
    <w:rsid w:val="00261227"/>
    <w:rsid w:val="002616AF"/>
    <w:rsid w:val="00261C04"/>
    <w:rsid w:val="00261D6C"/>
    <w:rsid w:val="00261EE2"/>
    <w:rsid w:val="00261FF1"/>
    <w:rsid w:val="002625F5"/>
    <w:rsid w:val="00262A7F"/>
    <w:rsid w:val="00262F52"/>
    <w:rsid w:val="002632F1"/>
    <w:rsid w:val="002634AF"/>
    <w:rsid w:val="002636C2"/>
    <w:rsid w:val="00263774"/>
    <w:rsid w:val="002637DF"/>
    <w:rsid w:val="00263D14"/>
    <w:rsid w:val="00263EE1"/>
    <w:rsid w:val="00263EF7"/>
    <w:rsid w:val="00264087"/>
    <w:rsid w:val="00264187"/>
    <w:rsid w:val="0026432A"/>
    <w:rsid w:val="0026448D"/>
    <w:rsid w:val="0026462B"/>
    <w:rsid w:val="002647E2"/>
    <w:rsid w:val="00264893"/>
    <w:rsid w:val="00264974"/>
    <w:rsid w:val="00264B00"/>
    <w:rsid w:val="0026504D"/>
    <w:rsid w:val="002650A5"/>
    <w:rsid w:val="00265570"/>
    <w:rsid w:val="00265A2B"/>
    <w:rsid w:val="00265A69"/>
    <w:rsid w:val="00265D22"/>
    <w:rsid w:val="00265D2F"/>
    <w:rsid w:val="002663E6"/>
    <w:rsid w:val="0026672A"/>
    <w:rsid w:val="002667CE"/>
    <w:rsid w:val="00266A1A"/>
    <w:rsid w:val="00266C7A"/>
    <w:rsid w:val="00266E9C"/>
    <w:rsid w:val="002677DE"/>
    <w:rsid w:val="00267EB1"/>
    <w:rsid w:val="0027024E"/>
    <w:rsid w:val="00270256"/>
    <w:rsid w:val="002705D8"/>
    <w:rsid w:val="00270EFD"/>
    <w:rsid w:val="002714FD"/>
    <w:rsid w:val="0027155E"/>
    <w:rsid w:val="00271574"/>
    <w:rsid w:val="002715B4"/>
    <w:rsid w:val="00271A30"/>
    <w:rsid w:val="00271BDD"/>
    <w:rsid w:val="00272281"/>
    <w:rsid w:val="00272295"/>
    <w:rsid w:val="002723D1"/>
    <w:rsid w:val="0027244F"/>
    <w:rsid w:val="00272489"/>
    <w:rsid w:val="0027261B"/>
    <w:rsid w:val="00272882"/>
    <w:rsid w:val="0027301F"/>
    <w:rsid w:val="00273363"/>
    <w:rsid w:val="00275084"/>
    <w:rsid w:val="002755CF"/>
    <w:rsid w:val="00275F1B"/>
    <w:rsid w:val="002763C8"/>
    <w:rsid w:val="00276428"/>
    <w:rsid w:val="002767B4"/>
    <w:rsid w:val="002768BD"/>
    <w:rsid w:val="00276995"/>
    <w:rsid w:val="002772A8"/>
    <w:rsid w:val="002772FA"/>
    <w:rsid w:val="0027779B"/>
    <w:rsid w:val="0027785A"/>
    <w:rsid w:val="002778C9"/>
    <w:rsid w:val="00277C73"/>
    <w:rsid w:val="00277E1A"/>
    <w:rsid w:val="00280141"/>
    <w:rsid w:val="00280495"/>
    <w:rsid w:val="0028054A"/>
    <w:rsid w:val="00280BB2"/>
    <w:rsid w:val="00280CA0"/>
    <w:rsid w:val="002812BB"/>
    <w:rsid w:val="0028131F"/>
    <w:rsid w:val="00281389"/>
    <w:rsid w:val="002813D7"/>
    <w:rsid w:val="00281852"/>
    <w:rsid w:val="00281871"/>
    <w:rsid w:val="00281CF9"/>
    <w:rsid w:val="00281F45"/>
    <w:rsid w:val="00282133"/>
    <w:rsid w:val="0028253C"/>
    <w:rsid w:val="00282594"/>
    <w:rsid w:val="002827ED"/>
    <w:rsid w:val="00282C1F"/>
    <w:rsid w:val="00282E9A"/>
    <w:rsid w:val="00282FF7"/>
    <w:rsid w:val="00283147"/>
    <w:rsid w:val="002832B4"/>
    <w:rsid w:val="002834ED"/>
    <w:rsid w:val="00283662"/>
    <w:rsid w:val="0028388E"/>
    <w:rsid w:val="00283955"/>
    <w:rsid w:val="00283BAF"/>
    <w:rsid w:val="00283D14"/>
    <w:rsid w:val="00283DA2"/>
    <w:rsid w:val="00283E4B"/>
    <w:rsid w:val="00283E94"/>
    <w:rsid w:val="0028401B"/>
    <w:rsid w:val="00284080"/>
    <w:rsid w:val="00284271"/>
    <w:rsid w:val="0028434C"/>
    <w:rsid w:val="00284742"/>
    <w:rsid w:val="00284780"/>
    <w:rsid w:val="00284A34"/>
    <w:rsid w:val="00284C19"/>
    <w:rsid w:val="00284C68"/>
    <w:rsid w:val="00284FD4"/>
    <w:rsid w:val="00285254"/>
    <w:rsid w:val="0028594D"/>
    <w:rsid w:val="00286283"/>
    <w:rsid w:val="002867D4"/>
    <w:rsid w:val="00287675"/>
    <w:rsid w:val="002876C3"/>
    <w:rsid w:val="00287963"/>
    <w:rsid w:val="00287AC7"/>
    <w:rsid w:val="00287F6A"/>
    <w:rsid w:val="002908D1"/>
    <w:rsid w:val="00290B51"/>
    <w:rsid w:val="00291139"/>
    <w:rsid w:val="00291AAE"/>
    <w:rsid w:val="00291C59"/>
    <w:rsid w:val="0029222C"/>
    <w:rsid w:val="002922B1"/>
    <w:rsid w:val="00292488"/>
    <w:rsid w:val="002925B5"/>
    <w:rsid w:val="002928B3"/>
    <w:rsid w:val="00292AC3"/>
    <w:rsid w:val="00292D19"/>
    <w:rsid w:val="00292E0C"/>
    <w:rsid w:val="002930BA"/>
    <w:rsid w:val="0029316C"/>
    <w:rsid w:val="002931AA"/>
    <w:rsid w:val="002939D9"/>
    <w:rsid w:val="00293C09"/>
    <w:rsid w:val="00293E58"/>
    <w:rsid w:val="00294354"/>
    <w:rsid w:val="0029454D"/>
    <w:rsid w:val="002946B3"/>
    <w:rsid w:val="00294775"/>
    <w:rsid w:val="002949CF"/>
    <w:rsid w:val="002949DA"/>
    <w:rsid w:val="00294ABF"/>
    <w:rsid w:val="00294C66"/>
    <w:rsid w:val="00295B13"/>
    <w:rsid w:val="00295CEF"/>
    <w:rsid w:val="00295D72"/>
    <w:rsid w:val="00295FCF"/>
    <w:rsid w:val="0029611F"/>
    <w:rsid w:val="0029652D"/>
    <w:rsid w:val="0029654E"/>
    <w:rsid w:val="00296660"/>
    <w:rsid w:val="002967B6"/>
    <w:rsid w:val="00296B1A"/>
    <w:rsid w:val="002976C5"/>
    <w:rsid w:val="002977A2"/>
    <w:rsid w:val="002977D4"/>
    <w:rsid w:val="00297AD7"/>
    <w:rsid w:val="002A000E"/>
    <w:rsid w:val="002A042B"/>
    <w:rsid w:val="002A046E"/>
    <w:rsid w:val="002A0494"/>
    <w:rsid w:val="002A04DD"/>
    <w:rsid w:val="002A07FA"/>
    <w:rsid w:val="002A0802"/>
    <w:rsid w:val="002A0DAC"/>
    <w:rsid w:val="002A12E9"/>
    <w:rsid w:val="002A1649"/>
    <w:rsid w:val="002A16A3"/>
    <w:rsid w:val="002A1BC2"/>
    <w:rsid w:val="002A1C52"/>
    <w:rsid w:val="002A1CBD"/>
    <w:rsid w:val="002A1CF2"/>
    <w:rsid w:val="002A21D7"/>
    <w:rsid w:val="002A2458"/>
    <w:rsid w:val="002A2CED"/>
    <w:rsid w:val="002A2D94"/>
    <w:rsid w:val="002A2EA7"/>
    <w:rsid w:val="002A392D"/>
    <w:rsid w:val="002A3B90"/>
    <w:rsid w:val="002A3E0E"/>
    <w:rsid w:val="002A3E60"/>
    <w:rsid w:val="002A3E62"/>
    <w:rsid w:val="002A3E7C"/>
    <w:rsid w:val="002A3EC6"/>
    <w:rsid w:val="002A4505"/>
    <w:rsid w:val="002A45AB"/>
    <w:rsid w:val="002A461D"/>
    <w:rsid w:val="002A4734"/>
    <w:rsid w:val="002A4A44"/>
    <w:rsid w:val="002A4C52"/>
    <w:rsid w:val="002A4CE9"/>
    <w:rsid w:val="002A4E06"/>
    <w:rsid w:val="002A4E47"/>
    <w:rsid w:val="002A50E5"/>
    <w:rsid w:val="002A5261"/>
    <w:rsid w:val="002A5554"/>
    <w:rsid w:val="002A558F"/>
    <w:rsid w:val="002A5904"/>
    <w:rsid w:val="002A5AE2"/>
    <w:rsid w:val="002A673D"/>
    <w:rsid w:val="002A6946"/>
    <w:rsid w:val="002A6D8A"/>
    <w:rsid w:val="002A6EFD"/>
    <w:rsid w:val="002A7552"/>
    <w:rsid w:val="002A7665"/>
    <w:rsid w:val="002A7CA5"/>
    <w:rsid w:val="002A7DF8"/>
    <w:rsid w:val="002A7FD0"/>
    <w:rsid w:val="002B05E8"/>
    <w:rsid w:val="002B0AB9"/>
    <w:rsid w:val="002B0B8F"/>
    <w:rsid w:val="002B0BFE"/>
    <w:rsid w:val="002B0D5A"/>
    <w:rsid w:val="002B1132"/>
    <w:rsid w:val="002B169E"/>
    <w:rsid w:val="002B1707"/>
    <w:rsid w:val="002B1E1F"/>
    <w:rsid w:val="002B1ED0"/>
    <w:rsid w:val="002B226F"/>
    <w:rsid w:val="002B292A"/>
    <w:rsid w:val="002B2D7C"/>
    <w:rsid w:val="002B2EE0"/>
    <w:rsid w:val="002B2F5B"/>
    <w:rsid w:val="002B31D2"/>
    <w:rsid w:val="002B3238"/>
    <w:rsid w:val="002B34A0"/>
    <w:rsid w:val="002B35D3"/>
    <w:rsid w:val="002B367D"/>
    <w:rsid w:val="002B3C3B"/>
    <w:rsid w:val="002B3EFE"/>
    <w:rsid w:val="002B4134"/>
    <w:rsid w:val="002B46E8"/>
    <w:rsid w:val="002B4879"/>
    <w:rsid w:val="002B487E"/>
    <w:rsid w:val="002B49E5"/>
    <w:rsid w:val="002B4F0D"/>
    <w:rsid w:val="002B5138"/>
    <w:rsid w:val="002B577B"/>
    <w:rsid w:val="002B58F0"/>
    <w:rsid w:val="002B61A7"/>
    <w:rsid w:val="002B639B"/>
    <w:rsid w:val="002B6785"/>
    <w:rsid w:val="002B6E44"/>
    <w:rsid w:val="002B701F"/>
    <w:rsid w:val="002B707B"/>
    <w:rsid w:val="002B718C"/>
    <w:rsid w:val="002B71CB"/>
    <w:rsid w:val="002B7388"/>
    <w:rsid w:val="002B7470"/>
    <w:rsid w:val="002B7661"/>
    <w:rsid w:val="002B7E84"/>
    <w:rsid w:val="002B7F05"/>
    <w:rsid w:val="002B7F53"/>
    <w:rsid w:val="002B7FCE"/>
    <w:rsid w:val="002C0249"/>
    <w:rsid w:val="002C0481"/>
    <w:rsid w:val="002C073F"/>
    <w:rsid w:val="002C0A13"/>
    <w:rsid w:val="002C103B"/>
    <w:rsid w:val="002C1475"/>
    <w:rsid w:val="002C14C5"/>
    <w:rsid w:val="002C15BA"/>
    <w:rsid w:val="002C19CD"/>
    <w:rsid w:val="002C19D2"/>
    <w:rsid w:val="002C1C5B"/>
    <w:rsid w:val="002C1FA0"/>
    <w:rsid w:val="002C2021"/>
    <w:rsid w:val="002C20BD"/>
    <w:rsid w:val="002C2161"/>
    <w:rsid w:val="002C216D"/>
    <w:rsid w:val="002C26E9"/>
    <w:rsid w:val="002C28B9"/>
    <w:rsid w:val="002C2DE1"/>
    <w:rsid w:val="002C2FF4"/>
    <w:rsid w:val="002C3005"/>
    <w:rsid w:val="002C3168"/>
    <w:rsid w:val="002C3577"/>
    <w:rsid w:val="002C3593"/>
    <w:rsid w:val="002C3C22"/>
    <w:rsid w:val="002C41C7"/>
    <w:rsid w:val="002C42DF"/>
    <w:rsid w:val="002C4461"/>
    <w:rsid w:val="002C472A"/>
    <w:rsid w:val="002C486C"/>
    <w:rsid w:val="002C491D"/>
    <w:rsid w:val="002C4952"/>
    <w:rsid w:val="002C4F79"/>
    <w:rsid w:val="002C4F8F"/>
    <w:rsid w:val="002C54FE"/>
    <w:rsid w:val="002C55A3"/>
    <w:rsid w:val="002C55E6"/>
    <w:rsid w:val="002C5A05"/>
    <w:rsid w:val="002C61A6"/>
    <w:rsid w:val="002C66FD"/>
    <w:rsid w:val="002C6B12"/>
    <w:rsid w:val="002C6C7C"/>
    <w:rsid w:val="002C72C8"/>
    <w:rsid w:val="002C7678"/>
    <w:rsid w:val="002C76C2"/>
    <w:rsid w:val="002C78AD"/>
    <w:rsid w:val="002C792A"/>
    <w:rsid w:val="002C7A80"/>
    <w:rsid w:val="002C7E90"/>
    <w:rsid w:val="002C7ECD"/>
    <w:rsid w:val="002D009B"/>
    <w:rsid w:val="002D01DC"/>
    <w:rsid w:val="002D01FB"/>
    <w:rsid w:val="002D03ED"/>
    <w:rsid w:val="002D04A7"/>
    <w:rsid w:val="002D05A0"/>
    <w:rsid w:val="002D0894"/>
    <w:rsid w:val="002D09A5"/>
    <w:rsid w:val="002D0D0F"/>
    <w:rsid w:val="002D0F25"/>
    <w:rsid w:val="002D112D"/>
    <w:rsid w:val="002D121A"/>
    <w:rsid w:val="002D17DA"/>
    <w:rsid w:val="002D19D8"/>
    <w:rsid w:val="002D19F2"/>
    <w:rsid w:val="002D1C7E"/>
    <w:rsid w:val="002D2247"/>
    <w:rsid w:val="002D232B"/>
    <w:rsid w:val="002D2360"/>
    <w:rsid w:val="002D248F"/>
    <w:rsid w:val="002D26DC"/>
    <w:rsid w:val="002D29DC"/>
    <w:rsid w:val="002D31C3"/>
    <w:rsid w:val="002D3544"/>
    <w:rsid w:val="002D36C1"/>
    <w:rsid w:val="002D38BE"/>
    <w:rsid w:val="002D38D4"/>
    <w:rsid w:val="002D3AD3"/>
    <w:rsid w:val="002D3C2B"/>
    <w:rsid w:val="002D3C8B"/>
    <w:rsid w:val="002D3EB0"/>
    <w:rsid w:val="002D4073"/>
    <w:rsid w:val="002D40DE"/>
    <w:rsid w:val="002D41BD"/>
    <w:rsid w:val="002D4716"/>
    <w:rsid w:val="002D476C"/>
    <w:rsid w:val="002D4B36"/>
    <w:rsid w:val="002D4DCD"/>
    <w:rsid w:val="002D4DF3"/>
    <w:rsid w:val="002D5229"/>
    <w:rsid w:val="002D56CE"/>
    <w:rsid w:val="002D594E"/>
    <w:rsid w:val="002D5A1E"/>
    <w:rsid w:val="002D5A60"/>
    <w:rsid w:val="002D5D39"/>
    <w:rsid w:val="002D5D4A"/>
    <w:rsid w:val="002D5EF5"/>
    <w:rsid w:val="002D604E"/>
    <w:rsid w:val="002D64E2"/>
    <w:rsid w:val="002D67B5"/>
    <w:rsid w:val="002D6947"/>
    <w:rsid w:val="002D6EC0"/>
    <w:rsid w:val="002D6FB9"/>
    <w:rsid w:val="002D6FD2"/>
    <w:rsid w:val="002D7578"/>
    <w:rsid w:val="002D78C6"/>
    <w:rsid w:val="002D79C1"/>
    <w:rsid w:val="002D7CC9"/>
    <w:rsid w:val="002E02FF"/>
    <w:rsid w:val="002E03EE"/>
    <w:rsid w:val="002E0734"/>
    <w:rsid w:val="002E0A31"/>
    <w:rsid w:val="002E0ABD"/>
    <w:rsid w:val="002E0B93"/>
    <w:rsid w:val="002E1062"/>
    <w:rsid w:val="002E16BE"/>
    <w:rsid w:val="002E1769"/>
    <w:rsid w:val="002E1893"/>
    <w:rsid w:val="002E1ED3"/>
    <w:rsid w:val="002E2053"/>
    <w:rsid w:val="002E20F4"/>
    <w:rsid w:val="002E23B1"/>
    <w:rsid w:val="002E26E9"/>
    <w:rsid w:val="002E29D1"/>
    <w:rsid w:val="002E2B92"/>
    <w:rsid w:val="002E2CA7"/>
    <w:rsid w:val="002E2D35"/>
    <w:rsid w:val="002E308A"/>
    <w:rsid w:val="002E31E4"/>
    <w:rsid w:val="002E3659"/>
    <w:rsid w:val="002E37DC"/>
    <w:rsid w:val="002E38E8"/>
    <w:rsid w:val="002E395A"/>
    <w:rsid w:val="002E3C03"/>
    <w:rsid w:val="002E3EE1"/>
    <w:rsid w:val="002E4089"/>
    <w:rsid w:val="002E4B86"/>
    <w:rsid w:val="002E4BAB"/>
    <w:rsid w:val="002E51A2"/>
    <w:rsid w:val="002E521E"/>
    <w:rsid w:val="002E522F"/>
    <w:rsid w:val="002E58A0"/>
    <w:rsid w:val="002E649A"/>
    <w:rsid w:val="002E6D27"/>
    <w:rsid w:val="002E6F26"/>
    <w:rsid w:val="002E6FF3"/>
    <w:rsid w:val="002E70B0"/>
    <w:rsid w:val="002E7134"/>
    <w:rsid w:val="002E714A"/>
    <w:rsid w:val="002E7819"/>
    <w:rsid w:val="002E7A34"/>
    <w:rsid w:val="002E7AD3"/>
    <w:rsid w:val="002E7C81"/>
    <w:rsid w:val="002F0018"/>
    <w:rsid w:val="002F0020"/>
    <w:rsid w:val="002F0575"/>
    <w:rsid w:val="002F0621"/>
    <w:rsid w:val="002F0663"/>
    <w:rsid w:val="002F0D25"/>
    <w:rsid w:val="002F0EF9"/>
    <w:rsid w:val="002F1461"/>
    <w:rsid w:val="002F160A"/>
    <w:rsid w:val="002F1DB6"/>
    <w:rsid w:val="002F20E7"/>
    <w:rsid w:val="002F2179"/>
    <w:rsid w:val="002F2272"/>
    <w:rsid w:val="002F2BA3"/>
    <w:rsid w:val="002F2BFB"/>
    <w:rsid w:val="002F2DD2"/>
    <w:rsid w:val="002F2FB8"/>
    <w:rsid w:val="002F3487"/>
    <w:rsid w:val="002F367B"/>
    <w:rsid w:val="002F3826"/>
    <w:rsid w:val="002F3B07"/>
    <w:rsid w:val="002F3BD4"/>
    <w:rsid w:val="002F3E81"/>
    <w:rsid w:val="002F3EC6"/>
    <w:rsid w:val="002F4225"/>
    <w:rsid w:val="002F4BB9"/>
    <w:rsid w:val="002F50EE"/>
    <w:rsid w:val="002F5242"/>
    <w:rsid w:val="002F52DE"/>
    <w:rsid w:val="002F5507"/>
    <w:rsid w:val="002F562D"/>
    <w:rsid w:val="002F57B9"/>
    <w:rsid w:val="002F58CE"/>
    <w:rsid w:val="002F5AA1"/>
    <w:rsid w:val="002F5B0F"/>
    <w:rsid w:val="002F5D87"/>
    <w:rsid w:val="002F5DF1"/>
    <w:rsid w:val="002F6317"/>
    <w:rsid w:val="002F6392"/>
    <w:rsid w:val="002F6602"/>
    <w:rsid w:val="002F688C"/>
    <w:rsid w:val="002F6CF6"/>
    <w:rsid w:val="002F71ED"/>
    <w:rsid w:val="002F73B6"/>
    <w:rsid w:val="002F743C"/>
    <w:rsid w:val="002F76C8"/>
    <w:rsid w:val="002F76E8"/>
    <w:rsid w:val="002F793A"/>
    <w:rsid w:val="002F7AFF"/>
    <w:rsid w:val="002F7FE2"/>
    <w:rsid w:val="00300137"/>
    <w:rsid w:val="003001DD"/>
    <w:rsid w:val="0030028C"/>
    <w:rsid w:val="003003A3"/>
    <w:rsid w:val="0030042F"/>
    <w:rsid w:val="00300586"/>
    <w:rsid w:val="0030078B"/>
    <w:rsid w:val="00300885"/>
    <w:rsid w:val="00300DE4"/>
    <w:rsid w:val="00300DF8"/>
    <w:rsid w:val="003016E6"/>
    <w:rsid w:val="00301942"/>
    <w:rsid w:val="00302393"/>
    <w:rsid w:val="003023DF"/>
    <w:rsid w:val="00302557"/>
    <w:rsid w:val="00302608"/>
    <w:rsid w:val="003029AE"/>
    <w:rsid w:val="00302A75"/>
    <w:rsid w:val="00302D74"/>
    <w:rsid w:val="00302F68"/>
    <w:rsid w:val="00303033"/>
    <w:rsid w:val="0030354B"/>
    <w:rsid w:val="003039A4"/>
    <w:rsid w:val="00303D1D"/>
    <w:rsid w:val="00303D2A"/>
    <w:rsid w:val="00303ED4"/>
    <w:rsid w:val="003045F8"/>
    <w:rsid w:val="00304882"/>
    <w:rsid w:val="00304AB2"/>
    <w:rsid w:val="00304C74"/>
    <w:rsid w:val="00304D9B"/>
    <w:rsid w:val="00304DEF"/>
    <w:rsid w:val="00305164"/>
    <w:rsid w:val="003057D1"/>
    <w:rsid w:val="00305AD9"/>
    <w:rsid w:val="00305CCD"/>
    <w:rsid w:val="00305ED5"/>
    <w:rsid w:val="00305F24"/>
    <w:rsid w:val="00305F33"/>
    <w:rsid w:val="003061E7"/>
    <w:rsid w:val="003066FA"/>
    <w:rsid w:val="0030674E"/>
    <w:rsid w:val="003069CD"/>
    <w:rsid w:val="00306AB9"/>
    <w:rsid w:val="00306DA5"/>
    <w:rsid w:val="003070BA"/>
    <w:rsid w:val="0030734A"/>
    <w:rsid w:val="0030749C"/>
    <w:rsid w:val="00307614"/>
    <w:rsid w:val="0030775D"/>
    <w:rsid w:val="00307BA9"/>
    <w:rsid w:val="0031021E"/>
    <w:rsid w:val="0031032A"/>
    <w:rsid w:val="0031039A"/>
    <w:rsid w:val="0031052C"/>
    <w:rsid w:val="00310902"/>
    <w:rsid w:val="00310B93"/>
    <w:rsid w:val="00310EC9"/>
    <w:rsid w:val="003114D8"/>
    <w:rsid w:val="0031178C"/>
    <w:rsid w:val="003119BE"/>
    <w:rsid w:val="00311E08"/>
    <w:rsid w:val="00311E11"/>
    <w:rsid w:val="003125F9"/>
    <w:rsid w:val="003125FB"/>
    <w:rsid w:val="00312662"/>
    <w:rsid w:val="003128EE"/>
    <w:rsid w:val="00312CA8"/>
    <w:rsid w:val="00312CBB"/>
    <w:rsid w:val="003131D2"/>
    <w:rsid w:val="00313381"/>
    <w:rsid w:val="00313AA7"/>
    <w:rsid w:val="00313CAB"/>
    <w:rsid w:val="003140B4"/>
    <w:rsid w:val="003142BF"/>
    <w:rsid w:val="00314671"/>
    <w:rsid w:val="00314735"/>
    <w:rsid w:val="003149DD"/>
    <w:rsid w:val="00314A94"/>
    <w:rsid w:val="00314D4C"/>
    <w:rsid w:val="00314E78"/>
    <w:rsid w:val="00315331"/>
    <w:rsid w:val="00315410"/>
    <w:rsid w:val="003155A4"/>
    <w:rsid w:val="003157F6"/>
    <w:rsid w:val="00315B79"/>
    <w:rsid w:val="00315CF3"/>
    <w:rsid w:val="00315DCB"/>
    <w:rsid w:val="00315E97"/>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604"/>
    <w:rsid w:val="00320608"/>
    <w:rsid w:val="00320C08"/>
    <w:rsid w:val="00320DFF"/>
    <w:rsid w:val="00320EBE"/>
    <w:rsid w:val="00320EC0"/>
    <w:rsid w:val="0032100B"/>
    <w:rsid w:val="00321446"/>
    <w:rsid w:val="00321579"/>
    <w:rsid w:val="003215D3"/>
    <w:rsid w:val="00321B3E"/>
    <w:rsid w:val="00321C61"/>
    <w:rsid w:val="00321CC9"/>
    <w:rsid w:val="00321D6E"/>
    <w:rsid w:val="00321F59"/>
    <w:rsid w:val="00322013"/>
    <w:rsid w:val="003220E6"/>
    <w:rsid w:val="00322398"/>
    <w:rsid w:val="003223A2"/>
    <w:rsid w:val="003224C2"/>
    <w:rsid w:val="00322BDF"/>
    <w:rsid w:val="00322CC1"/>
    <w:rsid w:val="00322EF4"/>
    <w:rsid w:val="00323013"/>
    <w:rsid w:val="003232F5"/>
    <w:rsid w:val="00323448"/>
    <w:rsid w:val="003237C9"/>
    <w:rsid w:val="00323D53"/>
    <w:rsid w:val="003244B6"/>
    <w:rsid w:val="0032477E"/>
    <w:rsid w:val="0032498F"/>
    <w:rsid w:val="00324D79"/>
    <w:rsid w:val="00324F47"/>
    <w:rsid w:val="003250B7"/>
    <w:rsid w:val="0032531B"/>
    <w:rsid w:val="00325881"/>
    <w:rsid w:val="00325964"/>
    <w:rsid w:val="00325B1C"/>
    <w:rsid w:val="0032644B"/>
    <w:rsid w:val="00326615"/>
    <w:rsid w:val="00326AEB"/>
    <w:rsid w:val="00326B04"/>
    <w:rsid w:val="00326B05"/>
    <w:rsid w:val="00326BD3"/>
    <w:rsid w:val="00327208"/>
    <w:rsid w:val="00327214"/>
    <w:rsid w:val="00327333"/>
    <w:rsid w:val="003274A9"/>
    <w:rsid w:val="003277C0"/>
    <w:rsid w:val="0032786C"/>
    <w:rsid w:val="0033001E"/>
    <w:rsid w:val="00330122"/>
    <w:rsid w:val="003303EE"/>
    <w:rsid w:val="00330557"/>
    <w:rsid w:val="00330BEF"/>
    <w:rsid w:val="0033159A"/>
    <w:rsid w:val="00331664"/>
    <w:rsid w:val="003318CA"/>
    <w:rsid w:val="00332529"/>
    <w:rsid w:val="003326BB"/>
    <w:rsid w:val="003326EB"/>
    <w:rsid w:val="003329C0"/>
    <w:rsid w:val="00332A44"/>
    <w:rsid w:val="00332ABA"/>
    <w:rsid w:val="00333570"/>
    <w:rsid w:val="00333738"/>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B0A"/>
    <w:rsid w:val="00335CBF"/>
    <w:rsid w:val="00335DD7"/>
    <w:rsid w:val="00335E65"/>
    <w:rsid w:val="00335FFF"/>
    <w:rsid w:val="0033631D"/>
    <w:rsid w:val="00336B41"/>
    <w:rsid w:val="00336B69"/>
    <w:rsid w:val="00336C23"/>
    <w:rsid w:val="00336C68"/>
    <w:rsid w:val="00337308"/>
    <w:rsid w:val="00337707"/>
    <w:rsid w:val="00337913"/>
    <w:rsid w:val="00337D28"/>
    <w:rsid w:val="00337E60"/>
    <w:rsid w:val="0034009F"/>
    <w:rsid w:val="00340267"/>
    <w:rsid w:val="003404BC"/>
    <w:rsid w:val="0034057B"/>
    <w:rsid w:val="0034062B"/>
    <w:rsid w:val="00340661"/>
    <w:rsid w:val="003408BB"/>
    <w:rsid w:val="00340C67"/>
    <w:rsid w:val="0034132A"/>
    <w:rsid w:val="0034137B"/>
    <w:rsid w:val="003414AE"/>
    <w:rsid w:val="003416A7"/>
    <w:rsid w:val="003418B1"/>
    <w:rsid w:val="0034197D"/>
    <w:rsid w:val="00341DC5"/>
    <w:rsid w:val="00341FA9"/>
    <w:rsid w:val="003421D7"/>
    <w:rsid w:val="003422A6"/>
    <w:rsid w:val="003427CF"/>
    <w:rsid w:val="00342AC4"/>
    <w:rsid w:val="00342D70"/>
    <w:rsid w:val="00342DEB"/>
    <w:rsid w:val="00342E90"/>
    <w:rsid w:val="00342FD4"/>
    <w:rsid w:val="0034324E"/>
    <w:rsid w:val="00343409"/>
    <w:rsid w:val="00344022"/>
    <w:rsid w:val="003441D8"/>
    <w:rsid w:val="003445FA"/>
    <w:rsid w:val="00344854"/>
    <w:rsid w:val="00344D98"/>
    <w:rsid w:val="00344DEE"/>
    <w:rsid w:val="0034551F"/>
    <w:rsid w:val="00345607"/>
    <w:rsid w:val="00345635"/>
    <w:rsid w:val="00345760"/>
    <w:rsid w:val="003458ED"/>
    <w:rsid w:val="003458F8"/>
    <w:rsid w:val="0034590A"/>
    <w:rsid w:val="00345C06"/>
    <w:rsid w:val="00345C55"/>
    <w:rsid w:val="00345CF8"/>
    <w:rsid w:val="00345F79"/>
    <w:rsid w:val="0034628F"/>
    <w:rsid w:val="003464A5"/>
    <w:rsid w:val="003465D1"/>
    <w:rsid w:val="00346AA4"/>
    <w:rsid w:val="00346FE7"/>
    <w:rsid w:val="00347110"/>
    <w:rsid w:val="00347574"/>
    <w:rsid w:val="0034767B"/>
    <w:rsid w:val="0034784E"/>
    <w:rsid w:val="00347898"/>
    <w:rsid w:val="00347AF2"/>
    <w:rsid w:val="00347AFE"/>
    <w:rsid w:val="00347C51"/>
    <w:rsid w:val="00347CD1"/>
    <w:rsid w:val="00347DA3"/>
    <w:rsid w:val="00350137"/>
    <w:rsid w:val="00350228"/>
    <w:rsid w:val="003504A3"/>
    <w:rsid w:val="0035054D"/>
    <w:rsid w:val="00350563"/>
    <w:rsid w:val="00350AC7"/>
    <w:rsid w:val="00350B42"/>
    <w:rsid w:val="0035147B"/>
    <w:rsid w:val="003514B1"/>
    <w:rsid w:val="0035189E"/>
    <w:rsid w:val="00351A5E"/>
    <w:rsid w:val="00351E8A"/>
    <w:rsid w:val="003520ED"/>
    <w:rsid w:val="003523E2"/>
    <w:rsid w:val="003524DE"/>
    <w:rsid w:val="00352673"/>
    <w:rsid w:val="003526F9"/>
    <w:rsid w:val="00353808"/>
    <w:rsid w:val="0035386B"/>
    <w:rsid w:val="00353D7F"/>
    <w:rsid w:val="00353E6E"/>
    <w:rsid w:val="00354070"/>
    <w:rsid w:val="003541AB"/>
    <w:rsid w:val="003543DB"/>
    <w:rsid w:val="003545B7"/>
    <w:rsid w:val="003545FA"/>
    <w:rsid w:val="003546E9"/>
    <w:rsid w:val="003549C7"/>
    <w:rsid w:val="00354A75"/>
    <w:rsid w:val="00354AE5"/>
    <w:rsid w:val="00355023"/>
    <w:rsid w:val="003552CA"/>
    <w:rsid w:val="0035531A"/>
    <w:rsid w:val="00355789"/>
    <w:rsid w:val="003558D2"/>
    <w:rsid w:val="00355A92"/>
    <w:rsid w:val="00355C2B"/>
    <w:rsid w:val="00355FFD"/>
    <w:rsid w:val="003560AC"/>
    <w:rsid w:val="003560FB"/>
    <w:rsid w:val="003561CD"/>
    <w:rsid w:val="0035666E"/>
    <w:rsid w:val="00356816"/>
    <w:rsid w:val="0035692A"/>
    <w:rsid w:val="00356A66"/>
    <w:rsid w:val="00356CD8"/>
    <w:rsid w:val="00356D3D"/>
    <w:rsid w:val="00357061"/>
    <w:rsid w:val="00357078"/>
    <w:rsid w:val="003571FE"/>
    <w:rsid w:val="003576F4"/>
    <w:rsid w:val="00357820"/>
    <w:rsid w:val="003579C1"/>
    <w:rsid w:val="00357C67"/>
    <w:rsid w:val="00357C8E"/>
    <w:rsid w:val="00357FB8"/>
    <w:rsid w:val="0036018D"/>
    <w:rsid w:val="0036059E"/>
    <w:rsid w:val="003605E0"/>
    <w:rsid w:val="003607A8"/>
    <w:rsid w:val="00360869"/>
    <w:rsid w:val="0036098C"/>
    <w:rsid w:val="003609A8"/>
    <w:rsid w:val="00360A4B"/>
    <w:rsid w:val="00360B9B"/>
    <w:rsid w:val="00360D36"/>
    <w:rsid w:val="003612FD"/>
    <w:rsid w:val="00361356"/>
    <w:rsid w:val="00361444"/>
    <w:rsid w:val="00361B9F"/>
    <w:rsid w:val="00361BC0"/>
    <w:rsid w:val="00361C55"/>
    <w:rsid w:val="00361D59"/>
    <w:rsid w:val="00361F14"/>
    <w:rsid w:val="00361F7A"/>
    <w:rsid w:val="00361FD2"/>
    <w:rsid w:val="0036210B"/>
    <w:rsid w:val="0036229F"/>
    <w:rsid w:val="00362BAD"/>
    <w:rsid w:val="00363108"/>
    <w:rsid w:val="003633D8"/>
    <w:rsid w:val="00363496"/>
    <w:rsid w:val="0036349A"/>
    <w:rsid w:val="003634DA"/>
    <w:rsid w:val="00363844"/>
    <w:rsid w:val="00363B01"/>
    <w:rsid w:val="00363D6E"/>
    <w:rsid w:val="0036415C"/>
    <w:rsid w:val="003642EA"/>
    <w:rsid w:val="003643BF"/>
    <w:rsid w:val="00364546"/>
    <w:rsid w:val="0036456C"/>
    <w:rsid w:val="00364BC9"/>
    <w:rsid w:val="00364C48"/>
    <w:rsid w:val="00364C7A"/>
    <w:rsid w:val="00364DE5"/>
    <w:rsid w:val="00364E57"/>
    <w:rsid w:val="003650CB"/>
    <w:rsid w:val="0036514C"/>
    <w:rsid w:val="00365272"/>
    <w:rsid w:val="00365554"/>
    <w:rsid w:val="00365E38"/>
    <w:rsid w:val="003661A1"/>
    <w:rsid w:val="00366205"/>
    <w:rsid w:val="003662D2"/>
    <w:rsid w:val="00366959"/>
    <w:rsid w:val="00366B89"/>
    <w:rsid w:val="00367350"/>
    <w:rsid w:val="00367494"/>
    <w:rsid w:val="003674CC"/>
    <w:rsid w:val="00367699"/>
    <w:rsid w:val="00367987"/>
    <w:rsid w:val="0036798A"/>
    <w:rsid w:val="00367AEA"/>
    <w:rsid w:val="00370719"/>
    <w:rsid w:val="00370955"/>
    <w:rsid w:val="003709DE"/>
    <w:rsid w:val="00370B4B"/>
    <w:rsid w:val="00370BC6"/>
    <w:rsid w:val="00370FED"/>
    <w:rsid w:val="0037122E"/>
    <w:rsid w:val="003716A9"/>
    <w:rsid w:val="00371A14"/>
    <w:rsid w:val="00371A96"/>
    <w:rsid w:val="00371B41"/>
    <w:rsid w:val="00371C40"/>
    <w:rsid w:val="00371FE5"/>
    <w:rsid w:val="00372054"/>
    <w:rsid w:val="0037222A"/>
    <w:rsid w:val="00372769"/>
    <w:rsid w:val="003729B9"/>
    <w:rsid w:val="00372D05"/>
    <w:rsid w:val="00372F3E"/>
    <w:rsid w:val="00373317"/>
    <w:rsid w:val="003735D5"/>
    <w:rsid w:val="00373710"/>
    <w:rsid w:val="003739A9"/>
    <w:rsid w:val="00373AFB"/>
    <w:rsid w:val="00373CC6"/>
    <w:rsid w:val="00373CEC"/>
    <w:rsid w:val="00373EA7"/>
    <w:rsid w:val="00374028"/>
    <w:rsid w:val="00374068"/>
    <w:rsid w:val="003745F0"/>
    <w:rsid w:val="00374654"/>
    <w:rsid w:val="003749AE"/>
    <w:rsid w:val="00374AD8"/>
    <w:rsid w:val="00374BDC"/>
    <w:rsid w:val="00374FFB"/>
    <w:rsid w:val="0037528C"/>
    <w:rsid w:val="0037568B"/>
    <w:rsid w:val="00375BB8"/>
    <w:rsid w:val="003761AA"/>
    <w:rsid w:val="00376882"/>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1D6"/>
    <w:rsid w:val="0038148F"/>
    <w:rsid w:val="003817CD"/>
    <w:rsid w:val="00382228"/>
    <w:rsid w:val="003822C5"/>
    <w:rsid w:val="00382848"/>
    <w:rsid w:val="0038298A"/>
    <w:rsid w:val="00382E9D"/>
    <w:rsid w:val="00382F58"/>
    <w:rsid w:val="00383972"/>
    <w:rsid w:val="00383BB0"/>
    <w:rsid w:val="00383D21"/>
    <w:rsid w:val="003843AA"/>
    <w:rsid w:val="0038446C"/>
    <w:rsid w:val="0038447E"/>
    <w:rsid w:val="00384877"/>
    <w:rsid w:val="00384B67"/>
    <w:rsid w:val="00384CC9"/>
    <w:rsid w:val="00384FF7"/>
    <w:rsid w:val="003851E5"/>
    <w:rsid w:val="0038523A"/>
    <w:rsid w:val="003853DE"/>
    <w:rsid w:val="0038549E"/>
    <w:rsid w:val="0038558D"/>
    <w:rsid w:val="00385DC8"/>
    <w:rsid w:val="00385DE8"/>
    <w:rsid w:val="00386078"/>
    <w:rsid w:val="00386D2B"/>
    <w:rsid w:val="00386D92"/>
    <w:rsid w:val="00386E16"/>
    <w:rsid w:val="00386F05"/>
    <w:rsid w:val="003870CA"/>
    <w:rsid w:val="00387100"/>
    <w:rsid w:val="003871C3"/>
    <w:rsid w:val="003872E5"/>
    <w:rsid w:val="00387351"/>
    <w:rsid w:val="00387A5A"/>
    <w:rsid w:val="00387DFF"/>
    <w:rsid w:val="00390020"/>
    <w:rsid w:val="003903D1"/>
    <w:rsid w:val="00390688"/>
    <w:rsid w:val="0039085F"/>
    <w:rsid w:val="00390871"/>
    <w:rsid w:val="00390880"/>
    <w:rsid w:val="00390B93"/>
    <w:rsid w:val="00390BD2"/>
    <w:rsid w:val="00390DCA"/>
    <w:rsid w:val="00390E38"/>
    <w:rsid w:val="00390ECE"/>
    <w:rsid w:val="00390FED"/>
    <w:rsid w:val="00391057"/>
    <w:rsid w:val="0039188F"/>
    <w:rsid w:val="003919CC"/>
    <w:rsid w:val="00391BF1"/>
    <w:rsid w:val="00391BFC"/>
    <w:rsid w:val="00391CC0"/>
    <w:rsid w:val="00391D0C"/>
    <w:rsid w:val="00391EAE"/>
    <w:rsid w:val="00392154"/>
    <w:rsid w:val="003925C2"/>
    <w:rsid w:val="00392C18"/>
    <w:rsid w:val="00393059"/>
    <w:rsid w:val="003935FB"/>
    <w:rsid w:val="0039391F"/>
    <w:rsid w:val="00393BBC"/>
    <w:rsid w:val="00393C05"/>
    <w:rsid w:val="00393EC7"/>
    <w:rsid w:val="00393EDA"/>
    <w:rsid w:val="00393FF2"/>
    <w:rsid w:val="00393FF7"/>
    <w:rsid w:val="003940A3"/>
    <w:rsid w:val="003944DA"/>
    <w:rsid w:val="0039454C"/>
    <w:rsid w:val="0039462A"/>
    <w:rsid w:val="003949B2"/>
    <w:rsid w:val="003953A3"/>
    <w:rsid w:val="00395779"/>
    <w:rsid w:val="003957D6"/>
    <w:rsid w:val="00395BE4"/>
    <w:rsid w:val="00395C0D"/>
    <w:rsid w:val="00395EFE"/>
    <w:rsid w:val="0039660E"/>
    <w:rsid w:val="00396859"/>
    <w:rsid w:val="0039689D"/>
    <w:rsid w:val="00397066"/>
    <w:rsid w:val="003972E0"/>
    <w:rsid w:val="003976CD"/>
    <w:rsid w:val="00397B48"/>
    <w:rsid w:val="00397CC7"/>
    <w:rsid w:val="00397CEE"/>
    <w:rsid w:val="003A0114"/>
    <w:rsid w:val="003A025D"/>
    <w:rsid w:val="003A07B9"/>
    <w:rsid w:val="003A0859"/>
    <w:rsid w:val="003A0994"/>
    <w:rsid w:val="003A0AB4"/>
    <w:rsid w:val="003A0AD7"/>
    <w:rsid w:val="003A0CB0"/>
    <w:rsid w:val="003A0CCF"/>
    <w:rsid w:val="003A0E9E"/>
    <w:rsid w:val="003A0EB3"/>
    <w:rsid w:val="003A1314"/>
    <w:rsid w:val="003A146E"/>
    <w:rsid w:val="003A1919"/>
    <w:rsid w:val="003A1ADF"/>
    <w:rsid w:val="003A1EAB"/>
    <w:rsid w:val="003A22FA"/>
    <w:rsid w:val="003A2409"/>
    <w:rsid w:val="003A24B1"/>
    <w:rsid w:val="003A2932"/>
    <w:rsid w:val="003A2971"/>
    <w:rsid w:val="003A2A44"/>
    <w:rsid w:val="003A2D78"/>
    <w:rsid w:val="003A2D9D"/>
    <w:rsid w:val="003A2FC3"/>
    <w:rsid w:val="003A31D3"/>
    <w:rsid w:val="003A32BC"/>
    <w:rsid w:val="003A404B"/>
    <w:rsid w:val="003A40CF"/>
    <w:rsid w:val="003A4175"/>
    <w:rsid w:val="003A476A"/>
    <w:rsid w:val="003A48E4"/>
    <w:rsid w:val="003A4BDE"/>
    <w:rsid w:val="003A4D75"/>
    <w:rsid w:val="003A4E62"/>
    <w:rsid w:val="003A4EAA"/>
    <w:rsid w:val="003A5302"/>
    <w:rsid w:val="003A5875"/>
    <w:rsid w:val="003A5D83"/>
    <w:rsid w:val="003A6288"/>
    <w:rsid w:val="003A635B"/>
    <w:rsid w:val="003A66CF"/>
    <w:rsid w:val="003A6FEA"/>
    <w:rsid w:val="003A7191"/>
    <w:rsid w:val="003A721F"/>
    <w:rsid w:val="003A731F"/>
    <w:rsid w:val="003A7766"/>
    <w:rsid w:val="003A77A9"/>
    <w:rsid w:val="003A78F1"/>
    <w:rsid w:val="003A7923"/>
    <w:rsid w:val="003A7AF2"/>
    <w:rsid w:val="003A7DC5"/>
    <w:rsid w:val="003B0050"/>
    <w:rsid w:val="003B0743"/>
    <w:rsid w:val="003B0750"/>
    <w:rsid w:val="003B0BC3"/>
    <w:rsid w:val="003B0CAC"/>
    <w:rsid w:val="003B0DE0"/>
    <w:rsid w:val="003B0E96"/>
    <w:rsid w:val="003B1620"/>
    <w:rsid w:val="003B18AA"/>
    <w:rsid w:val="003B197C"/>
    <w:rsid w:val="003B1BA0"/>
    <w:rsid w:val="003B1D2A"/>
    <w:rsid w:val="003B1E49"/>
    <w:rsid w:val="003B2AF2"/>
    <w:rsid w:val="003B2B46"/>
    <w:rsid w:val="003B2C70"/>
    <w:rsid w:val="003B2C8C"/>
    <w:rsid w:val="003B2CD8"/>
    <w:rsid w:val="003B30D5"/>
    <w:rsid w:val="003B3154"/>
    <w:rsid w:val="003B35D1"/>
    <w:rsid w:val="003B3BD8"/>
    <w:rsid w:val="003B3CA5"/>
    <w:rsid w:val="003B3DFD"/>
    <w:rsid w:val="003B45C6"/>
    <w:rsid w:val="003B48D4"/>
    <w:rsid w:val="003B4AEC"/>
    <w:rsid w:val="003B4EE1"/>
    <w:rsid w:val="003B516A"/>
    <w:rsid w:val="003B52DB"/>
    <w:rsid w:val="003B57AE"/>
    <w:rsid w:val="003B58A8"/>
    <w:rsid w:val="003B5F34"/>
    <w:rsid w:val="003B621F"/>
    <w:rsid w:val="003B668B"/>
    <w:rsid w:val="003B673E"/>
    <w:rsid w:val="003B68F5"/>
    <w:rsid w:val="003B69D9"/>
    <w:rsid w:val="003B6AA7"/>
    <w:rsid w:val="003B6F1F"/>
    <w:rsid w:val="003B752D"/>
    <w:rsid w:val="003B7AC3"/>
    <w:rsid w:val="003B7B0E"/>
    <w:rsid w:val="003B7CB2"/>
    <w:rsid w:val="003B7EC8"/>
    <w:rsid w:val="003C028E"/>
    <w:rsid w:val="003C0901"/>
    <w:rsid w:val="003C0994"/>
    <w:rsid w:val="003C0C04"/>
    <w:rsid w:val="003C104A"/>
    <w:rsid w:val="003C14E7"/>
    <w:rsid w:val="003C1650"/>
    <w:rsid w:val="003C1660"/>
    <w:rsid w:val="003C17B5"/>
    <w:rsid w:val="003C1C34"/>
    <w:rsid w:val="003C1D95"/>
    <w:rsid w:val="003C1DE2"/>
    <w:rsid w:val="003C1DF1"/>
    <w:rsid w:val="003C1E00"/>
    <w:rsid w:val="003C24CC"/>
    <w:rsid w:val="003C27E0"/>
    <w:rsid w:val="003C2E38"/>
    <w:rsid w:val="003C317C"/>
    <w:rsid w:val="003C318B"/>
    <w:rsid w:val="003C3416"/>
    <w:rsid w:val="003C3646"/>
    <w:rsid w:val="003C36E3"/>
    <w:rsid w:val="003C3841"/>
    <w:rsid w:val="003C3BD2"/>
    <w:rsid w:val="003C3C18"/>
    <w:rsid w:val="003C3F80"/>
    <w:rsid w:val="003C46DF"/>
    <w:rsid w:val="003C4826"/>
    <w:rsid w:val="003C4933"/>
    <w:rsid w:val="003C499A"/>
    <w:rsid w:val="003C4F57"/>
    <w:rsid w:val="003C54C6"/>
    <w:rsid w:val="003C5957"/>
    <w:rsid w:val="003C5BDD"/>
    <w:rsid w:val="003C5BF3"/>
    <w:rsid w:val="003C5C7A"/>
    <w:rsid w:val="003C5C9C"/>
    <w:rsid w:val="003C5CED"/>
    <w:rsid w:val="003C6538"/>
    <w:rsid w:val="003C6B96"/>
    <w:rsid w:val="003C6E61"/>
    <w:rsid w:val="003C72F7"/>
    <w:rsid w:val="003C7452"/>
    <w:rsid w:val="003C764D"/>
    <w:rsid w:val="003C7A01"/>
    <w:rsid w:val="003C7A7B"/>
    <w:rsid w:val="003C7B1B"/>
    <w:rsid w:val="003C7DB7"/>
    <w:rsid w:val="003C7F8B"/>
    <w:rsid w:val="003D0478"/>
    <w:rsid w:val="003D11FC"/>
    <w:rsid w:val="003D1451"/>
    <w:rsid w:val="003D14A0"/>
    <w:rsid w:val="003D16BE"/>
    <w:rsid w:val="003D186B"/>
    <w:rsid w:val="003D1E7F"/>
    <w:rsid w:val="003D22AB"/>
    <w:rsid w:val="003D2314"/>
    <w:rsid w:val="003D2343"/>
    <w:rsid w:val="003D23A5"/>
    <w:rsid w:val="003D2A8D"/>
    <w:rsid w:val="003D2AA6"/>
    <w:rsid w:val="003D2AC0"/>
    <w:rsid w:val="003D2AF3"/>
    <w:rsid w:val="003D2BCC"/>
    <w:rsid w:val="003D3294"/>
    <w:rsid w:val="003D32AB"/>
    <w:rsid w:val="003D337C"/>
    <w:rsid w:val="003D36FA"/>
    <w:rsid w:val="003D3D88"/>
    <w:rsid w:val="003D3DC2"/>
    <w:rsid w:val="003D42DF"/>
    <w:rsid w:val="003D4322"/>
    <w:rsid w:val="003D468A"/>
    <w:rsid w:val="003D479C"/>
    <w:rsid w:val="003D4976"/>
    <w:rsid w:val="003D4C1E"/>
    <w:rsid w:val="003D4DEF"/>
    <w:rsid w:val="003D4F0B"/>
    <w:rsid w:val="003D4F16"/>
    <w:rsid w:val="003D4F52"/>
    <w:rsid w:val="003D587D"/>
    <w:rsid w:val="003D58C3"/>
    <w:rsid w:val="003D59E9"/>
    <w:rsid w:val="003D5BF9"/>
    <w:rsid w:val="003D5C2E"/>
    <w:rsid w:val="003D5EBE"/>
    <w:rsid w:val="003D5FA6"/>
    <w:rsid w:val="003D673F"/>
    <w:rsid w:val="003D6C22"/>
    <w:rsid w:val="003D6F20"/>
    <w:rsid w:val="003D6F75"/>
    <w:rsid w:val="003D6FE5"/>
    <w:rsid w:val="003D771C"/>
    <w:rsid w:val="003E010C"/>
    <w:rsid w:val="003E019B"/>
    <w:rsid w:val="003E06E0"/>
    <w:rsid w:val="003E073B"/>
    <w:rsid w:val="003E07BA"/>
    <w:rsid w:val="003E081B"/>
    <w:rsid w:val="003E0F68"/>
    <w:rsid w:val="003E11AD"/>
    <w:rsid w:val="003E1311"/>
    <w:rsid w:val="003E1696"/>
    <w:rsid w:val="003E1903"/>
    <w:rsid w:val="003E1C4A"/>
    <w:rsid w:val="003E1E85"/>
    <w:rsid w:val="003E2065"/>
    <w:rsid w:val="003E22C9"/>
    <w:rsid w:val="003E263A"/>
    <w:rsid w:val="003E26EE"/>
    <w:rsid w:val="003E26F4"/>
    <w:rsid w:val="003E2A24"/>
    <w:rsid w:val="003E2A7C"/>
    <w:rsid w:val="003E2CE3"/>
    <w:rsid w:val="003E2D3D"/>
    <w:rsid w:val="003E2DD6"/>
    <w:rsid w:val="003E3C6C"/>
    <w:rsid w:val="003E3E7B"/>
    <w:rsid w:val="003E3F26"/>
    <w:rsid w:val="003E3F73"/>
    <w:rsid w:val="003E3FA0"/>
    <w:rsid w:val="003E4405"/>
    <w:rsid w:val="003E47F3"/>
    <w:rsid w:val="003E53E3"/>
    <w:rsid w:val="003E5490"/>
    <w:rsid w:val="003E564B"/>
    <w:rsid w:val="003E576B"/>
    <w:rsid w:val="003E58A7"/>
    <w:rsid w:val="003E59FF"/>
    <w:rsid w:val="003E5ABC"/>
    <w:rsid w:val="003E5BE6"/>
    <w:rsid w:val="003E6332"/>
    <w:rsid w:val="003E6422"/>
    <w:rsid w:val="003E6448"/>
    <w:rsid w:val="003E65F0"/>
    <w:rsid w:val="003E6636"/>
    <w:rsid w:val="003E66D3"/>
    <w:rsid w:val="003E67EA"/>
    <w:rsid w:val="003E687C"/>
    <w:rsid w:val="003E6FAE"/>
    <w:rsid w:val="003E7379"/>
    <w:rsid w:val="003E74DB"/>
    <w:rsid w:val="003E78E2"/>
    <w:rsid w:val="003E7E11"/>
    <w:rsid w:val="003F02DC"/>
    <w:rsid w:val="003F09E5"/>
    <w:rsid w:val="003F0F8E"/>
    <w:rsid w:val="003F11D8"/>
    <w:rsid w:val="003F1406"/>
    <w:rsid w:val="003F1A79"/>
    <w:rsid w:val="003F1AA2"/>
    <w:rsid w:val="003F1CE8"/>
    <w:rsid w:val="003F1F6A"/>
    <w:rsid w:val="003F2290"/>
    <w:rsid w:val="003F2330"/>
    <w:rsid w:val="003F28C8"/>
    <w:rsid w:val="003F2B6B"/>
    <w:rsid w:val="003F2CFC"/>
    <w:rsid w:val="003F317F"/>
    <w:rsid w:val="003F31C0"/>
    <w:rsid w:val="003F3451"/>
    <w:rsid w:val="003F3500"/>
    <w:rsid w:val="003F38FE"/>
    <w:rsid w:val="003F3EB6"/>
    <w:rsid w:val="003F43C2"/>
    <w:rsid w:val="003F45C5"/>
    <w:rsid w:val="003F4610"/>
    <w:rsid w:val="003F4987"/>
    <w:rsid w:val="003F49F8"/>
    <w:rsid w:val="003F4A8E"/>
    <w:rsid w:val="003F4E29"/>
    <w:rsid w:val="003F4E5A"/>
    <w:rsid w:val="003F5379"/>
    <w:rsid w:val="003F5ABC"/>
    <w:rsid w:val="003F5F78"/>
    <w:rsid w:val="003F60E0"/>
    <w:rsid w:val="003F69CB"/>
    <w:rsid w:val="003F6C88"/>
    <w:rsid w:val="003F6DA7"/>
    <w:rsid w:val="003F75F4"/>
    <w:rsid w:val="003F7805"/>
    <w:rsid w:val="003F7BEA"/>
    <w:rsid w:val="003F7D50"/>
    <w:rsid w:val="003F7F10"/>
    <w:rsid w:val="004002F0"/>
    <w:rsid w:val="00400455"/>
    <w:rsid w:val="00400BF2"/>
    <w:rsid w:val="00400F95"/>
    <w:rsid w:val="0040119B"/>
    <w:rsid w:val="004011D1"/>
    <w:rsid w:val="004015D9"/>
    <w:rsid w:val="004018A5"/>
    <w:rsid w:val="00401A44"/>
    <w:rsid w:val="00401A5A"/>
    <w:rsid w:val="00401C01"/>
    <w:rsid w:val="00402116"/>
    <w:rsid w:val="00402382"/>
    <w:rsid w:val="004025CC"/>
    <w:rsid w:val="00402675"/>
    <w:rsid w:val="004029AA"/>
    <w:rsid w:val="00402A73"/>
    <w:rsid w:val="00402A87"/>
    <w:rsid w:val="00402B40"/>
    <w:rsid w:val="00402C8E"/>
    <w:rsid w:val="00402D9D"/>
    <w:rsid w:val="00402EDC"/>
    <w:rsid w:val="0040359E"/>
    <w:rsid w:val="00403B3D"/>
    <w:rsid w:val="00403B43"/>
    <w:rsid w:val="00403DDB"/>
    <w:rsid w:val="00404009"/>
    <w:rsid w:val="00404084"/>
    <w:rsid w:val="004040BB"/>
    <w:rsid w:val="00404603"/>
    <w:rsid w:val="0040497F"/>
    <w:rsid w:val="00404A8C"/>
    <w:rsid w:val="00404E3F"/>
    <w:rsid w:val="00404EBB"/>
    <w:rsid w:val="00404F94"/>
    <w:rsid w:val="0040572C"/>
    <w:rsid w:val="00405873"/>
    <w:rsid w:val="00405F7B"/>
    <w:rsid w:val="00406315"/>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F75"/>
    <w:rsid w:val="004101AC"/>
    <w:rsid w:val="004103D9"/>
    <w:rsid w:val="004104E3"/>
    <w:rsid w:val="004107F7"/>
    <w:rsid w:val="00410FD3"/>
    <w:rsid w:val="0041132E"/>
    <w:rsid w:val="0041136B"/>
    <w:rsid w:val="00411790"/>
    <w:rsid w:val="00411AEB"/>
    <w:rsid w:val="00411BF7"/>
    <w:rsid w:val="00411CF9"/>
    <w:rsid w:val="00412048"/>
    <w:rsid w:val="00412117"/>
    <w:rsid w:val="004123F6"/>
    <w:rsid w:val="0041261D"/>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91D"/>
    <w:rsid w:val="00414977"/>
    <w:rsid w:val="00414AF8"/>
    <w:rsid w:val="004155A2"/>
    <w:rsid w:val="00415BFE"/>
    <w:rsid w:val="00415DBE"/>
    <w:rsid w:val="004164E3"/>
    <w:rsid w:val="00416639"/>
    <w:rsid w:val="00416679"/>
    <w:rsid w:val="004167D0"/>
    <w:rsid w:val="00416B67"/>
    <w:rsid w:val="00416C38"/>
    <w:rsid w:val="00416DF1"/>
    <w:rsid w:val="00416E79"/>
    <w:rsid w:val="0041746A"/>
    <w:rsid w:val="00417684"/>
    <w:rsid w:val="00417D25"/>
    <w:rsid w:val="00417E87"/>
    <w:rsid w:val="00417F66"/>
    <w:rsid w:val="004202FC"/>
    <w:rsid w:val="00420761"/>
    <w:rsid w:val="0042084C"/>
    <w:rsid w:val="004209D4"/>
    <w:rsid w:val="00420B2F"/>
    <w:rsid w:val="00420B77"/>
    <w:rsid w:val="00420E00"/>
    <w:rsid w:val="00421067"/>
    <w:rsid w:val="00421283"/>
    <w:rsid w:val="00421BD2"/>
    <w:rsid w:val="00421BFD"/>
    <w:rsid w:val="00421D2C"/>
    <w:rsid w:val="00421EFA"/>
    <w:rsid w:val="00421F18"/>
    <w:rsid w:val="00422619"/>
    <w:rsid w:val="0042271A"/>
    <w:rsid w:val="00422861"/>
    <w:rsid w:val="00422F0C"/>
    <w:rsid w:val="004231D5"/>
    <w:rsid w:val="004232DA"/>
    <w:rsid w:val="00423344"/>
    <w:rsid w:val="004239BA"/>
    <w:rsid w:val="004239D1"/>
    <w:rsid w:val="00423EEC"/>
    <w:rsid w:val="004240D6"/>
    <w:rsid w:val="004241F9"/>
    <w:rsid w:val="00424482"/>
    <w:rsid w:val="00424757"/>
    <w:rsid w:val="00424B11"/>
    <w:rsid w:val="00424D93"/>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F5"/>
    <w:rsid w:val="00427044"/>
    <w:rsid w:val="00427537"/>
    <w:rsid w:val="00427617"/>
    <w:rsid w:val="00427A4F"/>
    <w:rsid w:val="00427A5B"/>
    <w:rsid w:val="00427AF0"/>
    <w:rsid w:val="00427C65"/>
    <w:rsid w:val="00427FAF"/>
    <w:rsid w:val="0043022A"/>
    <w:rsid w:val="00430268"/>
    <w:rsid w:val="004303B6"/>
    <w:rsid w:val="0043043B"/>
    <w:rsid w:val="00430510"/>
    <w:rsid w:val="00430613"/>
    <w:rsid w:val="00430663"/>
    <w:rsid w:val="004307CE"/>
    <w:rsid w:val="00430A1B"/>
    <w:rsid w:val="00430A8B"/>
    <w:rsid w:val="00430B67"/>
    <w:rsid w:val="00430FC1"/>
    <w:rsid w:val="00431025"/>
    <w:rsid w:val="0043125A"/>
    <w:rsid w:val="0043135D"/>
    <w:rsid w:val="00431423"/>
    <w:rsid w:val="004314A8"/>
    <w:rsid w:val="004314ED"/>
    <w:rsid w:val="00431784"/>
    <w:rsid w:val="00431856"/>
    <w:rsid w:val="00431C0E"/>
    <w:rsid w:val="00431D46"/>
    <w:rsid w:val="00431DD7"/>
    <w:rsid w:val="00431DE2"/>
    <w:rsid w:val="00431DF9"/>
    <w:rsid w:val="00432306"/>
    <w:rsid w:val="00432364"/>
    <w:rsid w:val="0043238E"/>
    <w:rsid w:val="0043245A"/>
    <w:rsid w:val="00432BBE"/>
    <w:rsid w:val="00432D72"/>
    <w:rsid w:val="00432FC0"/>
    <w:rsid w:val="00433232"/>
    <w:rsid w:val="00433256"/>
    <w:rsid w:val="004335D6"/>
    <w:rsid w:val="004336EB"/>
    <w:rsid w:val="00433764"/>
    <w:rsid w:val="0043381D"/>
    <w:rsid w:val="00433905"/>
    <w:rsid w:val="00433B6D"/>
    <w:rsid w:val="00433DC0"/>
    <w:rsid w:val="00433E43"/>
    <w:rsid w:val="00433ECE"/>
    <w:rsid w:val="00434262"/>
    <w:rsid w:val="0043465F"/>
    <w:rsid w:val="004346D3"/>
    <w:rsid w:val="00434710"/>
    <w:rsid w:val="0043472B"/>
    <w:rsid w:val="004347C2"/>
    <w:rsid w:val="004347E4"/>
    <w:rsid w:val="00434868"/>
    <w:rsid w:val="00434C97"/>
    <w:rsid w:val="004351E7"/>
    <w:rsid w:val="00435263"/>
    <w:rsid w:val="004352DA"/>
    <w:rsid w:val="0043540E"/>
    <w:rsid w:val="004354D3"/>
    <w:rsid w:val="00435574"/>
    <w:rsid w:val="004356C1"/>
    <w:rsid w:val="00435D65"/>
    <w:rsid w:val="00436E0B"/>
    <w:rsid w:val="0043701E"/>
    <w:rsid w:val="00437206"/>
    <w:rsid w:val="00437357"/>
    <w:rsid w:val="004378B3"/>
    <w:rsid w:val="00437A00"/>
    <w:rsid w:val="0044006B"/>
    <w:rsid w:val="004402F1"/>
    <w:rsid w:val="004406B8"/>
    <w:rsid w:val="00440B99"/>
    <w:rsid w:val="00440F5F"/>
    <w:rsid w:val="00441014"/>
    <w:rsid w:val="004412BF"/>
    <w:rsid w:val="004417B1"/>
    <w:rsid w:val="0044189D"/>
    <w:rsid w:val="004420B5"/>
    <w:rsid w:val="0044262A"/>
    <w:rsid w:val="00442692"/>
    <w:rsid w:val="00442703"/>
    <w:rsid w:val="00442E14"/>
    <w:rsid w:val="00442E27"/>
    <w:rsid w:val="004434AA"/>
    <w:rsid w:val="00443548"/>
    <w:rsid w:val="0044370A"/>
    <w:rsid w:val="0044380B"/>
    <w:rsid w:val="004438C1"/>
    <w:rsid w:val="00443A2B"/>
    <w:rsid w:val="00443CF5"/>
    <w:rsid w:val="00443F7A"/>
    <w:rsid w:val="00444053"/>
    <w:rsid w:val="004440E9"/>
    <w:rsid w:val="00444428"/>
    <w:rsid w:val="004445E9"/>
    <w:rsid w:val="0044486A"/>
    <w:rsid w:val="00444A4F"/>
    <w:rsid w:val="00444B2F"/>
    <w:rsid w:val="00444CE5"/>
    <w:rsid w:val="00445236"/>
    <w:rsid w:val="004455BF"/>
    <w:rsid w:val="00445C11"/>
    <w:rsid w:val="00446696"/>
    <w:rsid w:val="004468F5"/>
    <w:rsid w:val="00446E19"/>
    <w:rsid w:val="00446FB5"/>
    <w:rsid w:val="00447092"/>
    <w:rsid w:val="004472A5"/>
    <w:rsid w:val="00447436"/>
    <w:rsid w:val="0044773A"/>
    <w:rsid w:val="00447C47"/>
    <w:rsid w:val="00447FC9"/>
    <w:rsid w:val="00450150"/>
    <w:rsid w:val="00450352"/>
    <w:rsid w:val="004508C0"/>
    <w:rsid w:val="00450B38"/>
    <w:rsid w:val="00450C00"/>
    <w:rsid w:val="00450E16"/>
    <w:rsid w:val="00450ECC"/>
    <w:rsid w:val="0045100C"/>
    <w:rsid w:val="0045121E"/>
    <w:rsid w:val="00451259"/>
    <w:rsid w:val="0045157E"/>
    <w:rsid w:val="0045174D"/>
    <w:rsid w:val="0045183A"/>
    <w:rsid w:val="004519B1"/>
    <w:rsid w:val="00451C85"/>
    <w:rsid w:val="004520E2"/>
    <w:rsid w:val="004521E5"/>
    <w:rsid w:val="00452D91"/>
    <w:rsid w:val="00452D9B"/>
    <w:rsid w:val="00452E13"/>
    <w:rsid w:val="00452F03"/>
    <w:rsid w:val="0045335A"/>
    <w:rsid w:val="004534B2"/>
    <w:rsid w:val="004537A9"/>
    <w:rsid w:val="00453844"/>
    <w:rsid w:val="00453846"/>
    <w:rsid w:val="00453993"/>
    <w:rsid w:val="00453B94"/>
    <w:rsid w:val="00453D84"/>
    <w:rsid w:val="00453DDF"/>
    <w:rsid w:val="00453E6B"/>
    <w:rsid w:val="00454034"/>
    <w:rsid w:val="004541DE"/>
    <w:rsid w:val="00454264"/>
    <w:rsid w:val="0045426B"/>
    <w:rsid w:val="0045441E"/>
    <w:rsid w:val="00454493"/>
    <w:rsid w:val="00454614"/>
    <w:rsid w:val="00454BF8"/>
    <w:rsid w:val="00454D00"/>
    <w:rsid w:val="00454D28"/>
    <w:rsid w:val="00454EE2"/>
    <w:rsid w:val="00454FF0"/>
    <w:rsid w:val="00455300"/>
    <w:rsid w:val="00455467"/>
    <w:rsid w:val="004558F8"/>
    <w:rsid w:val="00455D09"/>
    <w:rsid w:val="00455DC7"/>
    <w:rsid w:val="00455FC1"/>
    <w:rsid w:val="00456056"/>
    <w:rsid w:val="00456086"/>
    <w:rsid w:val="00456445"/>
    <w:rsid w:val="004565C0"/>
    <w:rsid w:val="00456618"/>
    <w:rsid w:val="00456682"/>
    <w:rsid w:val="00456795"/>
    <w:rsid w:val="004578F1"/>
    <w:rsid w:val="0045796F"/>
    <w:rsid w:val="00457D5D"/>
    <w:rsid w:val="00457DDC"/>
    <w:rsid w:val="00457DE0"/>
    <w:rsid w:val="00460249"/>
    <w:rsid w:val="004603AF"/>
    <w:rsid w:val="00460835"/>
    <w:rsid w:val="0046116E"/>
    <w:rsid w:val="00461699"/>
    <w:rsid w:val="00462427"/>
    <w:rsid w:val="004625AC"/>
    <w:rsid w:val="004627BA"/>
    <w:rsid w:val="004628B9"/>
    <w:rsid w:val="004629F9"/>
    <w:rsid w:val="00462B91"/>
    <w:rsid w:val="00462DBC"/>
    <w:rsid w:val="004635B7"/>
    <w:rsid w:val="004636D5"/>
    <w:rsid w:val="00463B0E"/>
    <w:rsid w:val="00464206"/>
    <w:rsid w:val="00464A9F"/>
    <w:rsid w:val="00464FAC"/>
    <w:rsid w:val="004655DC"/>
    <w:rsid w:val="00465977"/>
    <w:rsid w:val="004659F7"/>
    <w:rsid w:val="00465CEA"/>
    <w:rsid w:val="00466705"/>
    <w:rsid w:val="004668BD"/>
    <w:rsid w:val="00466D22"/>
    <w:rsid w:val="0046750A"/>
    <w:rsid w:val="0046768E"/>
    <w:rsid w:val="00467DDD"/>
    <w:rsid w:val="00467E5D"/>
    <w:rsid w:val="0047029B"/>
    <w:rsid w:val="00470361"/>
    <w:rsid w:val="0047056B"/>
    <w:rsid w:val="004706BD"/>
    <w:rsid w:val="0047077E"/>
    <w:rsid w:val="00470A5E"/>
    <w:rsid w:val="00471038"/>
    <w:rsid w:val="0047164E"/>
    <w:rsid w:val="004719A6"/>
    <w:rsid w:val="00471B82"/>
    <w:rsid w:val="00471D08"/>
    <w:rsid w:val="00471E64"/>
    <w:rsid w:val="00471FEC"/>
    <w:rsid w:val="004720F4"/>
    <w:rsid w:val="00472632"/>
    <w:rsid w:val="00472A8B"/>
    <w:rsid w:val="00472D27"/>
    <w:rsid w:val="00472FF5"/>
    <w:rsid w:val="00473647"/>
    <w:rsid w:val="00473789"/>
    <w:rsid w:val="00473A6A"/>
    <w:rsid w:val="00473BD0"/>
    <w:rsid w:val="00473BDE"/>
    <w:rsid w:val="00474430"/>
    <w:rsid w:val="004746E7"/>
    <w:rsid w:val="00475578"/>
    <w:rsid w:val="004757BD"/>
    <w:rsid w:val="00475C70"/>
    <w:rsid w:val="004762C9"/>
    <w:rsid w:val="00476401"/>
    <w:rsid w:val="00476551"/>
    <w:rsid w:val="00476568"/>
    <w:rsid w:val="00476576"/>
    <w:rsid w:val="00476610"/>
    <w:rsid w:val="00476DDF"/>
    <w:rsid w:val="00476E2F"/>
    <w:rsid w:val="00476E5A"/>
    <w:rsid w:val="00476F98"/>
    <w:rsid w:val="00476FB2"/>
    <w:rsid w:val="004771AA"/>
    <w:rsid w:val="00477426"/>
    <w:rsid w:val="0047759E"/>
    <w:rsid w:val="004775CB"/>
    <w:rsid w:val="00477ACA"/>
    <w:rsid w:val="00477B36"/>
    <w:rsid w:val="00477F5E"/>
    <w:rsid w:val="0048015E"/>
    <w:rsid w:val="00480286"/>
    <w:rsid w:val="0048047E"/>
    <w:rsid w:val="00480933"/>
    <w:rsid w:val="00480A3E"/>
    <w:rsid w:val="00480A60"/>
    <w:rsid w:val="00480C80"/>
    <w:rsid w:val="004813CB"/>
    <w:rsid w:val="00481410"/>
    <w:rsid w:val="004814A9"/>
    <w:rsid w:val="0048164D"/>
    <w:rsid w:val="0048174F"/>
    <w:rsid w:val="00481814"/>
    <w:rsid w:val="00481854"/>
    <w:rsid w:val="00481E15"/>
    <w:rsid w:val="0048220C"/>
    <w:rsid w:val="00482422"/>
    <w:rsid w:val="0048250C"/>
    <w:rsid w:val="00482A4F"/>
    <w:rsid w:val="00482DD6"/>
    <w:rsid w:val="00482E91"/>
    <w:rsid w:val="00482F45"/>
    <w:rsid w:val="00483108"/>
    <w:rsid w:val="004831D8"/>
    <w:rsid w:val="004833FA"/>
    <w:rsid w:val="004839DB"/>
    <w:rsid w:val="00483D1A"/>
    <w:rsid w:val="00483ECF"/>
    <w:rsid w:val="0048466B"/>
    <w:rsid w:val="00484960"/>
    <w:rsid w:val="004851D0"/>
    <w:rsid w:val="00485285"/>
    <w:rsid w:val="004852C7"/>
    <w:rsid w:val="004853B8"/>
    <w:rsid w:val="0048556F"/>
    <w:rsid w:val="00485575"/>
    <w:rsid w:val="004856B3"/>
    <w:rsid w:val="00485B15"/>
    <w:rsid w:val="00485E8F"/>
    <w:rsid w:val="00485ECA"/>
    <w:rsid w:val="00486071"/>
    <w:rsid w:val="004860A6"/>
    <w:rsid w:val="0048610D"/>
    <w:rsid w:val="00486118"/>
    <w:rsid w:val="004862F6"/>
    <w:rsid w:val="00486560"/>
    <w:rsid w:val="00486649"/>
    <w:rsid w:val="004866F9"/>
    <w:rsid w:val="00486907"/>
    <w:rsid w:val="00486AF7"/>
    <w:rsid w:val="00487433"/>
    <w:rsid w:val="00487453"/>
    <w:rsid w:val="00487568"/>
    <w:rsid w:val="004879B7"/>
    <w:rsid w:val="00487C8F"/>
    <w:rsid w:val="00490301"/>
    <w:rsid w:val="00490733"/>
    <w:rsid w:val="00490818"/>
    <w:rsid w:val="004908AB"/>
    <w:rsid w:val="0049094C"/>
    <w:rsid w:val="00490A31"/>
    <w:rsid w:val="00490B9D"/>
    <w:rsid w:val="00490CD6"/>
    <w:rsid w:val="00490E21"/>
    <w:rsid w:val="00490F45"/>
    <w:rsid w:val="004911FD"/>
    <w:rsid w:val="00491350"/>
    <w:rsid w:val="0049165C"/>
    <w:rsid w:val="00491BA8"/>
    <w:rsid w:val="00491C67"/>
    <w:rsid w:val="00491DC2"/>
    <w:rsid w:val="00491E76"/>
    <w:rsid w:val="00492317"/>
    <w:rsid w:val="0049233C"/>
    <w:rsid w:val="004929ED"/>
    <w:rsid w:val="0049324F"/>
    <w:rsid w:val="00493401"/>
    <w:rsid w:val="00493558"/>
    <w:rsid w:val="004936C2"/>
    <w:rsid w:val="00493BAE"/>
    <w:rsid w:val="00493C6C"/>
    <w:rsid w:val="00493CC1"/>
    <w:rsid w:val="004940E9"/>
    <w:rsid w:val="00494357"/>
    <w:rsid w:val="004944D5"/>
    <w:rsid w:val="004945DC"/>
    <w:rsid w:val="004946EC"/>
    <w:rsid w:val="004949EC"/>
    <w:rsid w:val="00494AB7"/>
    <w:rsid w:val="00494B5E"/>
    <w:rsid w:val="00494E63"/>
    <w:rsid w:val="00495052"/>
    <w:rsid w:val="00495303"/>
    <w:rsid w:val="00495B92"/>
    <w:rsid w:val="00495E48"/>
    <w:rsid w:val="0049608E"/>
    <w:rsid w:val="0049615F"/>
    <w:rsid w:val="0049639D"/>
    <w:rsid w:val="004963DB"/>
    <w:rsid w:val="004965A0"/>
    <w:rsid w:val="004965E3"/>
    <w:rsid w:val="00496B07"/>
    <w:rsid w:val="00496F9D"/>
    <w:rsid w:val="00497130"/>
    <w:rsid w:val="004974A3"/>
    <w:rsid w:val="0049756C"/>
    <w:rsid w:val="004A077E"/>
    <w:rsid w:val="004A07CE"/>
    <w:rsid w:val="004A0D9E"/>
    <w:rsid w:val="004A0F51"/>
    <w:rsid w:val="004A0F99"/>
    <w:rsid w:val="004A106C"/>
    <w:rsid w:val="004A112C"/>
    <w:rsid w:val="004A1403"/>
    <w:rsid w:val="004A1552"/>
    <w:rsid w:val="004A15A8"/>
    <w:rsid w:val="004A1616"/>
    <w:rsid w:val="004A1A0A"/>
    <w:rsid w:val="004A1AAA"/>
    <w:rsid w:val="004A1DBA"/>
    <w:rsid w:val="004A1E3D"/>
    <w:rsid w:val="004A206A"/>
    <w:rsid w:val="004A230C"/>
    <w:rsid w:val="004A28F0"/>
    <w:rsid w:val="004A290A"/>
    <w:rsid w:val="004A2A24"/>
    <w:rsid w:val="004A2AED"/>
    <w:rsid w:val="004A2BAE"/>
    <w:rsid w:val="004A2C87"/>
    <w:rsid w:val="004A3169"/>
    <w:rsid w:val="004A3582"/>
    <w:rsid w:val="004A3A4D"/>
    <w:rsid w:val="004A3AF9"/>
    <w:rsid w:val="004A3E02"/>
    <w:rsid w:val="004A3EA7"/>
    <w:rsid w:val="004A410F"/>
    <w:rsid w:val="004A4326"/>
    <w:rsid w:val="004A4768"/>
    <w:rsid w:val="004A4AF8"/>
    <w:rsid w:val="004A4FD4"/>
    <w:rsid w:val="004A523A"/>
    <w:rsid w:val="004A5680"/>
    <w:rsid w:val="004A5C87"/>
    <w:rsid w:val="004A61CC"/>
    <w:rsid w:val="004A6337"/>
    <w:rsid w:val="004A6481"/>
    <w:rsid w:val="004A64FF"/>
    <w:rsid w:val="004A66B3"/>
    <w:rsid w:val="004A68AA"/>
    <w:rsid w:val="004A6C7B"/>
    <w:rsid w:val="004A6D7C"/>
    <w:rsid w:val="004A714C"/>
    <w:rsid w:val="004A7447"/>
    <w:rsid w:val="004A7786"/>
    <w:rsid w:val="004A7F96"/>
    <w:rsid w:val="004B04F2"/>
    <w:rsid w:val="004B08FB"/>
    <w:rsid w:val="004B0C4A"/>
    <w:rsid w:val="004B0D1E"/>
    <w:rsid w:val="004B0FA2"/>
    <w:rsid w:val="004B110B"/>
    <w:rsid w:val="004B11A0"/>
    <w:rsid w:val="004B18C5"/>
    <w:rsid w:val="004B18FC"/>
    <w:rsid w:val="004B1979"/>
    <w:rsid w:val="004B1C4A"/>
    <w:rsid w:val="004B21C8"/>
    <w:rsid w:val="004B2494"/>
    <w:rsid w:val="004B265C"/>
    <w:rsid w:val="004B27A1"/>
    <w:rsid w:val="004B2963"/>
    <w:rsid w:val="004B2B11"/>
    <w:rsid w:val="004B2C4F"/>
    <w:rsid w:val="004B2CF8"/>
    <w:rsid w:val="004B329C"/>
    <w:rsid w:val="004B3860"/>
    <w:rsid w:val="004B3899"/>
    <w:rsid w:val="004B3974"/>
    <w:rsid w:val="004B398A"/>
    <w:rsid w:val="004B3998"/>
    <w:rsid w:val="004B3B02"/>
    <w:rsid w:val="004B3F5B"/>
    <w:rsid w:val="004B4304"/>
    <w:rsid w:val="004B4341"/>
    <w:rsid w:val="004B4377"/>
    <w:rsid w:val="004B4427"/>
    <w:rsid w:val="004B4724"/>
    <w:rsid w:val="004B482D"/>
    <w:rsid w:val="004B4B21"/>
    <w:rsid w:val="004B4C17"/>
    <w:rsid w:val="004B4DDF"/>
    <w:rsid w:val="004B4E2E"/>
    <w:rsid w:val="004B4F77"/>
    <w:rsid w:val="004B4FC4"/>
    <w:rsid w:val="004B52BB"/>
    <w:rsid w:val="004B52E7"/>
    <w:rsid w:val="004B53AF"/>
    <w:rsid w:val="004B56E7"/>
    <w:rsid w:val="004B5713"/>
    <w:rsid w:val="004B5A35"/>
    <w:rsid w:val="004B5AEA"/>
    <w:rsid w:val="004B5DF9"/>
    <w:rsid w:val="004B5DFB"/>
    <w:rsid w:val="004B60CB"/>
    <w:rsid w:val="004B62C2"/>
    <w:rsid w:val="004B62F5"/>
    <w:rsid w:val="004B6328"/>
    <w:rsid w:val="004B6926"/>
    <w:rsid w:val="004B6C3E"/>
    <w:rsid w:val="004B6CBE"/>
    <w:rsid w:val="004B6D57"/>
    <w:rsid w:val="004B6F68"/>
    <w:rsid w:val="004B71D2"/>
    <w:rsid w:val="004B7268"/>
    <w:rsid w:val="004B74AD"/>
    <w:rsid w:val="004B77FA"/>
    <w:rsid w:val="004B7990"/>
    <w:rsid w:val="004B7A34"/>
    <w:rsid w:val="004B7C08"/>
    <w:rsid w:val="004B7D89"/>
    <w:rsid w:val="004B7D8C"/>
    <w:rsid w:val="004B7E8A"/>
    <w:rsid w:val="004B7EF2"/>
    <w:rsid w:val="004C00D8"/>
    <w:rsid w:val="004C018E"/>
    <w:rsid w:val="004C0222"/>
    <w:rsid w:val="004C0331"/>
    <w:rsid w:val="004C06C0"/>
    <w:rsid w:val="004C0A9C"/>
    <w:rsid w:val="004C0E12"/>
    <w:rsid w:val="004C0FE4"/>
    <w:rsid w:val="004C1368"/>
    <w:rsid w:val="004C16E2"/>
    <w:rsid w:val="004C175C"/>
    <w:rsid w:val="004C1AA1"/>
    <w:rsid w:val="004C1B87"/>
    <w:rsid w:val="004C20AC"/>
    <w:rsid w:val="004C228E"/>
    <w:rsid w:val="004C2406"/>
    <w:rsid w:val="004C2496"/>
    <w:rsid w:val="004C262E"/>
    <w:rsid w:val="004C2B3B"/>
    <w:rsid w:val="004C2C5D"/>
    <w:rsid w:val="004C2D53"/>
    <w:rsid w:val="004C2DC8"/>
    <w:rsid w:val="004C2FE3"/>
    <w:rsid w:val="004C3163"/>
    <w:rsid w:val="004C321C"/>
    <w:rsid w:val="004C3EC6"/>
    <w:rsid w:val="004C448D"/>
    <w:rsid w:val="004C481D"/>
    <w:rsid w:val="004C4CDF"/>
    <w:rsid w:val="004C4D8D"/>
    <w:rsid w:val="004C4FD5"/>
    <w:rsid w:val="004C50C4"/>
    <w:rsid w:val="004C5392"/>
    <w:rsid w:val="004C5403"/>
    <w:rsid w:val="004C56FC"/>
    <w:rsid w:val="004C58DA"/>
    <w:rsid w:val="004C5B4C"/>
    <w:rsid w:val="004C5CCC"/>
    <w:rsid w:val="004C5E6E"/>
    <w:rsid w:val="004C62B2"/>
    <w:rsid w:val="004C642C"/>
    <w:rsid w:val="004C66C3"/>
    <w:rsid w:val="004C66E0"/>
    <w:rsid w:val="004C66F8"/>
    <w:rsid w:val="004C70D8"/>
    <w:rsid w:val="004C7235"/>
    <w:rsid w:val="004C7654"/>
    <w:rsid w:val="004C796F"/>
    <w:rsid w:val="004C7B0B"/>
    <w:rsid w:val="004C7D96"/>
    <w:rsid w:val="004D04B2"/>
    <w:rsid w:val="004D070A"/>
    <w:rsid w:val="004D0E3B"/>
    <w:rsid w:val="004D1117"/>
    <w:rsid w:val="004D13CE"/>
    <w:rsid w:val="004D153E"/>
    <w:rsid w:val="004D15C6"/>
    <w:rsid w:val="004D1A25"/>
    <w:rsid w:val="004D1B44"/>
    <w:rsid w:val="004D1BFE"/>
    <w:rsid w:val="004D1C56"/>
    <w:rsid w:val="004D1CD4"/>
    <w:rsid w:val="004D1DEA"/>
    <w:rsid w:val="004D2A39"/>
    <w:rsid w:val="004D2E9F"/>
    <w:rsid w:val="004D37B2"/>
    <w:rsid w:val="004D3899"/>
    <w:rsid w:val="004D3A85"/>
    <w:rsid w:val="004D3F06"/>
    <w:rsid w:val="004D3F38"/>
    <w:rsid w:val="004D3FDA"/>
    <w:rsid w:val="004D4816"/>
    <w:rsid w:val="004D4A06"/>
    <w:rsid w:val="004D4CCB"/>
    <w:rsid w:val="004D5078"/>
    <w:rsid w:val="004D5251"/>
    <w:rsid w:val="004D5287"/>
    <w:rsid w:val="004D53A4"/>
    <w:rsid w:val="004D5438"/>
    <w:rsid w:val="004D5491"/>
    <w:rsid w:val="004D57A7"/>
    <w:rsid w:val="004D5923"/>
    <w:rsid w:val="004D59FB"/>
    <w:rsid w:val="004D5A00"/>
    <w:rsid w:val="004D5AAB"/>
    <w:rsid w:val="004D5C09"/>
    <w:rsid w:val="004D5C0A"/>
    <w:rsid w:val="004D5D67"/>
    <w:rsid w:val="004D633E"/>
    <w:rsid w:val="004D641B"/>
    <w:rsid w:val="004D670D"/>
    <w:rsid w:val="004D6AFA"/>
    <w:rsid w:val="004D74AE"/>
    <w:rsid w:val="004D74B4"/>
    <w:rsid w:val="004D75DA"/>
    <w:rsid w:val="004D783A"/>
    <w:rsid w:val="004D7AA2"/>
    <w:rsid w:val="004D7F05"/>
    <w:rsid w:val="004D7F65"/>
    <w:rsid w:val="004E042B"/>
    <w:rsid w:val="004E0BB8"/>
    <w:rsid w:val="004E0F6F"/>
    <w:rsid w:val="004E13DB"/>
    <w:rsid w:val="004E1A5B"/>
    <w:rsid w:val="004E1E18"/>
    <w:rsid w:val="004E2070"/>
    <w:rsid w:val="004E2747"/>
    <w:rsid w:val="004E2A61"/>
    <w:rsid w:val="004E2B13"/>
    <w:rsid w:val="004E2C52"/>
    <w:rsid w:val="004E2F0D"/>
    <w:rsid w:val="004E3395"/>
    <w:rsid w:val="004E3584"/>
    <w:rsid w:val="004E35B8"/>
    <w:rsid w:val="004E361F"/>
    <w:rsid w:val="004E388C"/>
    <w:rsid w:val="004E3E3E"/>
    <w:rsid w:val="004E40A1"/>
    <w:rsid w:val="004E43CF"/>
    <w:rsid w:val="004E49D4"/>
    <w:rsid w:val="004E4A2C"/>
    <w:rsid w:val="004E4C54"/>
    <w:rsid w:val="004E4FD7"/>
    <w:rsid w:val="004E5058"/>
    <w:rsid w:val="004E5334"/>
    <w:rsid w:val="004E53D3"/>
    <w:rsid w:val="004E55FC"/>
    <w:rsid w:val="004E5959"/>
    <w:rsid w:val="004E5AD8"/>
    <w:rsid w:val="004E5C3F"/>
    <w:rsid w:val="004E5C52"/>
    <w:rsid w:val="004E5F95"/>
    <w:rsid w:val="004E5FCC"/>
    <w:rsid w:val="004E613A"/>
    <w:rsid w:val="004E6888"/>
    <w:rsid w:val="004E692E"/>
    <w:rsid w:val="004E6A04"/>
    <w:rsid w:val="004E6D37"/>
    <w:rsid w:val="004E6DAC"/>
    <w:rsid w:val="004E6DE8"/>
    <w:rsid w:val="004E6FE9"/>
    <w:rsid w:val="004E7158"/>
    <w:rsid w:val="004E7395"/>
    <w:rsid w:val="004E7820"/>
    <w:rsid w:val="004E78E3"/>
    <w:rsid w:val="004E7973"/>
    <w:rsid w:val="004F0231"/>
    <w:rsid w:val="004F068E"/>
    <w:rsid w:val="004F0ED6"/>
    <w:rsid w:val="004F0F4E"/>
    <w:rsid w:val="004F1264"/>
    <w:rsid w:val="004F1572"/>
    <w:rsid w:val="004F182C"/>
    <w:rsid w:val="004F1C2D"/>
    <w:rsid w:val="004F1C41"/>
    <w:rsid w:val="004F2091"/>
    <w:rsid w:val="004F20AF"/>
    <w:rsid w:val="004F29AC"/>
    <w:rsid w:val="004F2D21"/>
    <w:rsid w:val="004F2F55"/>
    <w:rsid w:val="004F327B"/>
    <w:rsid w:val="004F3A83"/>
    <w:rsid w:val="004F3B44"/>
    <w:rsid w:val="004F3BF1"/>
    <w:rsid w:val="004F3DA5"/>
    <w:rsid w:val="004F3F02"/>
    <w:rsid w:val="004F3FFD"/>
    <w:rsid w:val="004F4057"/>
    <w:rsid w:val="004F4725"/>
    <w:rsid w:val="004F48F9"/>
    <w:rsid w:val="004F4986"/>
    <w:rsid w:val="004F4C03"/>
    <w:rsid w:val="004F4E74"/>
    <w:rsid w:val="004F4E79"/>
    <w:rsid w:val="004F54D4"/>
    <w:rsid w:val="004F56AC"/>
    <w:rsid w:val="004F5791"/>
    <w:rsid w:val="004F5852"/>
    <w:rsid w:val="004F5A29"/>
    <w:rsid w:val="004F5C61"/>
    <w:rsid w:val="004F6082"/>
    <w:rsid w:val="004F61D0"/>
    <w:rsid w:val="004F623E"/>
    <w:rsid w:val="004F62AB"/>
    <w:rsid w:val="004F6356"/>
    <w:rsid w:val="004F6556"/>
    <w:rsid w:val="004F68AE"/>
    <w:rsid w:val="004F68D2"/>
    <w:rsid w:val="004F6AAA"/>
    <w:rsid w:val="004F6EF5"/>
    <w:rsid w:val="004F6F6C"/>
    <w:rsid w:val="004F6FCB"/>
    <w:rsid w:val="004F7397"/>
    <w:rsid w:val="004F7667"/>
    <w:rsid w:val="004F78C2"/>
    <w:rsid w:val="004F7ABE"/>
    <w:rsid w:val="005008D5"/>
    <w:rsid w:val="005009F4"/>
    <w:rsid w:val="00501155"/>
    <w:rsid w:val="0050170D"/>
    <w:rsid w:val="005018CC"/>
    <w:rsid w:val="00501905"/>
    <w:rsid w:val="00501BA7"/>
    <w:rsid w:val="00501FDF"/>
    <w:rsid w:val="00502196"/>
    <w:rsid w:val="0050222C"/>
    <w:rsid w:val="00502234"/>
    <w:rsid w:val="005024C4"/>
    <w:rsid w:val="005025DE"/>
    <w:rsid w:val="00502958"/>
    <w:rsid w:val="00502A95"/>
    <w:rsid w:val="00502C3C"/>
    <w:rsid w:val="00502C79"/>
    <w:rsid w:val="00502CE3"/>
    <w:rsid w:val="00502F82"/>
    <w:rsid w:val="005033CE"/>
    <w:rsid w:val="0050356F"/>
    <w:rsid w:val="005035E3"/>
    <w:rsid w:val="0050478C"/>
    <w:rsid w:val="00504A90"/>
    <w:rsid w:val="00504DA1"/>
    <w:rsid w:val="00504EFC"/>
    <w:rsid w:val="00505B9D"/>
    <w:rsid w:val="00505DE9"/>
    <w:rsid w:val="00506389"/>
    <w:rsid w:val="00506786"/>
    <w:rsid w:val="00506D22"/>
    <w:rsid w:val="00506FE7"/>
    <w:rsid w:val="00506FEF"/>
    <w:rsid w:val="005070EC"/>
    <w:rsid w:val="005071C0"/>
    <w:rsid w:val="00507DBB"/>
    <w:rsid w:val="00510562"/>
    <w:rsid w:val="00510620"/>
    <w:rsid w:val="00510703"/>
    <w:rsid w:val="00510767"/>
    <w:rsid w:val="005107AA"/>
    <w:rsid w:val="00511544"/>
    <w:rsid w:val="005117A9"/>
    <w:rsid w:val="00511A78"/>
    <w:rsid w:val="00511B9D"/>
    <w:rsid w:val="0051271B"/>
    <w:rsid w:val="00512A17"/>
    <w:rsid w:val="00512FE3"/>
    <w:rsid w:val="00513183"/>
    <w:rsid w:val="00513814"/>
    <w:rsid w:val="00513821"/>
    <w:rsid w:val="00513CE8"/>
    <w:rsid w:val="00513E9D"/>
    <w:rsid w:val="005140C4"/>
    <w:rsid w:val="00514560"/>
    <w:rsid w:val="00514851"/>
    <w:rsid w:val="00514892"/>
    <w:rsid w:val="00514908"/>
    <w:rsid w:val="00514A69"/>
    <w:rsid w:val="00514B26"/>
    <w:rsid w:val="00514B33"/>
    <w:rsid w:val="00514C5B"/>
    <w:rsid w:val="00514DFD"/>
    <w:rsid w:val="00515097"/>
    <w:rsid w:val="0051548B"/>
    <w:rsid w:val="00515603"/>
    <w:rsid w:val="00515C8F"/>
    <w:rsid w:val="0051629D"/>
    <w:rsid w:val="00516342"/>
    <w:rsid w:val="0051637B"/>
    <w:rsid w:val="005166C4"/>
    <w:rsid w:val="0051672B"/>
    <w:rsid w:val="00516BB4"/>
    <w:rsid w:val="00517113"/>
    <w:rsid w:val="00517189"/>
    <w:rsid w:val="005173F3"/>
    <w:rsid w:val="0051787B"/>
    <w:rsid w:val="00517ADF"/>
    <w:rsid w:val="00517D43"/>
    <w:rsid w:val="00517E90"/>
    <w:rsid w:val="00517FBC"/>
    <w:rsid w:val="0052004D"/>
    <w:rsid w:val="005205A8"/>
    <w:rsid w:val="00520615"/>
    <w:rsid w:val="005208FB"/>
    <w:rsid w:val="00520B07"/>
    <w:rsid w:val="00520FEE"/>
    <w:rsid w:val="00521298"/>
    <w:rsid w:val="00521345"/>
    <w:rsid w:val="005218E0"/>
    <w:rsid w:val="005219E7"/>
    <w:rsid w:val="00521DB3"/>
    <w:rsid w:val="00522262"/>
    <w:rsid w:val="00522432"/>
    <w:rsid w:val="0052250D"/>
    <w:rsid w:val="00522B29"/>
    <w:rsid w:val="00522B59"/>
    <w:rsid w:val="00522F0E"/>
    <w:rsid w:val="00522FC1"/>
    <w:rsid w:val="0052321F"/>
    <w:rsid w:val="005232DA"/>
    <w:rsid w:val="005232FC"/>
    <w:rsid w:val="0052337D"/>
    <w:rsid w:val="0052339D"/>
    <w:rsid w:val="005233BE"/>
    <w:rsid w:val="005239AC"/>
    <w:rsid w:val="005239C7"/>
    <w:rsid w:val="00523B06"/>
    <w:rsid w:val="00523C1B"/>
    <w:rsid w:val="0052404F"/>
    <w:rsid w:val="00524136"/>
    <w:rsid w:val="00524167"/>
    <w:rsid w:val="005243A4"/>
    <w:rsid w:val="00524740"/>
    <w:rsid w:val="00524A70"/>
    <w:rsid w:val="00524A9F"/>
    <w:rsid w:val="00524CA9"/>
    <w:rsid w:val="00525029"/>
    <w:rsid w:val="005253FE"/>
    <w:rsid w:val="00525444"/>
    <w:rsid w:val="005256E1"/>
    <w:rsid w:val="00525951"/>
    <w:rsid w:val="005259BD"/>
    <w:rsid w:val="0052649D"/>
    <w:rsid w:val="00526566"/>
    <w:rsid w:val="005265B9"/>
    <w:rsid w:val="00526AB1"/>
    <w:rsid w:val="00527634"/>
    <w:rsid w:val="0052766F"/>
    <w:rsid w:val="00527953"/>
    <w:rsid w:val="00527A6C"/>
    <w:rsid w:val="00527A75"/>
    <w:rsid w:val="00527FEE"/>
    <w:rsid w:val="0053004B"/>
    <w:rsid w:val="00530307"/>
    <w:rsid w:val="005303AC"/>
    <w:rsid w:val="00530595"/>
    <w:rsid w:val="005305FB"/>
    <w:rsid w:val="00530715"/>
    <w:rsid w:val="005309A8"/>
    <w:rsid w:val="005309E8"/>
    <w:rsid w:val="00530BE1"/>
    <w:rsid w:val="00530C52"/>
    <w:rsid w:val="00530CC1"/>
    <w:rsid w:val="00530EA2"/>
    <w:rsid w:val="00530F36"/>
    <w:rsid w:val="00531483"/>
    <w:rsid w:val="00531644"/>
    <w:rsid w:val="005316BB"/>
    <w:rsid w:val="005319BD"/>
    <w:rsid w:val="005321E2"/>
    <w:rsid w:val="00532AF0"/>
    <w:rsid w:val="005330DB"/>
    <w:rsid w:val="00533498"/>
    <w:rsid w:val="005339AC"/>
    <w:rsid w:val="00534A20"/>
    <w:rsid w:val="00534C69"/>
    <w:rsid w:val="00534C8A"/>
    <w:rsid w:val="00534CBA"/>
    <w:rsid w:val="00534CC1"/>
    <w:rsid w:val="00534D5A"/>
    <w:rsid w:val="0053510B"/>
    <w:rsid w:val="005357CC"/>
    <w:rsid w:val="005359FE"/>
    <w:rsid w:val="00535B9A"/>
    <w:rsid w:val="005362E3"/>
    <w:rsid w:val="00536507"/>
    <w:rsid w:val="00536866"/>
    <w:rsid w:val="00536DA9"/>
    <w:rsid w:val="00537109"/>
    <w:rsid w:val="00537211"/>
    <w:rsid w:val="005375E0"/>
    <w:rsid w:val="00537653"/>
    <w:rsid w:val="00537BD6"/>
    <w:rsid w:val="00540004"/>
    <w:rsid w:val="005400E0"/>
    <w:rsid w:val="005401F6"/>
    <w:rsid w:val="00540402"/>
    <w:rsid w:val="005405DF"/>
    <w:rsid w:val="005408F8"/>
    <w:rsid w:val="00540929"/>
    <w:rsid w:val="00540AC7"/>
    <w:rsid w:val="00540C85"/>
    <w:rsid w:val="005410A3"/>
    <w:rsid w:val="005411F9"/>
    <w:rsid w:val="00541202"/>
    <w:rsid w:val="0054142D"/>
    <w:rsid w:val="005417F7"/>
    <w:rsid w:val="00541F04"/>
    <w:rsid w:val="00542393"/>
    <w:rsid w:val="00542862"/>
    <w:rsid w:val="00542A03"/>
    <w:rsid w:val="00542A88"/>
    <w:rsid w:val="00542C66"/>
    <w:rsid w:val="00542E28"/>
    <w:rsid w:val="00542F52"/>
    <w:rsid w:val="005431D0"/>
    <w:rsid w:val="00543439"/>
    <w:rsid w:val="00543733"/>
    <w:rsid w:val="00543A1C"/>
    <w:rsid w:val="00543AB9"/>
    <w:rsid w:val="00543ADA"/>
    <w:rsid w:val="0054412B"/>
    <w:rsid w:val="00544803"/>
    <w:rsid w:val="00544E80"/>
    <w:rsid w:val="005450C1"/>
    <w:rsid w:val="005455AF"/>
    <w:rsid w:val="00545653"/>
    <w:rsid w:val="005459B6"/>
    <w:rsid w:val="00545F42"/>
    <w:rsid w:val="005460C6"/>
    <w:rsid w:val="005462D6"/>
    <w:rsid w:val="005462E1"/>
    <w:rsid w:val="00546479"/>
    <w:rsid w:val="0054691A"/>
    <w:rsid w:val="00546932"/>
    <w:rsid w:val="00546DEF"/>
    <w:rsid w:val="00547160"/>
    <w:rsid w:val="00547301"/>
    <w:rsid w:val="005473C2"/>
    <w:rsid w:val="00547DB8"/>
    <w:rsid w:val="00550919"/>
    <w:rsid w:val="00550A02"/>
    <w:rsid w:val="00550D97"/>
    <w:rsid w:val="0055149D"/>
    <w:rsid w:val="005515F7"/>
    <w:rsid w:val="00551A17"/>
    <w:rsid w:val="00551A7B"/>
    <w:rsid w:val="00551ABA"/>
    <w:rsid w:val="00551C7F"/>
    <w:rsid w:val="00552B05"/>
    <w:rsid w:val="005532D2"/>
    <w:rsid w:val="00553754"/>
    <w:rsid w:val="00553BEE"/>
    <w:rsid w:val="00553C1E"/>
    <w:rsid w:val="00553C39"/>
    <w:rsid w:val="00553C77"/>
    <w:rsid w:val="00553D39"/>
    <w:rsid w:val="00553F31"/>
    <w:rsid w:val="005543F3"/>
    <w:rsid w:val="00554B86"/>
    <w:rsid w:val="00554E6C"/>
    <w:rsid w:val="00554F09"/>
    <w:rsid w:val="0055547D"/>
    <w:rsid w:val="00555BC6"/>
    <w:rsid w:val="00555C32"/>
    <w:rsid w:val="00556232"/>
    <w:rsid w:val="005565B6"/>
    <w:rsid w:val="00556676"/>
    <w:rsid w:val="00557167"/>
    <w:rsid w:val="00557511"/>
    <w:rsid w:val="00557871"/>
    <w:rsid w:val="005578E5"/>
    <w:rsid w:val="00557F4C"/>
    <w:rsid w:val="00557F64"/>
    <w:rsid w:val="00560225"/>
    <w:rsid w:val="005605EA"/>
    <w:rsid w:val="005608E7"/>
    <w:rsid w:val="00560E19"/>
    <w:rsid w:val="00560F0A"/>
    <w:rsid w:val="00560FBB"/>
    <w:rsid w:val="00560FE6"/>
    <w:rsid w:val="005610C6"/>
    <w:rsid w:val="00561261"/>
    <w:rsid w:val="00561456"/>
    <w:rsid w:val="005617A7"/>
    <w:rsid w:val="00561BD0"/>
    <w:rsid w:val="00561D66"/>
    <w:rsid w:val="00561F63"/>
    <w:rsid w:val="00562482"/>
    <w:rsid w:val="005624AB"/>
    <w:rsid w:val="0056269E"/>
    <w:rsid w:val="00562AE2"/>
    <w:rsid w:val="00562C76"/>
    <w:rsid w:val="005634F3"/>
    <w:rsid w:val="00563545"/>
    <w:rsid w:val="00563569"/>
    <w:rsid w:val="0056359E"/>
    <w:rsid w:val="00563771"/>
    <w:rsid w:val="00564329"/>
    <w:rsid w:val="0056464B"/>
    <w:rsid w:val="0056486B"/>
    <w:rsid w:val="00564AF3"/>
    <w:rsid w:val="00564E4D"/>
    <w:rsid w:val="00564F06"/>
    <w:rsid w:val="0056509A"/>
    <w:rsid w:val="005655B7"/>
    <w:rsid w:val="0056567E"/>
    <w:rsid w:val="00565745"/>
    <w:rsid w:val="0056574A"/>
    <w:rsid w:val="00565E80"/>
    <w:rsid w:val="0056606F"/>
    <w:rsid w:val="0056608C"/>
    <w:rsid w:val="0056611C"/>
    <w:rsid w:val="00566545"/>
    <w:rsid w:val="0056671D"/>
    <w:rsid w:val="00566D72"/>
    <w:rsid w:val="00566D9C"/>
    <w:rsid w:val="00566F22"/>
    <w:rsid w:val="0056719F"/>
    <w:rsid w:val="00567C82"/>
    <w:rsid w:val="00567F8D"/>
    <w:rsid w:val="005703CA"/>
    <w:rsid w:val="00570667"/>
    <w:rsid w:val="00570B5E"/>
    <w:rsid w:val="00570DE6"/>
    <w:rsid w:val="00571326"/>
    <w:rsid w:val="00571400"/>
    <w:rsid w:val="00571490"/>
    <w:rsid w:val="0057176F"/>
    <w:rsid w:val="00571B8B"/>
    <w:rsid w:val="005731B6"/>
    <w:rsid w:val="005731B8"/>
    <w:rsid w:val="00573475"/>
    <w:rsid w:val="0057364B"/>
    <w:rsid w:val="0057390B"/>
    <w:rsid w:val="00573DE3"/>
    <w:rsid w:val="00574051"/>
    <w:rsid w:val="00574938"/>
    <w:rsid w:val="00575239"/>
    <w:rsid w:val="005752BD"/>
    <w:rsid w:val="00575584"/>
    <w:rsid w:val="00575EDA"/>
    <w:rsid w:val="0057629B"/>
    <w:rsid w:val="005763C5"/>
    <w:rsid w:val="005763FC"/>
    <w:rsid w:val="00576648"/>
    <w:rsid w:val="0057668C"/>
    <w:rsid w:val="00576814"/>
    <w:rsid w:val="00576A61"/>
    <w:rsid w:val="00577745"/>
    <w:rsid w:val="00577780"/>
    <w:rsid w:val="0057789B"/>
    <w:rsid w:val="005778C2"/>
    <w:rsid w:val="00577BF2"/>
    <w:rsid w:val="00577C72"/>
    <w:rsid w:val="0058016E"/>
    <w:rsid w:val="0058046D"/>
    <w:rsid w:val="0058050D"/>
    <w:rsid w:val="00580591"/>
    <w:rsid w:val="005805AF"/>
    <w:rsid w:val="00580765"/>
    <w:rsid w:val="005808C6"/>
    <w:rsid w:val="00580B45"/>
    <w:rsid w:val="00580BFB"/>
    <w:rsid w:val="00580C37"/>
    <w:rsid w:val="00580FF3"/>
    <w:rsid w:val="00581431"/>
    <w:rsid w:val="00581AFD"/>
    <w:rsid w:val="00581B8F"/>
    <w:rsid w:val="00581BCC"/>
    <w:rsid w:val="0058224E"/>
    <w:rsid w:val="00582372"/>
    <w:rsid w:val="005823C4"/>
    <w:rsid w:val="005823DC"/>
    <w:rsid w:val="0058256A"/>
    <w:rsid w:val="00582575"/>
    <w:rsid w:val="00582702"/>
    <w:rsid w:val="00582B02"/>
    <w:rsid w:val="00582BEC"/>
    <w:rsid w:val="00582C4F"/>
    <w:rsid w:val="00582E17"/>
    <w:rsid w:val="00582F23"/>
    <w:rsid w:val="005830EA"/>
    <w:rsid w:val="0058343A"/>
    <w:rsid w:val="00583923"/>
    <w:rsid w:val="00583EBE"/>
    <w:rsid w:val="005841DA"/>
    <w:rsid w:val="005842BA"/>
    <w:rsid w:val="005842C3"/>
    <w:rsid w:val="005848CA"/>
    <w:rsid w:val="00584A6E"/>
    <w:rsid w:val="00584EDE"/>
    <w:rsid w:val="005856BF"/>
    <w:rsid w:val="00585806"/>
    <w:rsid w:val="0058584B"/>
    <w:rsid w:val="00585C40"/>
    <w:rsid w:val="00585F60"/>
    <w:rsid w:val="00585FD0"/>
    <w:rsid w:val="00586014"/>
    <w:rsid w:val="005860BE"/>
    <w:rsid w:val="005868CF"/>
    <w:rsid w:val="00586B0B"/>
    <w:rsid w:val="00586C12"/>
    <w:rsid w:val="00586F09"/>
    <w:rsid w:val="00586F5D"/>
    <w:rsid w:val="00586FB5"/>
    <w:rsid w:val="005876D0"/>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E0C"/>
    <w:rsid w:val="00592358"/>
    <w:rsid w:val="00592520"/>
    <w:rsid w:val="005925BD"/>
    <w:rsid w:val="005927AA"/>
    <w:rsid w:val="005928DC"/>
    <w:rsid w:val="00592955"/>
    <w:rsid w:val="00592C63"/>
    <w:rsid w:val="00592E8B"/>
    <w:rsid w:val="00592EE3"/>
    <w:rsid w:val="00593357"/>
    <w:rsid w:val="0059360A"/>
    <w:rsid w:val="005937E0"/>
    <w:rsid w:val="00593E87"/>
    <w:rsid w:val="00593F68"/>
    <w:rsid w:val="0059425E"/>
    <w:rsid w:val="00594697"/>
    <w:rsid w:val="00594977"/>
    <w:rsid w:val="00594A7A"/>
    <w:rsid w:val="00594AA6"/>
    <w:rsid w:val="00594D14"/>
    <w:rsid w:val="00594DB4"/>
    <w:rsid w:val="00594F7E"/>
    <w:rsid w:val="00594FF5"/>
    <w:rsid w:val="00595334"/>
    <w:rsid w:val="00595353"/>
    <w:rsid w:val="005953AE"/>
    <w:rsid w:val="00595499"/>
    <w:rsid w:val="005956CB"/>
    <w:rsid w:val="00595795"/>
    <w:rsid w:val="00595D01"/>
    <w:rsid w:val="00596372"/>
    <w:rsid w:val="005968D6"/>
    <w:rsid w:val="00596E62"/>
    <w:rsid w:val="00596E65"/>
    <w:rsid w:val="005971DF"/>
    <w:rsid w:val="0059749E"/>
    <w:rsid w:val="00597561"/>
    <w:rsid w:val="005977A4"/>
    <w:rsid w:val="00597A6D"/>
    <w:rsid w:val="00597ACB"/>
    <w:rsid w:val="005A03BA"/>
    <w:rsid w:val="005A0A18"/>
    <w:rsid w:val="005A0D3D"/>
    <w:rsid w:val="005A0EEB"/>
    <w:rsid w:val="005A147D"/>
    <w:rsid w:val="005A1800"/>
    <w:rsid w:val="005A1901"/>
    <w:rsid w:val="005A1C67"/>
    <w:rsid w:val="005A1CD1"/>
    <w:rsid w:val="005A24CF"/>
    <w:rsid w:val="005A257C"/>
    <w:rsid w:val="005A2985"/>
    <w:rsid w:val="005A2B8A"/>
    <w:rsid w:val="005A2C83"/>
    <w:rsid w:val="005A2FEC"/>
    <w:rsid w:val="005A30AB"/>
    <w:rsid w:val="005A3466"/>
    <w:rsid w:val="005A397C"/>
    <w:rsid w:val="005A3E5B"/>
    <w:rsid w:val="005A3F1A"/>
    <w:rsid w:val="005A3FEB"/>
    <w:rsid w:val="005A4069"/>
    <w:rsid w:val="005A44C2"/>
    <w:rsid w:val="005A454F"/>
    <w:rsid w:val="005A4571"/>
    <w:rsid w:val="005A4A10"/>
    <w:rsid w:val="005A4BEE"/>
    <w:rsid w:val="005A4D76"/>
    <w:rsid w:val="005A540E"/>
    <w:rsid w:val="005A54A1"/>
    <w:rsid w:val="005A5799"/>
    <w:rsid w:val="005A5C0C"/>
    <w:rsid w:val="005A5DF2"/>
    <w:rsid w:val="005A670D"/>
    <w:rsid w:val="005A6E81"/>
    <w:rsid w:val="005A6F2E"/>
    <w:rsid w:val="005A70FA"/>
    <w:rsid w:val="005A71ED"/>
    <w:rsid w:val="005A7295"/>
    <w:rsid w:val="005A74AE"/>
    <w:rsid w:val="005A75C7"/>
    <w:rsid w:val="005A7963"/>
    <w:rsid w:val="005A7A51"/>
    <w:rsid w:val="005A7AFA"/>
    <w:rsid w:val="005A7D70"/>
    <w:rsid w:val="005B0276"/>
    <w:rsid w:val="005B065F"/>
    <w:rsid w:val="005B06DC"/>
    <w:rsid w:val="005B0AEE"/>
    <w:rsid w:val="005B1257"/>
    <w:rsid w:val="005B1358"/>
    <w:rsid w:val="005B1C65"/>
    <w:rsid w:val="005B1CAD"/>
    <w:rsid w:val="005B1D19"/>
    <w:rsid w:val="005B20A3"/>
    <w:rsid w:val="005B2252"/>
    <w:rsid w:val="005B2587"/>
    <w:rsid w:val="005B2839"/>
    <w:rsid w:val="005B2A44"/>
    <w:rsid w:val="005B2C39"/>
    <w:rsid w:val="005B33E9"/>
    <w:rsid w:val="005B3709"/>
    <w:rsid w:val="005B3751"/>
    <w:rsid w:val="005B38E1"/>
    <w:rsid w:val="005B3B7E"/>
    <w:rsid w:val="005B3BBF"/>
    <w:rsid w:val="005B3D08"/>
    <w:rsid w:val="005B3E39"/>
    <w:rsid w:val="005B417D"/>
    <w:rsid w:val="005B421C"/>
    <w:rsid w:val="005B4699"/>
    <w:rsid w:val="005B4AAD"/>
    <w:rsid w:val="005B4E64"/>
    <w:rsid w:val="005B5502"/>
    <w:rsid w:val="005B583A"/>
    <w:rsid w:val="005B58E6"/>
    <w:rsid w:val="005B5918"/>
    <w:rsid w:val="005B5B67"/>
    <w:rsid w:val="005B631D"/>
    <w:rsid w:val="005B6A3A"/>
    <w:rsid w:val="005B6BD9"/>
    <w:rsid w:val="005B6DBA"/>
    <w:rsid w:val="005B6FD2"/>
    <w:rsid w:val="005B703A"/>
    <w:rsid w:val="005B7201"/>
    <w:rsid w:val="005B7289"/>
    <w:rsid w:val="005B74DE"/>
    <w:rsid w:val="005B74DF"/>
    <w:rsid w:val="005B7757"/>
    <w:rsid w:val="005B77D4"/>
    <w:rsid w:val="005B781E"/>
    <w:rsid w:val="005B7B01"/>
    <w:rsid w:val="005B7DBC"/>
    <w:rsid w:val="005C022E"/>
    <w:rsid w:val="005C0268"/>
    <w:rsid w:val="005C061A"/>
    <w:rsid w:val="005C0649"/>
    <w:rsid w:val="005C06E8"/>
    <w:rsid w:val="005C0751"/>
    <w:rsid w:val="005C08CB"/>
    <w:rsid w:val="005C0AA8"/>
    <w:rsid w:val="005C0AD7"/>
    <w:rsid w:val="005C0B37"/>
    <w:rsid w:val="005C0D22"/>
    <w:rsid w:val="005C0DBD"/>
    <w:rsid w:val="005C0DD2"/>
    <w:rsid w:val="005C0F39"/>
    <w:rsid w:val="005C17DE"/>
    <w:rsid w:val="005C194B"/>
    <w:rsid w:val="005C1953"/>
    <w:rsid w:val="005C1A74"/>
    <w:rsid w:val="005C1B49"/>
    <w:rsid w:val="005C1DBF"/>
    <w:rsid w:val="005C1EF8"/>
    <w:rsid w:val="005C225B"/>
    <w:rsid w:val="005C24F1"/>
    <w:rsid w:val="005C2755"/>
    <w:rsid w:val="005C27A4"/>
    <w:rsid w:val="005C2A8A"/>
    <w:rsid w:val="005C2C77"/>
    <w:rsid w:val="005C334F"/>
    <w:rsid w:val="005C375D"/>
    <w:rsid w:val="005C3B0D"/>
    <w:rsid w:val="005C3B73"/>
    <w:rsid w:val="005C3DEF"/>
    <w:rsid w:val="005C409E"/>
    <w:rsid w:val="005C4435"/>
    <w:rsid w:val="005C45F7"/>
    <w:rsid w:val="005C4813"/>
    <w:rsid w:val="005C4A49"/>
    <w:rsid w:val="005C4AC1"/>
    <w:rsid w:val="005C4C24"/>
    <w:rsid w:val="005C4F3B"/>
    <w:rsid w:val="005C4FED"/>
    <w:rsid w:val="005C534A"/>
    <w:rsid w:val="005C54C9"/>
    <w:rsid w:val="005C573C"/>
    <w:rsid w:val="005C5F37"/>
    <w:rsid w:val="005C6209"/>
    <w:rsid w:val="005C65D8"/>
    <w:rsid w:val="005C660C"/>
    <w:rsid w:val="005C67D7"/>
    <w:rsid w:val="005C6848"/>
    <w:rsid w:val="005C6A7C"/>
    <w:rsid w:val="005C6B5A"/>
    <w:rsid w:val="005C6F33"/>
    <w:rsid w:val="005C7447"/>
    <w:rsid w:val="005C74CA"/>
    <w:rsid w:val="005C7878"/>
    <w:rsid w:val="005C7BD4"/>
    <w:rsid w:val="005D021B"/>
    <w:rsid w:val="005D0252"/>
    <w:rsid w:val="005D0339"/>
    <w:rsid w:val="005D0415"/>
    <w:rsid w:val="005D04F3"/>
    <w:rsid w:val="005D07BA"/>
    <w:rsid w:val="005D0923"/>
    <w:rsid w:val="005D0B37"/>
    <w:rsid w:val="005D0F90"/>
    <w:rsid w:val="005D0F95"/>
    <w:rsid w:val="005D1312"/>
    <w:rsid w:val="005D13C0"/>
    <w:rsid w:val="005D144F"/>
    <w:rsid w:val="005D1559"/>
    <w:rsid w:val="005D15FC"/>
    <w:rsid w:val="005D1878"/>
    <w:rsid w:val="005D1E0E"/>
    <w:rsid w:val="005D1E20"/>
    <w:rsid w:val="005D207E"/>
    <w:rsid w:val="005D2728"/>
    <w:rsid w:val="005D2A4F"/>
    <w:rsid w:val="005D2A51"/>
    <w:rsid w:val="005D2A87"/>
    <w:rsid w:val="005D2AAE"/>
    <w:rsid w:val="005D2F0D"/>
    <w:rsid w:val="005D3179"/>
    <w:rsid w:val="005D32FC"/>
    <w:rsid w:val="005D3C7D"/>
    <w:rsid w:val="005D50C8"/>
    <w:rsid w:val="005D5252"/>
    <w:rsid w:val="005D542A"/>
    <w:rsid w:val="005D5667"/>
    <w:rsid w:val="005D5B1B"/>
    <w:rsid w:val="005D5F0D"/>
    <w:rsid w:val="005D6095"/>
    <w:rsid w:val="005D61BA"/>
    <w:rsid w:val="005D6282"/>
    <w:rsid w:val="005D6324"/>
    <w:rsid w:val="005D671B"/>
    <w:rsid w:val="005D6834"/>
    <w:rsid w:val="005D6FA9"/>
    <w:rsid w:val="005D6FED"/>
    <w:rsid w:val="005D7019"/>
    <w:rsid w:val="005D7A63"/>
    <w:rsid w:val="005D7D21"/>
    <w:rsid w:val="005D7DC7"/>
    <w:rsid w:val="005D7FFA"/>
    <w:rsid w:val="005E034F"/>
    <w:rsid w:val="005E06DE"/>
    <w:rsid w:val="005E0A2A"/>
    <w:rsid w:val="005E0BB1"/>
    <w:rsid w:val="005E1071"/>
    <w:rsid w:val="005E10D3"/>
    <w:rsid w:val="005E11A3"/>
    <w:rsid w:val="005E1296"/>
    <w:rsid w:val="005E1566"/>
    <w:rsid w:val="005E168A"/>
    <w:rsid w:val="005E1743"/>
    <w:rsid w:val="005E1900"/>
    <w:rsid w:val="005E1AEF"/>
    <w:rsid w:val="005E1CE0"/>
    <w:rsid w:val="005E1D1D"/>
    <w:rsid w:val="005E219E"/>
    <w:rsid w:val="005E22C4"/>
    <w:rsid w:val="005E27E9"/>
    <w:rsid w:val="005E28AC"/>
    <w:rsid w:val="005E28D8"/>
    <w:rsid w:val="005E2915"/>
    <w:rsid w:val="005E30D9"/>
    <w:rsid w:val="005E3157"/>
    <w:rsid w:val="005E33DB"/>
    <w:rsid w:val="005E3665"/>
    <w:rsid w:val="005E37BE"/>
    <w:rsid w:val="005E3A25"/>
    <w:rsid w:val="005E3C18"/>
    <w:rsid w:val="005E42AE"/>
    <w:rsid w:val="005E45AD"/>
    <w:rsid w:val="005E4A79"/>
    <w:rsid w:val="005E4E8E"/>
    <w:rsid w:val="005E559F"/>
    <w:rsid w:val="005E5EE0"/>
    <w:rsid w:val="005E61AA"/>
    <w:rsid w:val="005E6481"/>
    <w:rsid w:val="005E6F1B"/>
    <w:rsid w:val="005E6FE1"/>
    <w:rsid w:val="005E762B"/>
    <w:rsid w:val="005E7AF3"/>
    <w:rsid w:val="005F0E4B"/>
    <w:rsid w:val="005F1183"/>
    <w:rsid w:val="005F15B4"/>
    <w:rsid w:val="005F16B5"/>
    <w:rsid w:val="005F1EA5"/>
    <w:rsid w:val="005F2080"/>
    <w:rsid w:val="005F24FD"/>
    <w:rsid w:val="005F2EB9"/>
    <w:rsid w:val="005F3209"/>
    <w:rsid w:val="005F34E9"/>
    <w:rsid w:val="005F36F4"/>
    <w:rsid w:val="005F378D"/>
    <w:rsid w:val="005F38C5"/>
    <w:rsid w:val="005F4824"/>
    <w:rsid w:val="005F4A60"/>
    <w:rsid w:val="005F4C32"/>
    <w:rsid w:val="005F4CB4"/>
    <w:rsid w:val="005F4DA1"/>
    <w:rsid w:val="005F5083"/>
    <w:rsid w:val="005F57FA"/>
    <w:rsid w:val="005F5A47"/>
    <w:rsid w:val="005F5AB0"/>
    <w:rsid w:val="005F5AF5"/>
    <w:rsid w:val="005F5B9B"/>
    <w:rsid w:val="005F5C00"/>
    <w:rsid w:val="005F5F76"/>
    <w:rsid w:val="005F6324"/>
    <w:rsid w:val="005F65E7"/>
    <w:rsid w:val="005F67BE"/>
    <w:rsid w:val="005F6948"/>
    <w:rsid w:val="005F6A14"/>
    <w:rsid w:val="005F6B1E"/>
    <w:rsid w:val="005F7175"/>
    <w:rsid w:val="005F73DE"/>
    <w:rsid w:val="005F7536"/>
    <w:rsid w:val="005F7596"/>
    <w:rsid w:val="005F75DF"/>
    <w:rsid w:val="005F7621"/>
    <w:rsid w:val="005F7689"/>
    <w:rsid w:val="005F7A1A"/>
    <w:rsid w:val="005F7A34"/>
    <w:rsid w:val="005F7DB4"/>
    <w:rsid w:val="005F7E63"/>
    <w:rsid w:val="005F7E96"/>
    <w:rsid w:val="0060023A"/>
    <w:rsid w:val="0060041B"/>
    <w:rsid w:val="00600735"/>
    <w:rsid w:val="00600BFE"/>
    <w:rsid w:val="00600DA9"/>
    <w:rsid w:val="00600F75"/>
    <w:rsid w:val="006011D2"/>
    <w:rsid w:val="00601363"/>
    <w:rsid w:val="00601509"/>
    <w:rsid w:val="006016E8"/>
    <w:rsid w:val="00601896"/>
    <w:rsid w:val="00601A80"/>
    <w:rsid w:val="00601BFC"/>
    <w:rsid w:val="00601DC4"/>
    <w:rsid w:val="00602253"/>
    <w:rsid w:val="006023DC"/>
    <w:rsid w:val="0060247B"/>
    <w:rsid w:val="00602525"/>
    <w:rsid w:val="006026C9"/>
    <w:rsid w:val="00602883"/>
    <w:rsid w:val="00602A2B"/>
    <w:rsid w:val="00602CA6"/>
    <w:rsid w:val="00602F08"/>
    <w:rsid w:val="00603493"/>
    <w:rsid w:val="0060363B"/>
    <w:rsid w:val="00603FD7"/>
    <w:rsid w:val="006045BB"/>
    <w:rsid w:val="00604692"/>
    <w:rsid w:val="00604774"/>
    <w:rsid w:val="00604A78"/>
    <w:rsid w:val="00604B36"/>
    <w:rsid w:val="00604C16"/>
    <w:rsid w:val="00604C60"/>
    <w:rsid w:val="00604CB9"/>
    <w:rsid w:val="00604FC6"/>
    <w:rsid w:val="0060501B"/>
    <w:rsid w:val="00605108"/>
    <w:rsid w:val="00605114"/>
    <w:rsid w:val="00605429"/>
    <w:rsid w:val="006054A1"/>
    <w:rsid w:val="00606056"/>
    <w:rsid w:val="006063C9"/>
    <w:rsid w:val="0060656B"/>
    <w:rsid w:val="00606735"/>
    <w:rsid w:val="00606939"/>
    <w:rsid w:val="00606C07"/>
    <w:rsid w:val="00606C92"/>
    <w:rsid w:val="00606D48"/>
    <w:rsid w:val="00606DEE"/>
    <w:rsid w:val="006073DD"/>
    <w:rsid w:val="00607509"/>
    <w:rsid w:val="0060755E"/>
    <w:rsid w:val="0060762C"/>
    <w:rsid w:val="006079F2"/>
    <w:rsid w:val="0061031C"/>
    <w:rsid w:val="0061039F"/>
    <w:rsid w:val="006103DE"/>
    <w:rsid w:val="00610504"/>
    <w:rsid w:val="00610775"/>
    <w:rsid w:val="00610C0C"/>
    <w:rsid w:val="00610D23"/>
    <w:rsid w:val="00610EAE"/>
    <w:rsid w:val="00610F99"/>
    <w:rsid w:val="0061106A"/>
    <w:rsid w:val="006110AF"/>
    <w:rsid w:val="006111DD"/>
    <w:rsid w:val="006112FD"/>
    <w:rsid w:val="006115A6"/>
    <w:rsid w:val="006115C3"/>
    <w:rsid w:val="00611745"/>
    <w:rsid w:val="00611D59"/>
    <w:rsid w:val="00611E5F"/>
    <w:rsid w:val="00612092"/>
    <w:rsid w:val="006121A8"/>
    <w:rsid w:val="006128FD"/>
    <w:rsid w:val="00612A8B"/>
    <w:rsid w:val="00612AE4"/>
    <w:rsid w:val="00612AEB"/>
    <w:rsid w:val="00612CF4"/>
    <w:rsid w:val="00612D08"/>
    <w:rsid w:val="00613207"/>
    <w:rsid w:val="00613279"/>
    <w:rsid w:val="0061379E"/>
    <w:rsid w:val="00613A1A"/>
    <w:rsid w:val="00613ADE"/>
    <w:rsid w:val="006143E4"/>
    <w:rsid w:val="006143EF"/>
    <w:rsid w:val="006156B5"/>
    <w:rsid w:val="00615968"/>
    <w:rsid w:val="00615A4F"/>
    <w:rsid w:val="00615C29"/>
    <w:rsid w:val="00615E61"/>
    <w:rsid w:val="00615F57"/>
    <w:rsid w:val="00616379"/>
    <w:rsid w:val="0061671D"/>
    <w:rsid w:val="00616773"/>
    <w:rsid w:val="00616A63"/>
    <w:rsid w:val="00616BEB"/>
    <w:rsid w:val="00617139"/>
    <w:rsid w:val="00617195"/>
    <w:rsid w:val="0061749E"/>
    <w:rsid w:val="0061785C"/>
    <w:rsid w:val="006178D2"/>
    <w:rsid w:val="00617ADD"/>
    <w:rsid w:val="0062011D"/>
    <w:rsid w:val="0062017C"/>
    <w:rsid w:val="0062053D"/>
    <w:rsid w:val="006209DA"/>
    <w:rsid w:val="00620A2B"/>
    <w:rsid w:val="0062149A"/>
    <w:rsid w:val="006217F9"/>
    <w:rsid w:val="00621A43"/>
    <w:rsid w:val="00622119"/>
    <w:rsid w:val="00622195"/>
    <w:rsid w:val="006224CD"/>
    <w:rsid w:val="006226D3"/>
    <w:rsid w:val="006229D6"/>
    <w:rsid w:val="0062372C"/>
    <w:rsid w:val="00623D48"/>
    <w:rsid w:val="00623F17"/>
    <w:rsid w:val="0062469E"/>
    <w:rsid w:val="006247BD"/>
    <w:rsid w:val="006247D7"/>
    <w:rsid w:val="00624F4A"/>
    <w:rsid w:val="006251AD"/>
    <w:rsid w:val="006259E4"/>
    <w:rsid w:val="006262B2"/>
    <w:rsid w:val="006268A7"/>
    <w:rsid w:val="006269A4"/>
    <w:rsid w:val="00626A8B"/>
    <w:rsid w:val="006272F3"/>
    <w:rsid w:val="00627B49"/>
    <w:rsid w:val="00627B9A"/>
    <w:rsid w:val="00627DF5"/>
    <w:rsid w:val="00630041"/>
    <w:rsid w:val="006301CC"/>
    <w:rsid w:val="006303D5"/>
    <w:rsid w:val="006303E9"/>
    <w:rsid w:val="006305F1"/>
    <w:rsid w:val="0063063E"/>
    <w:rsid w:val="006308D9"/>
    <w:rsid w:val="00630B97"/>
    <w:rsid w:val="0063123D"/>
    <w:rsid w:val="006313C9"/>
    <w:rsid w:val="006317BA"/>
    <w:rsid w:val="006318E8"/>
    <w:rsid w:val="00631C8A"/>
    <w:rsid w:val="006327CF"/>
    <w:rsid w:val="0063286B"/>
    <w:rsid w:val="00632B78"/>
    <w:rsid w:val="00632E2F"/>
    <w:rsid w:val="00632F08"/>
    <w:rsid w:val="006330A6"/>
    <w:rsid w:val="00633165"/>
    <w:rsid w:val="0063328E"/>
    <w:rsid w:val="0063346B"/>
    <w:rsid w:val="0063360E"/>
    <w:rsid w:val="00633803"/>
    <w:rsid w:val="00634461"/>
    <w:rsid w:val="006345A3"/>
    <w:rsid w:val="006347D4"/>
    <w:rsid w:val="006349B4"/>
    <w:rsid w:val="00634AFA"/>
    <w:rsid w:val="0063541C"/>
    <w:rsid w:val="006358E3"/>
    <w:rsid w:val="00635C2F"/>
    <w:rsid w:val="00636054"/>
    <w:rsid w:val="00636058"/>
    <w:rsid w:val="006360B6"/>
    <w:rsid w:val="006365FC"/>
    <w:rsid w:val="006369BE"/>
    <w:rsid w:val="00636E58"/>
    <w:rsid w:val="00636ECA"/>
    <w:rsid w:val="006370FF"/>
    <w:rsid w:val="0063730F"/>
    <w:rsid w:val="006378E5"/>
    <w:rsid w:val="00637A50"/>
    <w:rsid w:val="00637F01"/>
    <w:rsid w:val="00640508"/>
    <w:rsid w:val="00640857"/>
    <w:rsid w:val="006408AB"/>
    <w:rsid w:val="00640E43"/>
    <w:rsid w:val="00641017"/>
    <w:rsid w:val="00641273"/>
    <w:rsid w:val="0064159A"/>
    <w:rsid w:val="00641966"/>
    <w:rsid w:val="00641AE4"/>
    <w:rsid w:val="00641C80"/>
    <w:rsid w:val="00642079"/>
    <w:rsid w:val="0064272F"/>
    <w:rsid w:val="00642734"/>
    <w:rsid w:val="006427ED"/>
    <w:rsid w:val="006428BC"/>
    <w:rsid w:val="00642FE6"/>
    <w:rsid w:val="0064314D"/>
    <w:rsid w:val="006432DB"/>
    <w:rsid w:val="00643585"/>
    <w:rsid w:val="00643C12"/>
    <w:rsid w:val="00644245"/>
    <w:rsid w:val="0064444B"/>
    <w:rsid w:val="00644938"/>
    <w:rsid w:val="006449A1"/>
    <w:rsid w:val="00644D28"/>
    <w:rsid w:val="006452B2"/>
    <w:rsid w:val="006454B2"/>
    <w:rsid w:val="0064554D"/>
    <w:rsid w:val="00645F14"/>
    <w:rsid w:val="00646069"/>
    <w:rsid w:val="006465A9"/>
    <w:rsid w:val="00646637"/>
    <w:rsid w:val="00646676"/>
    <w:rsid w:val="006467DB"/>
    <w:rsid w:val="00646C48"/>
    <w:rsid w:val="00646DA4"/>
    <w:rsid w:val="0064700B"/>
    <w:rsid w:val="0064730C"/>
    <w:rsid w:val="006474AA"/>
    <w:rsid w:val="00647F3D"/>
    <w:rsid w:val="00650125"/>
    <w:rsid w:val="00650137"/>
    <w:rsid w:val="006504B0"/>
    <w:rsid w:val="00650B21"/>
    <w:rsid w:val="00650B92"/>
    <w:rsid w:val="00651384"/>
    <w:rsid w:val="006517A2"/>
    <w:rsid w:val="006518B8"/>
    <w:rsid w:val="00651C4D"/>
    <w:rsid w:val="00651DA7"/>
    <w:rsid w:val="00652002"/>
    <w:rsid w:val="006521BB"/>
    <w:rsid w:val="006525DF"/>
    <w:rsid w:val="006526C4"/>
    <w:rsid w:val="00652CDC"/>
    <w:rsid w:val="00652D61"/>
    <w:rsid w:val="00652DB9"/>
    <w:rsid w:val="00653267"/>
    <w:rsid w:val="00653525"/>
    <w:rsid w:val="006535F8"/>
    <w:rsid w:val="0065396F"/>
    <w:rsid w:val="00653E97"/>
    <w:rsid w:val="00653E98"/>
    <w:rsid w:val="0065470F"/>
    <w:rsid w:val="006547AF"/>
    <w:rsid w:val="00654AB0"/>
    <w:rsid w:val="00654C0E"/>
    <w:rsid w:val="00654F34"/>
    <w:rsid w:val="00655066"/>
    <w:rsid w:val="006551FD"/>
    <w:rsid w:val="006553AC"/>
    <w:rsid w:val="0065549C"/>
    <w:rsid w:val="0065568C"/>
    <w:rsid w:val="00655D05"/>
    <w:rsid w:val="00655D25"/>
    <w:rsid w:val="00655F34"/>
    <w:rsid w:val="006560C0"/>
    <w:rsid w:val="006563CD"/>
    <w:rsid w:val="00656571"/>
    <w:rsid w:val="006566D5"/>
    <w:rsid w:val="0065697E"/>
    <w:rsid w:val="00656D4D"/>
    <w:rsid w:val="00656F33"/>
    <w:rsid w:val="006573C5"/>
    <w:rsid w:val="00657B88"/>
    <w:rsid w:val="006608E5"/>
    <w:rsid w:val="00660A6B"/>
    <w:rsid w:val="00660CA8"/>
    <w:rsid w:val="00661609"/>
    <w:rsid w:val="00661F6F"/>
    <w:rsid w:val="006627A7"/>
    <w:rsid w:val="00662838"/>
    <w:rsid w:val="00662908"/>
    <w:rsid w:val="006629DA"/>
    <w:rsid w:val="00662EDB"/>
    <w:rsid w:val="006633B3"/>
    <w:rsid w:val="006636EB"/>
    <w:rsid w:val="006639C7"/>
    <w:rsid w:val="00663EBA"/>
    <w:rsid w:val="00663FA2"/>
    <w:rsid w:val="0066406D"/>
    <w:rsid w:val="00664152"/>
    <w:rsid w:val="006641D8"/>
    <w:rsid w:val="00664451"/>
    <w:rsid w:val="0066453A"/>
    <w:rsid w:val="006645D4"/>
    <w:rsid w:val="00664B35"/>
    <w:rsid w:val="00664D2A"/>
    <w:rsid w:val="00664D2C"/>
    <w:rsid w:val="00664D76"/>
    <w:rsid w:val="00665A72"/>
    <w:rsid w:val="00665C46"/>
    <w:rsid w:val="00665F2D"/>
    <w:rsid w:val="006660D5"/>
    <w:rsid w:val="00666385"/>
    <w:rsid w:val="0066652A"/>
    <w:rsid w:val="00666600"/>
    <w:rsid w:val="0066660A"/>
    <w:rsid w:val="006667AB"/>
    <w:rsid w:val="00666BD2"/>
    <w:rsid w:val="00666FDD"/>
    <w:rsid w:val="006671AE"/>
    <w:rsid w:val="006671B6"/>
    <w:rsid w:val="006674FD"/>
    <w:rsid w:val="00667A86"/>
    <w:rsid w:val="00667AA5"/>
    <w:rsid w:val="006702FC"/>
    <w:rsid w:val="006703F2"/>
    <w:rsid w:val="00670823"/>
    <w:rsid w:val="006709AE"/>
    <w:rsid w:val="00670BBF"/>
    <w:rsid w:val="00670F02"/>
    <w:rsid w:val="00670F18"/>
    <w:rsid w:val="00671766"/>
    <w:rsid w:val="00671B78"/>
    <w:rsid w:val="00671C34"/>
    <w:rsid w:val="00671C8D"/>
    <w:rsid w:val="00671F83"/>
    <w:rsid w:val="0067223C"/>
    <w:rsid w:val="00672533"/>
    <w:rsid w:val="0067270A"/>
    <w:rsid w:val="00672A3B"/>
    <w:rsid w:val="00672D0B"/>
    <w:rsid w:val="00672D8D"/>
    <w:rsid w:val="00672F92"/>
    <w:rsid w:val="00673044"/>
    <w:rsid w:val="006736B1"/>
    <w:rsid w:val="006736DF"/>
    <w:rsid w:val="006739DB"/>
    <w:rsid w:val="00673B6E"/>
    <w:rsid w:val="00673F2E"/>
    <w:rsid w:val="00673F87"/>
    <w:rsid w:val="00674047"/>
    <w:rsid w:val="00674822"/>
    <w:rsid w:val="0067494B"/>
    <w:rsid w:val="00674CEB"/>
    <w:rsid w:val="0067554A"/>
    <w:rsid w:val="006755BA"/>
    <w:rsid w:val="00675835"/>
    <w:rsid w:val="006758A5"/>
    <w:rsid w:val="00675989"/>
    <w:rsid w:val="00675CAD"/>
    <w:rsid w:val="00675EEC"/>
    <w:rsid w:val="006760A5"/>
    <w:rsid w:val="006766D6"/>
    <w:rsid w:val="006769A1"/>
    <w:rsid w:val="00676BB2"/>
    <w:rsid w:val="00676BBA"/>
    <w:rsid w:val="00676C05"/>
    <w:rsid w:val="0067707A"/>
    <w:rsid w:val="006773DC"/>
    <w:rsid w:val="006773DF"/>
    <w:rsid w:val="0067778C"/>
    <w:rsid w:val="006777DD"/>
    <w:rsid w:val="00677BF7"/>
    <w:rsid w:val="00677D00"/>
    <w:rsid w:val="00677E9B"/>
    <w:rsid w:val="00677F24"/>
    <w:rsid w:val="0068008E"/>
    <w:rsid w:val="0068051E"/>
    <w:rsid w:val="0068135E"/>
    <w:rsid w:val="00681DAA"/>
    <w:rsid w:val="00681DC7"/>
    <w:rsid w:val="00682142"/>
    <w:rsid w:val="00682244"/>
    <w:rsid w:val="0068229A"/>
    <w:rsid w:val="006822CB"/>
    <w:rsid w:val="00682309"/>
    <w:rsid w:val="00682356"/>
    <w:rsid w:val="006825F0"/>
    <w:rsid w:val="0068277E"/>
    <w:rsid w:val="0068294A"/>
    <w:rsid w:val="00682B47"/>
    <w:rsid w:val="00682BC9"/>
    <w:rsid w:val="0068357F"/>
    <w:rsid w:val="00683598"/>
    <w:rsid w:val="006836C2"/>
    <w:rsid w:val="0068376B"/>
    <w:rsid w:val="006838F3"/>
    <w:rsid w:val="00683BB5"/>
    <w:rsid w:val="00683F47"/>
    <w:rsid w:val="0068430C"/>
    <w:rsid w:val="006843F9"/>
    <w:rsid w:val="006844ED"/>
    <w:rsid w:val="006845A7"/>
    <w:rsid w:val="006846EA"/>
    <w:rsid w:val="006846F4"/>
    <w:rsid w:val="006848EB"/>
    <w:rsid w:val="00684977"/>
    <w:rsid w:val="00684D2A"/>
    <w:rsid w:val="00684D39"/>
    <w:rsid w:val="00684F79"/>
    <w:rsid w:val="00684FD0"/>
    <w:rsid w:val="006850B8"/>
    <w:rsid w:val="006855ED"/>
    <w:rsid w:val="00685778"/>
    <w:rsid w:val="00685B5C"/>
    <w:rsid w:val="00685C25"/>
    <w:rsid w:val="00685D16"/>
    <w:rsid w:val="00686143"/>
    <w:rsid w:val="0068649C"/>
    <w:rsid w:val="006865D9"/>
    <w:rsid w:val="00686613"/>
    <w:rsid w:val="00686F74"/>
    <w:rsid w:val="00687016"/>
    <w:rsid w:val="006871FA"/>
    <w:rsid w:val="00687994"/>
    <w:rsid w:val="00687A48"/>
    <w:rsid w:val="00687A71"/>
    <w:rsid w:val="00687CA4"/>
    <w:rsid w:val="00687CFC"/>
    <w:rsid w:val="00687E92"/>
    <w:rsid w:val="0069022F"/>
    <w:rsid w:val="006907D5"/>
    <w:rsid w:val="00690D2C"/>
    <w:rsid w:val="006911F2"/>
    <w:rsid w:val="00691963"/>
    <w:rsid w:val="00691A89"/>
    <w:rsid w:val="00691B38"/>
    <w:rsid w:val="006920A9"/>
    <w:rsid w:val="006923E4"/>
    <w:rsid w:val="00692421"/>
    <w:rsid w:val="0069250A"/>
    <w:rsid w:val="006927D8"/>
    <w:rsid w:val="00692AA7"/>
    <w:rsid w:val="00692B8B"/>
    <w:rsid w:val="00692E8C"/>
    <w:rsid w:val="00692ECF"/>
    <w:rsid w:val="00692F08"/>
    <w:rsid w:val="00692F18"/>
    <w:rsid w:val="00693617"/>
    <w:rsid w:val="00693645"/>
    <w:rsid w:val="00693770"/>
    <w:rsid w:val="00693C60"/>
    <w:rsid w:val="00693EB5"/>
    <w:rsid w:val="00693FB9"/>
    <w:rsid w:val="006945F8"/>
    <w:rsid w:val="0069478F"/>
    <w:rsid w:val="00694852"/>
    <w:rsid w:val="0069497C"/>
    <w:rsid w:val="00694A3F"/>
    <w:rsid w:val="00694AF5"/>
    <w:rsid w:val="00694D21"/>
    <w:rsid w:val="00694E13"/>
    <w:rsid w:val="00694F4E"/>
    <w:rsid w:val="00694FE8"/>
    <w:rsid w:val="0069508B"/>
    <w:rsid w:val="006951AF"/>
    <w:rsid w:val="00695452"/>
    <w:rsid w:val="006954B5"/>
    <w:rsid w:val="00695720"/>
    <w:rsid w:val="006957F9"/>
    <w:rsid w:val="00695A38"/>
    <w:rsid w:val="00696091"/>
    <w:rsid w:val="0069633B"/>
    <w:rsid w:val="00696964"/>
    <w:rsid w:val="00696BD0"/>
    <w:rsid w:val="00696D2E"/>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194"/>
    <w:rsid w:val="006A1316"/>
    <w:rsid w:val="006A13C6"/>
    <w:rsid w:val="006A16BC"/>
    <w:rsid w:val="006A1E11"/>
    <w:rsid w:val="006A1E92"/>
    <w:rsid w:val="006A2475"/>
    <w:rsid w:val="006A2639"/>
    <w:rsid w:val="006A2F2B"/>
    <w:rsid w:val="006A327F"/>
    <w:rsid w:val="006A32E2"/>
    <w:rsid w:val="006A341C"/>
    <w:rsid w:val="006A36FF"/>
    <w:rsid w:val="006A38FC"/>
    <w:rsid w:val="006A3A5A"/>
    <w:rsid w:val="006A3B08"/>
    <w:rsid w:val="006A3D85"/>
    <w:rsid w:val="006A3DD1"/>
    <w:rsid w:val="006A3DE1"/>
    <w:rsid w:val="006A3F7C"/>
    <w:rsid w:val="006A3FAC"/>
    <w:rsid w:val="006A41A5"/>
    <w:rsid w:val="006A44B2"/>
    <w:rsid w:val="006A44B3"/>
    <w:rsid w:val="006A44CE"/>
    <w:rsid w:val="006A4C11"/>
    <w:rsid w:val="006A4EF9"/>
    <w:rsid w:val="006A4F0B"/>
    <w:rsid w:val="006A5046"/>
    <w:rsid w:val="006A5225"/>
    <w:rsid w:val="006A523A"/>
    <w:rsid w:val="006A524E"/>
    <w:rsid w:val="006A52F8"/>
    <w:rsid w:val="006A5FCA"/>
    <w:rsid w:val="006A62AD"/>
    <w:rsid w:val="006A64B1"/>
    <w:rsid w:val="006A6798"/>
    <w:rsid w:val="006A6972"/>
    <w:rsid w:val="006A6A08"/>
    <w:rsid w:val="006A6A11"/>
    <w:rsid w:val="006A7152"/>
    <w:rsid w:val="006A7223"/>
    <w:rsid w:val="006A72C2"/>
    <w:rsid w:val="006A74BD"/>
    <w:rsid w:val="006B04CC"/>
    <w:rsid w:val="006B06E3"/>
    <w:rsid w:val="006B0A05"/>
    <w:rsid w:val="006B0A0D"/>
    <w:rsid w:val="006B0AB6"/>
    <w:rsid w:val="006B0BF3"/>
    <w:rsid w:val="006B13E6"/>
    <w:rsid w:val="006B1B73"/>
    <w:rsid w:val="006B1BD7"/>
    <w:rsid w:val="006B1CA6"/>
    <w:rsid w:val="006B1CD2"/>
    <w:rsid w:val="006B1F16"/>
    <w:rsid w:val="006B214B"/>
    <w:rsid w:val="006B2743"/>
    <w:rsid w:val="006B28CF"/>
    <w:rsid w:val="006B28EF"/>
    <w:rsid w:val="006B2903"/>
    <w:rsid w:val="006B2A16"/>
    <w:rsid w:val="006B32BC"/>
    <w:rsid w:val="006B34E3"/>
    <w:rsid w:val="006B3866"/>
    <w:rsid w:val="006B3A31"/>
    <w:rsid w:val="006B3AD4"/>
    <w:rsid w:val="006B3DA1"/>
    <w:rsid w:val="006B3DD2"/>
    <w:rsid w:val="006B3F67"/>
    <w:rsid w:val="006B3F97"/>
    <w:rsid w:val="006B41AE"/>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850"/>
    <w:rsid w:val="006B69C7"/>
    <w:rsid w:val="006B6A58"/>
    <w:rsid w:val="006B6A7F"/>
    <w:rsid w:val="006B6BCF"/>
    <w:rsid w:val="006B6D4C"/>
    <w:rsid w:val="006B6DAE"/>
    <w:rsid w:val="006B6F69"/>
    <w:rsid w:val="006B6FD4"/>
    <w:rsid w:val="006B6FFB"/>
    <w:rsid w:val="006B76BC"/>
    <w:rsid w:val="006B76D2"/>
    <w:rsid w:val="006B7A25"/>
    <w:rsid w:val="006B7A89"/>
    <w:rsid w:val="006B7B03"/>
    <w:rsid w:val="006C05CA"/>
    <w:rsid w:val="006C0A7E"/>
    <w:rsid w:val="006C0AE5"/>
    <w:rsid w:val="006C0F6A"/>
    <w:rsid w:val="006C1162"/>
    <w:rsid w:val="006C1571"/>
    <w:rsid w:val="006C219C"/>
    <w:rsid w:val="006C22D5"/>
    <w:rsid w:val="006C22F0"/>
    <w:rsid w:val="006C2325"/>
    <w:rsid w:val="006C2602"/>
    <w:rsid w:val="006C2EAB"/>
    <w:rsid w:val="006C3000"/>
    <w:rsid w:val="006C32F9"/>
    <w:rsid w:val="006C376D"/>
    <w:rsid w:val="006C3858"/>
    <w:rsid w:val="006C3BE9"/>
    <w:rsid w:val="006C3E32"/>
    <w:rsid w:val="006C4131"/>
    <w:rsid w:val="006C4132"/>
    <w:rsid w:val="006C42F4"/>
    <w:rsid w:val="006C4B25"/>
    <w:rsid w:val="006C4E8F"/>
    <w:rsid w:val="006C50D9"/>
    <w:rsid w:val="006C5162"/>
    <w:rsid w:val="006C51BF"/>
    <w:rsid w:val="006C5288"/>
    <w:rsid w:val="006C536D"/>
    <w:rsid w:val="006C53B7"/>
    <w:rsid w:val="006C5A5C"/>
    <w:rsid w:val="006C5BBA"/>
    <w:rsid w:val="006C5F53"/>
    <w:rsid w:val="006C5FDB"/>
    <w:rsid w:val="006C62D9"/>
    <w:rsid w:val="006C6777"/>
    <w:rsid w:val="006C6BBB"/>
    <w:rsid w:val="006C6D34"/>
    <w:rsid w:val="006C6D68"/>
    <w:rsid w:val="006C6DB7"/>
    <w:rsid w:val="006C6EF0"/>
    <w:rsid w:val="006C6FA1"/>
    <w:rsid w:val="006C76F9"/>
    <w:rsid w:val="006C79EB"/>
    <w:rsid w:val="006C7D57"/>
    <w:rsid w:val="006C7DF3"/>
    <w:rsid w:val="006C7E49"/>
    <w:rsid w:val="006C7EC8"/>
    <w:rsid w:val="006C7F1A"/>
    <w:rsid w:val="006C7F65"/>
    <w:rsid w:val="006C7F8F"/>
    <w:rsid w:val="006C7F9F"/>
    <w:rsid w:val="006D0633"/>
    <w:rsid w:val="006D08D3"/>
    <w:rsid w:val="006D09CE"/>
    <w:rsid w:val="006D0BD2"/>
    <w:rsid w:val="006D1016"/>
    <w:rsid w:val="006D1478"/>
    <w:rsid w:val="006D1754"/>
    <w:rsid w:val="006D1774"/>
    <w:rsid w:val="006D18CE"/>
    <w:rsid w:val="006D2AE0"/>
    <w:rsid w:val="006D2F51"/>
    <w:rsid w:val="006D30DB"/>
    <w:rsid w:val="006D3112"/>
    <w:rsid w:val="006D335B"/>
    <w:rsid w:val="006D3518"/>
    <w:rsid w:val="006D3783"/>
    <w:rsid w:val="006D3B9B"/>
    <w:rsid w:val="006D451D"/>
    <w:rsid w:val="006D4599"/>
    <w:rsid w:val="006D4802"/>
    <w:rsid w:val="006D4882"/>
    <w:rsid w:val="006D4C9C"/>
    <w:rsid w:val="006D546D"/>
    <w:rsid w:val="006D5524"/>
    <w:rsid w:val="006D554C"/>
    <w:rsid w:val="006D5882"/>
    <w:rsid w:val="006D5B22"/>
    <w:rsid w:val="006D5C21"/>
    <w:rsid w:val="006D5CFB"/>
    <w:rsid w:val="006D5D0B"/>
    <w:rsid w:val="006D5DB2"/>
    <w:rsid w:val="006D5E6C"/>
    <w:rsid w:val="006D5EE9"/>
    <w:rsid w:val="006D61B9"/>
    <w:rsid w:val="006D62A6"/>
    <w:rsid w:val="006D657F"/>
    <w:rsid w:val="006D660C"/>
    <w:rsid w:val="006D6813"/>
    <w:rsid w:val="006D6885"/>
    <w:rsid w:val="006D6915"/>
    <w:rsid w:val="006D6BAE"/>
    <w:rsid w:val="006D6C8C"/>
    <w:rsid w:val="006D6D1A"/>
    <w:rsid w:val="006D6E35"/>
    <w:rsid w:val="006D6FBE"/>
    <w:rsid w:val="006D6FE3"/>
    <w:rsid w:val="006D711C"/>
    <w:rsid w:val="006D7309"/>
    <w:rsid w:val="006D738E"/>
    <w:rsid w:val="006D740C"/>
    <w:rsid w:val="006D7501"/>
    <w:rsid w:val="006D7763"/>
    <w:rsid w:val="006D782C"/>
    <w:rsid w:val="006D7A13"/>
    <w:rsid w:val="006D7D48"/>
    <w:rsid w:val="006D7E57"/>
    <w:rsid w:val="006E02BF"/>
    <w:rsid w:val="006E041B"/>
    <w:rsid w:val="006E0AB0"/>
    <w:rsid w:val="006E0FBD"/>
    <w:rsid w:val="006E1133"/>
    <w:rsid w:val="006E1447"/>
    <w:rsid w:val="006E17A9"/>
    <w:rsid w:val="006E18F6"/>
    <w:rsid w:val="006E1A83"/>
    <w:rsid w:val="006E1E9B"/>
    <w:rsid w:val="006E24F9"/>
    <w:rsid w:val="006E27D2"/>
    <w:rsid w:val="006E2B6C"/>
    <w:rsid w:val="006E2CDC"/>
    <w:rsid w:val="006E2D53"/>
    <w:rsid w:val="006E2DC7"/>
    <w:rsid w:val="006E3202"/>
    <w:rsid w:val="006E336B"/>
    <w:rsid w:val="006E35EA"/>
    <w:rsid w:val="006E3696"/>
    <w:rsid w:val="006E36F7"/>
    <w:rsid w:val="006E3759"/>
    <w:rsid w:val="006E37E4"/>
    <w:rsid w:val="006E3A7C"/>
    <w:rsid w:val="006E3ACA"/>
    <w:rsid w:val="006E40D9"/>
    <w:rsid w:val="006E4901"/>
    <w:rsid w:val="006E4A7D"/>
    <w:rsid w:val="006E53EB"/>
    <w:rsid w:val="006E56FB"/>
    <w:rsid w:val="006E5A49"/>
    <w:rsid w:val="006E5CF9"/>
    <w:rsid w:val="006E5E4C"/>
    <w:rsid w:val="006E68E1"/>
    <w:rsid w:val="006E69EB"/>
    <w:rsid w:val="006E6B9C"/>
    <w:rsid w:val="006E6DF2"/>
    <w:rsid w:val="006E6DF5"/>
    <w:rsid w:val="006E707A"/>
    <w:rsid w:val="006E7153"/>
    <w:rsid w:val="006E726B"/>
    <w:rsid w:val="006E76C5"/>
    <w:rsid w:val="006E7978"/>
    <w:rsid w:val="006E7A7B"/>
    <w:rsid w:val="006E7F2B"/>
    <w:rsid w:val="006F06E0"/>
    <w:rsid w:val="006F0733"/>
    <w:rsid w:val="006F07FD"/>
    <w:rsid w:val="006F0C76"/>
    <w:rsid w:val="006F0CE9"/>
    <w:rsid w:val="006F0DFF"/>
    <w:rsid w:val="006F103F"/>
    <w:rsid w:val="006F115A"/>
    <w:rsid w:val="006F143E"/>
    <w:rsid w:val="006F15E5"/>
    <w:rsid w:val="006F1A73"/>
    <w:rsid w:val="006F1B99"/>
    <w:rsid w:val="006F1CA1"/>
    <w:rsid w:val="006F1FC0"/>
    <w:rsid w:val="006F1FC8"/>
    <w:rsid w:val="006F2714"/>
    <w:rsid w:val="006F2844"/>
    <w:rsid w:val="006F30E0"/>
    <w:rsid w:val="006F32FF"/>
    <w:rsid w:val="006F33AD"/>
    <w:rsid w:val="006F33B9"/>
    <w:rsid w:val="006F3402"/>
    <w:rsid w:val="006F34CF"/>
    <w:rsid w:val="006F3668"/>
    <w:rsid w:val="006F3926"/>
    <w:rsid w:val="006F4043"/>
    <w:rsid w:val="006F4137"/>
    <w:rsid w:val="006F46B8"/>
    <w:rsid w:val="006F46FA"/>
    <w:rsid w:val="006F48DE"/>
    <w:rsid w:val="006F4FF0"/>
    <w:rsid w:val="006F520C"/>
    <w:rsid w:val="006F557F"/>
    <w:rsid w:val="006F5619"/>
    <w:rsid w:val="006F5915"/>
    <w:rsid w:val="006F5981"/>
    <w:rsid w:val="006F59D9"/>
    <w:rsid w:val="006F65F8"/>
    <w:rsid w:val="006F68F6"/>
    <w:rsid w:val="006F68FA"/>
    <w:rsid w:val="006F6A6B"/>
    <w:rsid w:val="006F6DD4"/>
    <w:rsid w:val="006F6EC4"/>
    <w:rsid w:val="006F70FB"/>
    <w:rsid w:val="006F7708"/>
    <w:rsid w:val="006F7950"/>
    <w:rsid w:val="006F7A19"/>
    <w:rsid w:val="006F7A97"/>
    <w:rsid w:val="006F7E1E"/>
    <w:rsid w:val="007003A2"/>
    <w:rsid w:val="007008AD"/>
    <w:rsid w:val="007009E9"/>
    <w:rsid w:val="00700A03"/>
    <w:rsid w:val="00700C29"/>
    <w:rsid w:val="00700C5B"/>
    <w:rsid w:val="00700F11"/>
    <w:rsid w:val="00700F7D"/>
    <w:rsid w:val="00700F98"/>
    <w:rsid w:val="00701711"/>
    <w:rsid w:val="0070188D"/>
    <w:rsid w:val="007018FE"/>
    <w:rsid w:val="00701A21"/>
    <w:rsid w:val="00701A94"/>
    <w:rsid w:val="00701AD3"/>
    <w:rsid w:val="00701CA6"/>
    <w:rsid w:val="00701F56"/>
    <w:rsid w:val="007021FF"/>
    <w:rsid w:val="007022A5"/>
    <w:rsid w:val="007026AA"/>
    <w:rsid w:val="007028D6"/>
    <w:rsid w:val="00702C20"/>
    <w:rsid w:val="00702D7A"/>
    <w:rsid w:val="00702E9A"/>
    <w:rsid w:val="00702F45"/>
    <w:rsid w:val="00702F74"/>
    <w:rsid w:val="0070320D"/>
    <w:rsid w:val="00703624"/>
    <w:rsid w:val="0070363E"/>
    <w:rsid w:val="007037E0"/>
    <w:rsid w:val="007037F8"/>
    <w:rsid w:val="007038C5"/>
    <w:rsid w:val="007038D1"/>
    <w:rsid w:val="00703A33"/>
    <w:rsid w:val="00703B18"/>
    <w:rsid w:val="00703E6C"/>
    <w:rsid w:val="0070414B"/>
    <w:rsid w:val="00704A11"/>
    <w:rsid w:val="00704B2B"/>
    <w:rsid w:val="00704B4F"/>
    <w:rsid w:val="00704BCB"/>
    <w:rsid w:val="00704D4A"/>
    <w:rsid w:val="00705575"/>
    <w:rsid w:val="00705A47"/>
    <w:rsid w:val="00705C0F"/>
    <w:rsid w:val="00705C80"/>
    <w:rsid w:val="00705E0B"/>
    <w:rsid w:val="007060D9"/>
    <w:rsid w:val="00706BB0"/>
    <w:rsid w:val="00707373"/>
    <w:rsid w:val="0070788D"/>
    <w:rsid w:val="00707E44"/>
    <w:rsid w:val="00707F5B"/>
    <w:rsid w:val="00710088"/>
    <w:rsid w:val="007100B4"/>
    <w:rsid w:val="007101EE"/>
    <w:rsid w:val="00710239"/>
    <w:rsid w:val="00710282"/>
    <w:rsid w:val="00710467"/>
    <w:rsid w:val="007106AE"/>
    <w:rsid w:val="00710966"/>
    <w:rsid w:val="00710D1E"/>
    <w:rsid w:val="00710EE1"/>
    <w:rsid w:val="00710F51"/>
    <w:rsid w:val="0071108A"/>
    <w:rsid w:val="00711187"/>
    <w:rsid w:val="007117E2"/>
    <w:rsid w:val="00711EB3"/>
    <w:rsid w:val="00711F0E"/>
    <w:rsid w:val="00712205"/>
    <w:rsid w:val="007122BB"/>
    <w:rsid w:val="007126B4"/>
    <w:rsid w:val="00712913"/>
    <w:rsid w:val="00712CD9"/>
    <w:rsid w:val="00712ED8"/>
    <w:rsid w:val="007135A1"/>
    <w:rsid w:val="0071388B"/>
    <w:rsid w:val="00713896"/>
    <w:rsid w:val="00713F35"/>
    <w:rsid w:val="00713FB1"/>
    <w:rsid w:val="007140A9"/>
    <w:rsid w:val="007142CB"/>
    <w:rsid w:val="007144B8"/>
    <w:rsid w:val="007146CE"/>
    <w:rsid w:val="00714778"/>
    <w:rsid w:val="00714CF0"/>
    <w:rsid w:val="0071507F"/>
    <w:rsid w:val="0071510B"/>
    <w:rsid w:val="00715411"/>
    <w:rsid w:val="007155D0"/>
    <w:rsid w:val="007157D5"/>
    <w:rsid w:val="00715A69"/>
    <w:rsid w:val="00715A6E"/>
    <w:rsid w:val="00716172"/>
    <w:rsid w:val="00716955"/>
    <w:rsid w:val="00716F1B"/>
    <w:rsid w:val="00716F3D"/>
    <w:rsid w:val="00717006"/>
    <w:rsid w:val="00717301"/>
    <w:rsid w:val="0071732B"/>
    <w:rsid w:val="00717E45"/>
    <w:rsid w:val="00717E70"/>
    <w:rsid w:val="0072001B"/>
    <w:rsid w:val="00720044"/>
    <w:rsid w:val="007200B1"/>
    <w:rsid w:val="007200CC"/>
    <w:rsid w:val="00720767"/>
    <w:rsid w:val="00720D6F"/>
    <w:rsid w:val="007210D9"/>
    <w:rsid w:val="0072151E"/>
    <w:rsid w:val="007215A1"/>
    <w:rsid w:val="00721688"/>
    <w:rsid w:val="007216FF"/>
    <w:rsid w:val="0072173C"/>
    <w:rsid w:val="00721755"/>
    <w:rsid w:val="00721C10"/>
    <w:rsid w:val="00721E7C"/>
    <w:rsid w:val="00722210"/>
    <w:rsid w:val="007224B5"/>
    <w:rsid w:val="00722650"/>
    <w:rsid w:val="00723A61"/>
    <w:rsid w:val="00723D44"/>
    <w:rsid w:val="00723DCE"/>
    <w:rsid w:val="00723ED2"/>
    <w:rsid w:val="007240AF"/>
    <w:rsid w:val="0072414D"/>
    <w:rsid w:val="0072435D"/>
    <w:rsid w:val="007248E6"/>
    <w:rsid w:val="00724E05"/>
    <w:rsid w:val="00724F74"/>
    <w:rsid w:val="00725025"/>
    <w:rsid w:val="0072550A"/>
    <w:rsid w:val="0072551B"/>
    <w:rsid w:val="007256D2"/>
    <w:rsid w:val="0072570B"/>
    <w:rsid w:val="0072590B"/>
    <w:rsid w:val="00725963"/>
    <w:rsid w:val="00725BE6"/>
    <w:rsid w:val="00725D31"/>
    <w:rsid w:val="00725D4F"/>
    <w:rsid w:val="00726211"/>
    <w:rsid w:val="007264A0"/>
    <w:rsid w:val="007266CD"/>
    <w:rsid w:val="00726AD9"/>
    <w:rsid w:val="00726BF8"/>
    <w:rsid w:val="00726DB2"/>
    <w:rsid w:val="00726FDE"/>
    <w:rsid w:val="007275AA"/>
    <w:rsid w:val="007277C4"/>
    <w:rsid w:val="007278FD"/>
    <w:rsid w:val="00727970"/>
    <w:rsid w:val="00727A3D"/>
    <w:rsid w:val="00730339"/>
    <w:rsid w:val="00730540"/>
    <w:rsid w:val="00730A88"/>
    <w:rsid w:val="00730AE1"/>
    <w:rsid w:val="00730C1A"/>
    <w:rsid w:val="00730CA0"/>
    <w:rsid w:val="00730CE7"/>
    <w:rsid w:val="00730E40"/>
    <w:rsid w:val="00730F9A"/>
    <w:rsid w:val="00731030"/>
    <w:rsid w:val="00731671"/>
    <w:rsid w:val="007320E1"/>
    <w:rsid w:val="007321B3"/>
    <w:rsid w:val="00732313"/>
    <w:rsid w:val="007323B2"/>
    <w:rsid w:val="007323E8"/>
    <w:rsid w:val="00732F0B"/>
    <w:rsid w:val="007330DD"/>
    <w:rsid w:val="007330EB"/>
    <w:rsid w:val="007332A4"/>
    <w:rsid w:val="0073371B"/>
    <w:rsid w:val="00733880"/>
    <w:rsid w:val="007340CA"/>
    <w:rsid w:val="0073447C"/>
    <w:rsid w:val="007347E2"/>
    <w:rsid w:val="00734A2A"/>
    <w:rsid w:val="00734B57"/>
    <w:rsid w:val="007350CF"/>
    <w:rsid w:val="007358CC"/>
    <w:rsid w:val="00735B93"/>
    <w:rsid w:val="00735CFE"/>
    <w:rsid w:val="00735D51"/>
    <w:rsid w:val="00736383"/>
    <w:rsid w:val="00736514"/>
    <w:rsid w:val="0073651C"/>
    <w:rsid w:val="00736A6E"/>
    <w:rsid w:val="00736B53"/>
    <w:rsid w:val="00736F4A"/>
    <w:rsid w:val="00736FF5"/>
    <w:rsid w:val="007378CF"/>
    <w:rsid w:val="007378F1"/>
    <w:rsid w:val="00737970"/>
    <w:rsid w:val="00737A18"/>
    <w:rsid w:val="00737A77"/>
    <w:rsid w:val="00740555"/>
    <w:rsid w:val="0074056A"/>
    <w:rsid w:val="0074056E"/>
    <w:rsid w:val="0074072B"/>
    <w:rsid w:val="007407F0"/>
    <w:rsid w:val="0074087E"/>
    <w:rsid w:val="00740C3A"/>
    <w:rsid w:val="007415B9"/>
    <w:rsid w:val="00741715"/>
    <w:rsid w:val="007419E8"/>
    <w:rsid w:val="00741B94"/>
    <w:rsid w:val="00741DCC"/>
    <w:rsid w:val="007420D7"/>
    <w:rsid w:val="00742308"/>
    <w:rsid w:val="00742BC3"/>
    <w:rsid w:val="00742C51"/>
    <w:rsid w:val="00743298"/>
    <w:rsid w:val="00743AB3"/>
    <w:rsid w:val="00743B29"/>
    <w:rsid w:val="00743D00"/>
    <w:rsid w:val="00743D03"/>
    <w:rsid w:val="00743E38"/>
    <w:rsid w:val="00743EF2"/>
    <w:rsid w:val="00744090"/>
    <w:rsid w:val="007441B3"/>
    <w:rsid w:val="00744444"/>
    <w:rsid w:val="007445A0"/>
    <w:rsid w:val="0074467E"/>
    <w:rsid w:val="00744AB1"/>
    <w:rsid w:val="00744DD4"/>
    <w:rsid w:val="0074511F"/>
    <w:rsid w:val="00745163"/>
    <w:rsid w:val="007456DE"/>
    <w:rsid w:val="007458EA"/>
    <w:rsid w:val="00745B11"/>
    <w:rsid w:val="00745B3F"/>
    <w:rsid w:val="00745C81"/>
    <w:rsid w:val="00746034"/>
    <w:rsid w:val="00746261"/>
    <w:rsid w:val="007466DB"/>
    <w:rsid w:val="007467C8"/>
    <w:rsid w:val="00746955"/>
    <w:rsid w:val="0074702F"/>
    <w:rsid w:val="00747187"/>
    <w:rsid w:val="0074753B"/>
    <w:rsid w:val="007476FE"/>
    <w:rsid w:val="00747835"/>
    <w:rsid w:val="0074799E"/>
    <w:rsid w:val="007479C6"/>
    <w:rsid w:val="00747AF9"/>
    <w:rsid w:val="00747BAD"/>
    <w:rsid w:val="00747CFE"/>
    <w:rsid w:val="00747D43"/>
    <w:rsid w:val="00750049"/>
    <w:rsid w:val="007500B4"/>
    <w:rsid w:val="00750121"/>
    <w:rsid w:val="00750482"/>
    <w:rsid w:val="00750AF3"/>
    <w:rsid w:val="00750D05"/>
    <w:rsid w:val="0075118B"/>
    <w:rsid w:val="007523E5"/>
    <w:rsid w:val="00752C2D"/>
    <w:rsid w:val="00752C9D"/>
    <w:rsid w:val="00752D2A"/>
    <w:rsid w:val="00753175"/>
    <w:rsid w:val="00753546"/>
    <w:rsid w:val="00753921"/>
    <w:rsid w:val="0075397A"/>
    <w:rsid w:val="00753987"/>
    <w:rsid w:val="00753ABE"/>
    <w:rsid w:val="00753AEC"/>
    <w:rsid w:val="0075442C"/>
    <w:rsid w:val="00754934"/>
    <w:rsid w:val="0075497F"/>
    <w:rsid w:val="00754E1C"/>
    <w:rsid w:val="0075501C"/>
    <w:rsid w:val="00755064"/>
    <w:rsid w:val="00755401"/>
    <w:rsid w:val="0075569D"/>
    <w:rsid w:val="007557C9"/>
    <w:rsid w:val="007557E0"/>
    <w:rsid w:val="00755CFF"/>
    <w:rsid w:val="0075643E"/>
    <w:rsid w:val="0075674C"/>
    <w:rsid w:val="00756CD0"/>
    <w:rsid w:val="0075704D"/>
    <w:rsid w:val="00757296"/>
    <w:rsid w:val="00757475"/>
    <w:rsid w:val="00757CFC"/>
    <w:rsid w:val="00757F9E"/>
    <w:rsid w:val="007600DF"/>
    <w:rsid w:val="0076039B"/>
    <w:rsid w:val="00760973"/>
    <w:rsid w:val="00760ACE"/>
    <w:rsid w:val="00760C02"/>
    <w:rsid w:val="00760CB7"/>
    <w:rsid w:val="0076177F"/>
    <w:rsid w:val="007618D5"/>
    <w:rsid w:val="00761C68"/>
    <w:rsid w:val="00761E76"/>
    <w:rsid w:val="00762021"/>
    <w:rsid w:val="0076264C"/>
    <w:rsid w:val="0076287C"/>
    <w:rsid w:val="00762AF1"/>
    <w:rsid w:val="00762AFD"/>
    <w:rsid w:val="00762E30"/>
    <w:rsid w:val="00762E48"/>
    <w:rsid w:val="00763310"/>
    <w:rsid w:val="0076336B"/>
    <w:rsid w:val="007635BA"/>
    <w:rsid w:val="00763707"/>
    <w:rsid w:val="0076376C"/>
    <w:rsid w:val="00763882"/>
    <w:rsid w:val="00763C2E"/>
    <w:rsid w:val="00763F91"/>
    <w:rsid w:val="007640EA"/>
    <w:rsid w:val="007642E2"/>
    <w:rsid w:val="007648C4"/>
    <w:rsid w:val="00764E46"/>
    <w:rsid w:val="00764EBC"/>
    <w:rsid w:val="00764FB1"/>
    <w:rsid w:val="0076506F"/>
    <w:rsid w:val="00765135"/>
    <w:rsid w:val="00765319"/>
    <w:rsid w:val="007655EB"/>
    <w:rsid w:val="00765802"/>
    <w:rsid w:val="007659F2"/>
    <w:rsid w:val="00765BDC"/>
    <w:rsid w:val="00765D9D"/>
    <w:rsid w:val="00765E87"/>
    <w:rsid w:val="00765F96"/>
    <w:rsid w:val="00766148"/>
    <w:rsid w:val="0076626D"/>
    <w:rsid w:val="007667AA"/>
    <w:rsid w:val="007669C6"/>
    <w:rsid w:val="00766A9B"/>
    <w:rsid w:val="00766CE3"/>
    <w:rsid w:val="00766D68"/>
    <w:rsid w:val="00766EC8"/>
    <w:rsid w:val="00766EEC"/>
    <w:rsid w:val="00767112"/>
    <w:rsid w:val="007673C2"/>
    <w:rsid w:val="007674A2"/>
    <w:rsid w:val="0076771B"/>
    <w:rsid w:val="00767958"/>
    <w:rsid w:val="00767FC6"/>
    <w:rsid w:val="0077019E"/>
    <w:rsid w:val="007701B4"/>
    <w:rsid w:val="0077021A"/>
    <w:rsid w:val="007704EC"/>
    <w:rsid w:val="00770590"/>
    <w:rsid w:val="00770820"/>
    <w:rsid w:val="00770AE7"/>
    <w:rsid w:val="00770B19"/>
    <w:rsid w:val="00770EC8"/>
    <w:rsid w:val="007710E7"/>
    <w:rsid w:val="007713B8"/>
    <w:rsid w:val="0077176F"/>
    <w:rsid w:val="00771A6A"/>
    <w:rsid w:val="00771BA6"/>
    <w:rsid w:val="00771FAB"/>
    <w:rsid w:val="007720E1"/>
    <w:rsid w:val="00772323"/>
    <w:rsid w:val="0077238E"/>
    <w:rsid w:val="007723FB"/>
    <w:rsid w:val="00772663"/>
    <w:rsid w:val="007727C8"/>
    <w:rsid w:val="00772C16"/>
    <w:rsid w:val="00772E08"/>
    <w:rsid w:val="00772E8E"/>
    <w:rsid w:val="0077301E"/>
    <w:rsid w:val="00773634"/>
    <w:rsid w:val="007737D9"/>
    <w:rsid w:val="00773B6C"/>
    <w:rsid w:val="00773BCC"/>
    <w:rsid w:val="00773EA9"/>
    <w:rsid w:val="00774092"/>
    <w:rsid w:val="0077414E"/>
    <w:rsid w:val="007747B0"/>
    <w:rsid w:val="007749D6"/>
    <w:rsid w:val="00775AC6"/>
    <w:rsid w:val="00775BA3"/>
    <w:rsid w:val="00775CCC"/>
    <w:rsid w:val="00775E72"/>
    <w:rsid w:val="0077600D"/>
    <w:rsid w:val="007761AF"/>
    <w:rsid w:val="007761E7"/>
    <w:rsid w:val="007762E8"/>
    <w:rsid w:val="00776302"/>
    <w:rsid w:val="007763F3"/>
    <w:rsid w:val="0077678F"/>
    <w:rsid w:val="00776959"/>
    <w:rsid w:val="00776AFA"/>
    <w:rsid w:val="00776E55"/>
    <w:rsid w:val="00776EB9"/>
    <w:rsid w:val="00776FEE"/>
    <w:rsid w:val="00777222"/>
    <w:rsid w:val="0077729D"/>
    <w:rsid w:val="007778C1"/>
    <w:rsid w:val="00777A00"/>
    <w:rsid w:val="00777BC1"/>
    <w:rsid w:val="00777C26"/>
    <w:rsid w:val="00777DE5"/>
    <w:rsid w:val="00780048"/>
    <w:rsid w:val="007800BF"/>
    <w:rsid w:val="007801DD"/>
    <w:rsid w:val="0078024A"/>
    <w:rsid w:val="0078081C"/>
    <w:rsid w:val="00780938"/>
    <w:rsid w:val="007809A0"/>
    <w:rsid w:val="007809CF"/>
    <w:rsid w:val="00780A35"/>
    <w:rsid w:val="00780AAD"/>
    <w:rsid w:val="00780F27"/>
    <w:rsid w:val="00780F2B"/>
    <w:rsid w:val="007818B7"/>
    <w:rsid w:val="00781B78"/>
    <w:rsid w:val="00781DB4"/>
    <w:rsid w:val="00781F5D"/>
    <w:rsid w:val="0078214C"/>
    <w:rsid w:val="007822C6"/>
    <w:rsid w:val="007822DD"/>
    <w:rsid w:val="007823DB"/>
    <w:rsid w:val="007824C5"/>
    <w:rsid w:val="00782536"/>
    <w:rsid w:val="00782585"/>
    <w:rsid w:val="0078285C"/>
    <w:rsid w:val="007828F5"/>
    <w:rsid w:val="00782BB0"/>
    <w:rsid w:val="007833F7"/>
    <w:rsid w:val="00783411"/>
    <w:rsid w:val="0078365C"/>
    <w:rsid w:val="0078407E"/>
    <w:rsid w:val="0078413F"/>
    <w:rsid w:val="007846BD"/>
    <w:rsid w:val="0078493D"/>
    <w:rsid w:val="00784B81"/>
    <w:rsid w:val="00784D35"/>
    <w:rsid w:val="0078589E"/>
    <w:rsid w:val="00786119"/>
    <w:rsid w:val="00786409"/>
    <w:rsid w:val="00786871"/>
    <w:rsid w:val="00786A64"/>
    <w:rsid w:val="00786AA0"/>
    <w:rsid w:val="00786EDA"/>
    <w:rsid w:val="00787187"/>
    <w:rsid w:val="00787328"/>
    <w:rsid w:val="00787428"/>
    <w:rsid w:val="007875CC"/>
    <w:rsid w:val="00787D36"/>
    <w:rsid w:val="00790076"/>
    <w:rsid w:val="00790729"/>
    <w:rsid w:val="007907EB"/>
    <w:rsid w:val="00790F4A"/>
    <w:rsid w:val="0079161E"/>
    <w:rsid w:val="00791AE1"/>
    <w:rsid w:val="00791C9B"/>
    <w:rsid w:val="00792022"/>
    <w:rsid w:val="0079238F"/>
    <w:rsid w:val="0079240D"/>
    <w:rsid w:val="007924FB"/>
    <w:rsid w:val="00792667"/>
    <w:rsid w:val="00792916"/>
    <w:rsid w:val="00792ED0"/>
    <w:rsid w:val="00793359"/>
    <w:rsid w:val="00793561"/>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F6B"/>
    <w:rsid w:val="00796191"/>
    <w:rsid w:val="007962DE"/>
    <w:rsid w:val="00796614"/>
    <w:rsid w:val="00796740"/>
    <w:rsid w:val="00796781"/>
    <w:rsid w:val="007969AF"/>
    <w:rsid w:val="00796AA5"/>
    <w:rsid w:val="00797039"/>
    <w:rsid w:val="00797081"/>
    <w:rsid w:val="00797488"/>
    <w:rsid w:val="007974FD"/>
    <w:rsid w:val="0079761C"/>
    <w:rsid w:val="0079775D"/>
    <w:rsid w:val="007977AB"/>
    <w:rsid w:val="0079795D"/>
    <w:rsid w:val="00797C59"/>
    <w:rsid w:val="007A0208"/>
    <w:rsid w:val="007A0394"/>
    <w:rsid w:val="007A05C9"/>
    <w:rsid w:val="007A0657"/>
    <w:rsid w:val="007A0884"/>
    <w:rsid w:val="007A08AE"/>
    <w:rsid w:val="007A0946"/>
    <w:rsid w:val="007A0D62"/>
    <w:rsid w:val="007A0EB3"/>
    <w:rsid w:val="007A0FED"/>
    <w:rsid w:val="007A126E"/>
    <w:rsid w:val="007A13C7"/>
    <w:rsid w:val="007A167C"/>
    <w:rsid w:val="007A1752"/>
    <w:rsid w:val="007A17C0"/>
    <w:rsid w:val="007A1BFF"/>
    <w:rsid w:val="007A225A"/>
    <w:rsid w:val="007A2398"/>
    <w:rsid w:val="007A297D"/>
    <w:rsid w:val="007A2BB7"/>
    <w:rsid w:val="007A2D0F"/>
    <w:rsid w:val="007A2D1C"/>
    <w:rsid w:val="007A2EFB"/>
    <w:rsid w:val="007A2FF6"/>
    <w:rsid w:val="007A31DE"/>
    <w:rsid w:val="007A3216"/>
    <w:rsid w:val="007A3662"/>
    <w:rsid w:val="007A3825"/>
    <w:rsid w:val="007A39A1"/>
    <w:rsid w:val="007A39D7"/>
    <w:rsid w:val="007A3AE7"/>
    <w:rsid w:val="007A3D0A"/>
    <w:rsid w:val="007A40BF"/>
    <w:rsid w:val="007A444B"/>
    <w:rsid w:val="007A44E9"/>
    <w:rsid w:val="007A4ACA"/>
    <w:rsid w:val="007A4BB6"/>
    <w:rsid w:val="007A4F1B"/>
    <w:rsid w:val="007A5334"/>
    <w:rsid w:val="007A5449"/>
    <w:rsid w:val="007A5507"/>
    <w:rsid w:val="007A5569"/>
    <w:rsid w:val="007A586A"/>
    <w:rsid w:val="007A5EFB"/>
    <w:rsid w:val="007A62A8"/>
    <w:rsid w:val="007A6506"/>
    <w:rsid w:val="007A68D2"/>
    <w:rsid w:val="007A6A95"/>
    <w:rsid w:val="007A6BF0"/>
    <w:rsid w:val="007A6C70"/>
    <w:rsid w:val="007A6D94"/>
    <w:rsid w:val="007A7330"/>
    <w:rsid w:val="007A7AFE"/>
    <w:rsid w:val="007B0580"/>
    <w:rsid w:val="007B05EF"/>
    <w:rsid w:val="007B066D"/>
    <w:rsid w:val="007B0CCE"/>
    <w:rsid w:val="007B114C"/>
    <w:rsid w:val="007B1192"/>
    <w:rsid w:val="007B144E"/>
    <w:rsid w:val="007B18F2"/>
    <w:rsid w:val="007B1F3D"/>
    <w:rsid w:val="007B21D6"/>
    <w:rsid w:val="007B24A0"/>
    <w:rsid w:val="007B264E"/>
    <w:rsid w:val="007B2764"/>
    <w:rsid w:val="007B2D7F"/>
    <w:rsid w:val="007B2F81"/>
    <w:rsid w:val="007B311D"/>
    <w:rsid w:val="007B33BC"/>
    <w:rsid w:val="007B3556"/>
    <w:rsid w:val="007B3DDC"/>
    <w:rsid w:val="007B3E7B"/>
    <w:rsid w:val="007B4176"/>
    <w:rsid w:val="007B423F"/>
    <w:rsid w:val="007B4401"/>
    <w:rsid w:val="007B4486"/>
    <w:rsid w:val="007B49C3"/>
    <w:rsid w:val="007B4C9A"/>
    <w:rsid w:val="007B4E84"/>
    <w:rsid w:val="007B50C3"/>
    <w:rsid w:val="007B5146"/>
    <w:rsid w:val="007B514B"/>
    <w:rsid w:val="007B53CB"/>
    <w:rsid w:val="007B5416"/>
    <w:rsid w:val="007B574F"/>
    <w:rsid w:val="007B5CE2"/>
    <w:rsid w:val="007B5E4A"/>
    <w:rsid w:val="007B5F93"/>
    <w:rsid w:val="007B6258"/>
    <w:rsid w:val="007B649B"/>
    <w:rsid w:val="007B6698"/>
    <w:rsid w:val="007B698C"/>
    <w:rsid w:val="007B6A64"/>
    <w:rsid w:val="007B7022"/>
    <w:rsid w:val="007B702F"/>
    <w:rsid w:val="007B7063"/>
    <w:rsid w:val="007B7244"/>
    <w:rsid w:val="007B7319"/>
    <w:rsid w:val="007B790E"/>
    <w:rsid w:val="007B7ABA"/>
    <w:rsid w:val="007B7C8C"/>
    <w:rsid w:val="007C0111"/>
    <w:rsid w:val="007C07AD"/>
    <w:rsid w:val="007C09C4"/>
    <w:rsid w:val="007C09DC"/>
    <w:rsid w:val="007C0A37"/>
    <w:rsid w:val="007C1477"/>
    <w:rsid w:val="007C1755"/>
    <w:rsid w:val="007C175E"/>
    <w:rsid w:val="007C18BF"/>
    <w:rsid w:val="007C1B1F"/>
    <w:rsid w:val="007C22E3"/>
    <w:rsid w:val="007C2815"/>
    <w:rsid w:val="007C297E"/>
    <w:rsid w:val="007C2BF2"/>
    <w:rsid w:val="007C2BFC"/>
    <w:rsid w:val="007C2C35"/>
    <w:rsid w:val="007C2FC9"/>
    <w:rsid w:val="007C30DA"/>
    <w:rsid w:val="007C3225"/>
    <w:rsid w:val="007C3A3D"/>
    <w:rsid w:val="007C3FEA"/>
    <w:rsid w:val="007C429E"/>
    <w:rsid w:val="007C440B"/>
    <w:rsid w:val="007C449E"/>
    <w:rsid w:val="007C464F"/>
    <w:rsid w:val="007C4871"/>
    <w:rsid w:val="007C4A8D"/>
    <w:rsid w:val="007C4FDE"/>
    <w:rsid w:val="007C520B"/>
    <w:rsid w:val="007C52B8"/>
    <w:rsid w:val="007C5552"/>
    <w:rsid w:val="007C5987"/>
    <w:rsid w:val="007C5BA9"/>
    <w:rsid w:val="007C5BCF"/>
    <w:rsid w:val="007C5C3E"/>
    <w:rsid w:val="007C5D19"/>
    <w:rsid w:val="007C6741"/>
    <w:rsid w:val="007C67C6"/>
    <w:rsid w:val="007C6C74"/>
    <w:rsid w:val="007C7045"/>
    <w:rsid w:val="007C707B"/>
    <w:rsid w:val="007C71AF"/>
    <w:rsid w:val="007C7377"/>
    <w:rsid w:val="007C78FB"/>
    <w:rsid w:val="007C7F94"/>
    <w:rsid w:val="007D0078"/>
    <w:rsid w:val="007D00AF"/>
    <w:rsid w:val="007D033F"/>
    <w:rsid w:val="007D0505"/>
    <w:rsid w:val="007D0581"/>
    <w:rsid w:val="007D0AFB"/>
    <w:rsid w:val="007D0C84"/>
    <w:rsid w:val="007D13C3"/>
    <w:rsid w:val="007D1437"/>
    <w:rsid w:val="007D14EA"/>
    <w:rsid w:val="007D15A1"/>
    <w:rsid w:val="007D192F"/>
    <w:rsid w:val="007D1940"/>
    <w:rsid w:val="007D1ADA"/>
    <w:rsid w:val="007D20C2"/>
    <w:rsid w:val="007D2316"/>
    <w:rsid w:val="007D2408"/>
    <w:rsid w:val="007D25EB"/>
    <w:rsid w:val="007D26F3"/>
    <w:rsid w:val="007D2972"/>
    <w:rsid w:val="007D2BE8"/>
    <w:rsid w:val="007D2F55"/>
    <w:rsid w:val="007D3277"/>
    <w:rsid w:val="007D32C0"/>
    <w:rsid w:val="007D398A"/>
    <w:rsid w:val="007D398E"/>
    <w:rsid w:val="007D3CAA"/>
    <w:rsid w:val="007D404C"/>
    <w:rsid w:val="007D4098"/>
    <w:rsid w:val="007D40D6"/>
    <w:rsid w:val="007D4105"/>
    <w:rsid w:val="007D4302"/>
    <w:rsid w:val="007D432C"/>
    <w:rsid w:val="007D4948"/>
    <w:rsid w:val="007D4D92"/>
    <w:rsid w:val="007D4FB5"/>
    <w:rsid w:val="007D56F6"/>
    <w:rsid w:val="007D5852"/>
    <w:rsid w:val="007D58BF"/>
    <w:rsid w:val="007D5D67"/>
    <w:rsid w:val="007D6220"/>
    <w:rsid w:val="007D625A"/>
    <w:rsid w:val="007D6A1C"/>
    <w:rsid w:val="007D6A1E"/>
    <w:rsid w:val="007D6B56"/>
    <w:rsid w:val="007D6BCB"/>
    <w:rsid w:val="007D6D5E"/>
    <w:rsid w:val="007D7086"/>
    <w:rsid w:val="007D7319"/>
    <w:rsid w:val="007D7387"/>
    <w:rsid w:val="007D759B"/>
    <w:rsid w:val="007D76E4"/>
    <w:rsid w:val="007D79DB"/>
    <w:rsid w:val="007D7A1B"/>
    <w:rsid w:val="007D7B2A"/>
    <w:rsid w:val="007D7BA6"/>
    <w:rsid w:val="007E0165"/>
    <w:rsid w:val="007E05F7"/>
    <w:rsid w:val="007E0D09"/>
    <w:rsid w:val="007E0D48"/>
    <w:rsid w:val="007E10AD"/>
    <w:rsid w:val="007E119A"/>
    <w:rsid w:val="007E119D"/>
    <w:rsid w:val="007E13C8"/>
    <w:rsid w:val="007E189D"/>
    <w:rsid w:val="007E18A3"/>
    <w:rsid w:val="007E1D3C"/>
    <w:rsid w:val="007E1D47"/>
    <w:rsid w:val="007E1E0B"/>
    <w:rsid w:val="007E1EA4"/>
    <w:rsid w:val="007E1FB4"/>
    <w:rsid w:val="007E2005"/>
    <w:rsid w:val="007E204D"/>
    <w:rsid w:val="007E2291"/>
    <w:rsid w:val="007E2317"/>
    <w:rsid w:val="007E2577"/>
    <w:rsid w:val="007E2644"/>
    <w:rsid w:val="007E2A1D"/>
    <w:rsid w:val="007E2E05"/>
    <w:rsid w:val="007E3164"/>
    <w:rsid w:val="007E33AC"/>
    <w:rsid w:val="007E361B"/>
    <w:rsid w:val="007E36E3"/>
    <w:rsid w:val="007E3803"/>
    <w:rsid w:val="007E3AA7"/>
    <w:rsid w:val="007E3DE6"/>
    <w:rsid w:val="007E3E60"/>
    <w:rsid w:val="007E414E"/>
    <w:rsid w:val="007E45A6"/>
    <w:rsid w:val="007E4C96"/>
    <w:rsid w:val="007E505F"/>
    <w:rsid w:val="007E5137"/>
    <w:rsid w:val="007E5297"/>
    <w:rsid w:val="007E57F3"/>
    <w:rsid w:val="007E5C24"/>
    <w:rsid w:val="007E601F"/>
    <w:rsid w:val="007E6130"/>
    <w:rsid w:val="007E6443"/>
    <w:rsid w:val="007E65B7"/>
    <w:rsid w:val="007E65F1"/>
    <w:rsid w:val="007E6A11"/>
    <w:rsid w:val="007E720C"/>
    <w:rsid w:val="007E74EC"/>
    <w:rsid w:val="007E7541"/>
    <w:rsid w:val="007E77CE"/>
    <w:rsid w:val="007E78BB"/>
    <w:rsid w:val="007E79D3"/>
    <w:rsid w:val="007E7BF7"/>
    <w:rsid w:val="007E7C20"/>
    <w:rsid w:val="007E7EB7"/>
    <w:rsid w:val="007E7FD2"/>
    <w:rsid w:val="007F0286"/>
    <w:rsid w:val="007F057F"/>
    <w:rsid w:val="007F074A"/>
    <w:rsid w:val="007F08D4"/>
    <w:rsid w:val="007F0998"/>
    <w:rsid w:val="007F0A5D"/>
    <w:rsid w:val="007F0BB7"/>
    <w:rsid w:val="007F0D6D"/>
    <w:rsid w:val="007F1083"/>
    <w:rsid w:val="007F15C2"/>
    <w:rsid w:val="007F15FB"/>
    <w:rsid w:val="007F173C"/>
    <w:rsid w:val="007F1D1D"/>
    <w:rsid w:val="007F1D3F"/>
    <w:rsid w:val="007F23C0"/>
    <w:rsid w:val="007F2B5F"/>
    <w:rsid w:val="007F2CF5"/>
    <w:rsid w:val="007F2EDB"/>
    <w:rsid w:val="007F2FC8"/>
    <w:rsid w:val="007F2FCF"/>
    <w:rsid w:val="007F2FE4"/>
    <w:rsid w:val="007F35D8"/>
    <w:rsid w:val="007F397D"/>
    <w:rsid w:val="007F3B19"/>
    <w:rsid w:val="007F3BC5"/>
    <w:rsid w:val="007F3CE4"/>
    <w:rsid w:val="007F3D06"/>
    <w:rsid w:val="007F3F97"/>
    <w:rsid w:val="007F426D"/>
    <w:rsid w:val="007F437C"/>
    <w:rsid w:val="007F4503"/>
    <w:rsid w:val="007F45AA"/>
    <w:rsid w:val="007F4DE8"/>
    <w:rsid w:val="007F4F0C"/>
    <w:rsid w:val="007F4F6F"/>
    <w:rsid w:val="007F4FD4"/>
    <w:rsid w:val="007F5088"/>
    <w:rsid w:val="007F567F"/>
    <w:rsid w:val="007F58B3"/>
    <w:rsid w:val="007F5AB9"/>
    <w:rsid w:val="007F5D4E"/>
    <w:rsid w:val="007F6544"/>
    <w:rsid w:val="007F6790"/>
    <w:rsid w:val="007F6879"/>
    <w:rsid w:val="007F68C7"/>
    <w:rsid w:val="007F69B2"/>
    <w:rsid w:val="007F6BB4"/>
    <w:rsid w:val="007F770A"/>
    <w:rsid w:val="007F7BC6"/>
    <w:rsid w:val="00800036"/>
    <w:rsid w:val="00800942"/>
    <w:rsid w:val="008009B4"/>
    <w:rsid w:val="00800CE5"/>
    <w:rsid w:val="00800F39"/>
    <w:rsid w:val="00800FC1"/>
    <w:rsid w:val="0080116B"/>
    <w:rsid w:val="008011C6"/>
    <w:rsid w:val="00801378"/>
    <w:rsid w:val="0080140E"/>
    <w:rsid w:val="00801860"/>
    <w:rsid w:val="00801BF6"/>
    <w:rsid w:val="00801D0E"/>
    <w:rsid w:val="00801FD3"/>
    <w:rsid w:val="00801FED"/>
    <w:rsid w:val="008020F8"/>
    <w:rsid w:val="008022CE"/>
    <w:rsid w:val="008026EE"/>
    <w:rsid w:val="0080341D"/>
    <w:rsid w:val="00803E7D"/>
    <w:rsid w:val="00803F42"/>
    <w:rsid w:val="00804027"/>
    <w:rsid w:val="008049D5"/>
    <w:rsid w:val="00804D5A"/>
    <w:rsid w:val="0080538A"/>
    <w:rsid w:val="008059B8"/>
    <w:rsid w:val="00805F04"/>
    <w:rsid w:val="00806432"/>
    <w:rsid w:val="008064B7"/>
    <w:rsid w:val="00806858"/>
    <w:rsid w:val="008068E9"/>
    <w:rsid w:val="008068FE"/>
    <w:rsid w:val="00806CAB"/>
    <w:rsid w:val="00806DF1"/>
    <w:rsid w:val="0080720B"/>
    <w:rsid w:val="00807583"/>
    <w:rsid w:val="00807687"/>
    <w:rsid w:val="00807741"/>
    <w:rsid w:val="00807B3D"/>
    <w:rsid w:val="00807F90"/>
    <w:rsid w:val="008100A7"/>
    <w:rsid w:val="00810130"/>
    <w:rsid w:val="00810308"/>
    <w:rsid w:val="00810927"/>
    <w:rsid w:val="00810974"/>
    <w:rsid w:val="00810BBE"/>
    <w:rsid w:val="00810C56"/>
    <w:rsid w:val="00810FDD"/>
    <w:rsid w:val="00811FC2"/>
    <w:rsid w:val="008121C4"/>
    <w:rsid w:val="00812278"/>
    <w:rsid w:val="008124DD"/>
    <w:rsid w:val="0081276C"/>
    <w:rsid w:val="0081284F"/>
    <w:rsid w:val="00812E22"/>
    <w:rsid w:val="00812F0B"/>
    <w:rsid w:val="0081336F"/>
    <w:rsid w:val="00813835"/>
    <w:rsid w:val="008138CD"/>
    <w:rsid w:val="00813CE3"/>
    <w:rsid w:val="00813D7E"/>
    <w:rsid w:val="00813FCF"/>
    <w:rsid w:val="008143E1"/>
    <w:rsid w:val="008146B3"/>
    <w:rsid w:val="008147A6"/>
    <w:rsid w:val="00814924"/>
    <w:rsid w:val="00814AA4"/>
    <w:rsid w:val="00814CED"/>
    <w:rsid w:val="0081511F"/>
    <w:rsid w:val="00815378"/>
    <w:rsid w:val="00815550"/>
    <w:rsid w:val="008155D6"/>
    <w:rsid w:val="00815947"/>
    <w:rsid w:val="00815A67"/>
    <w:rsid w:val="00815E74"/>
    <w:rsid w:val="0081622F"/>
    <w:rsid w:val="00816883"/>
    <w:rsid w:val="0081695F"/>
    <w:rsid w:val="00816B56"/>
    <w:rsid w:val="00816C10"/>
    <w:rsid w:val="00816F2D"/>
    <w:rsid w:val="008171EA"/>
    <w:rsid w:val="008177EB"/>
    <w:rsid w:val="0081784E"/>
    <w:rsid w:val="00817914"/>
    <w:rsid w:val="00817C98"/>
    <w:rsid w:val="00817ED9"/>
    <w:rsid w:val="00817F5B"/>
    <w:rsid w:val="00820011"/>
    <w:rsid w:val="008201B3"/>
    <w:rsid w:val="0082068A"/>
    <w:rsid w:val="0082092E"/>
    <w:rsid w:val="00820A9B"/>
    <w:rsid w:val="00820AD4"/>
    <w:rsid w:val="00821070"/>
    <w:rsid w:val="0082112D"/>
    <w:rsid w:val="00822581"/>
    <w:rsid w:val="00822660"/>
    <w:rsid w:val="008227DC"/>
    <w:rsid w:val="008228DB"/>
    <w:rsid w:val="00822907"/>
    <w:rsid w:val="008229D0"/>
    <w:rsid w:val="00823285"/>
    <w:rsid w:val="008232FB"/>
    <w:rsid w:val="00823662"/>
    <w:rsid w:val="0082375A"/>
    <w:rsid w:val="0082381A"/>
    <w:rsid w:val="00823AF8"/>
    <w:rsid w:val="00823C73"/>
    <w:rsid w:val="00823D79"/>
    <w:rsid w:val="008245DA"/>
    <w:rsid w:val="00824981"/>
    <w:rsid w:val="008249B3"/>
    <w:rsid w:val="00824CF1"/>
    <w:rsid w:val="00824E9F"/>
    <w:rsid w:val="00825285"/>
    <w:rsid w:val="00825426"/>
    <w:rsid w:val="0082551C"/>
    <w:rsid w:val="0082567C"/>
    <w:rsid w:val="0082595C"/>
    <w:rsid w:val="00825A5D"/>
    <w:rsid w:val="00825A90"/>
    <w:rsid w:val="00825AFF"/>
    <w:rsid w:val="00825C5D"/>
    <w:rsid w:val="00825F2C"/>
    <w:rsid w:val="0082609A"/>
    <w:rsid w:val="008262DB"/>
    <w:rsid w:val="00826644"/>
    <w:rsid w:val="00826D22"/>
    <w:rsid w:val="00827069"/>
    <w:rsid w:val="00827080"/>
    <w:rsid w:val="00827096"/>
    <w:rsid w:val="008270B2"/>
    <w:rsid w:val="0082746F"/>
    <w:rsid w:val="00827652"/>
    <w:rsid w:val="0082770E"/>
    <w:rsid w:val="00830953"/>
    <w:rsid w:val="00830B80"/>
    <w:rsid w:val="00830C03"/>
    <w:rsid w:val="00830D40"/>
    <w:rsid w:val="00831151"/>
    <w:rsid w:val="00831DAA"/>
    <w:rsid w:val="00831FEF"/>
    <w:rsid w:val="008322DF"/>
    <w:rsid w:val="0083266F"/>
    <w:rsid w:val="00832BAC"/>
    <w:rsid w:val="00832C34"/>
    <w:rsid w:val="00832D4A"/>
    <w:rsid w:val="00832FC2"/>
    <w:rsid w:val="00833383"/>
    <w:rsid w:val="0083345E"/>
    <w:rsid w:val="00833768"/>
    <w:rsid w:val="00833946"/>
    <w:rsid w:val="008339D0"/>
    <w:rsid w:val="00833B1B"/>
    <w:rsid w:val="00833B39"/>
    <w:rsid w:val="00833C94"/>
    <w:rsid w:val="00833D06"/>
    <w:rsid w:val="00834BF5"/>
    <w:rsid w:val="00834D05"/>
    <w:rsid w:val="00834D3E"/>
    <w:rsid w:val="00835156"/>
    <w:rsid w:val="00835774"/>
    <w:rsid w:val="00835796"/>
    <w:rsid w:val="00835814"/>
    <w:rsid w:val="00835969"/>
    <w:rsid w:val="00835DCC"/>
    <w:rsid w:val="00836050"/>
    <w:rsid w:val="008360EB"/>
    <w:rsid w:val="00836242"/>
    <w:rsid w:val="008363E1"/>
    <w:rsid w:val="008367A4"/>
    <w:rsid w:val="00836DC2"/>
    <w:rsid w:val="00836EE9"/>
    <w:rsid w:val="008378DB"/>
    <w:rsid w:val="00837E53"/>
    <w:rsid w:val="0084035E"/>
    <w:rsid w:val="00840492"/>
    <w:rsid w:val="0084062A"/>
    <w:rsid w:val="00840936"/>
    <w:rsid w:val="00840A86"/>
    <w:rsid w:val="00840FAB"/>
    <w:rsid w:val="0084111B"/>
    <w:rsid w:val="00841205"/>
    <w:rsid w:val="00841269"/>
    <w:rsid w:val="00841408"/>
    <w:rsid w:val="00841F12"/>
    <w:rsid w:val="00842212"/>
    <w:rsid w:val="008422F9"/>
    <w:rsid w:val="008425FA"/>
    <w:rsid w:val="008428B8"/>
    <w:rsid w:val="00842C53"/>
    <w:rsid w:val="00842EFE"/>
    <w:rsid w:val="00843000"/>
    <w:rsid w:val="00844144"/>
    <w:rsid w:val="00844CA7"/>
    <w:rsid w:val="00844FAB"/>
    <w:rsid w:val="0084564B"/>
    <w:rsid w:val="0084587B"/>
    <w:rsid w:val="0084593E"/>
    <w:rsid w:val="00845B59"/>
    <w:rsid w:val="00845F98"/>
    <w:rsid w:val="00846079"/>
    <w:rsid w:val="00846218"/>
    <w:rsid w:val="00846380"/>
    <w:rsid w:val="00846722"/>
    <w:rsid w:val="008467DA"/>
    <w:rsid w:val="008467E0"/>
    <w:rsid w:val="00846959"/>
    <w:rsid w:val="008473D2"/>
    <w:rsid w:val="00847619"/>
    <w:rsid w:val="008477C2"/>
    <w:rsid w:val="008479CD"/>
    <w:rsid w:val="008479F7"/>
    <w:rsid w:val="00847CB4"/>
    <w:rsid w:val="00850228"/>
    <w:rsid w:val="00850BFC"/>
    <w:rsid w:val="0085174F"/>
    <w:rsid w:val="00851877"/>
    <w:rsid w:val="00851A7D"/>
    <w:rsid w:val="00851AE3"/>
    <w:rsid w:val="00851CBA"/>
    <w:rsid w:val="00851DD5"/>
    <w:rsid w:val="0085229A"/>
    <w:rsid w:val="00852403"/>
    <w:rsid w:val="008524A3"/>
    <w:rsid w:val="0085256F"/>
    <w:rsid w:val="00852866"/>
    <w:rsid w:val="00852A1F"/>
    <w:rsid w:val="00852AFD"/>
    <w:rsid w:val="00852EC5"/>
    <w:rsid w:val="008538C1"/>
    <w:rsid w:val="008539BC"/>
    <w:rsid w:val="008543E4"/>
    <w:rsid w:val="0085440B"/>
    <w:rsid w:val="008544D1"/>
    <w:rsid w:val="008544F6"/>
    <w:rsid w:val="00854519"/>
    <w:rsid w:val="008545FD"/>
    <w:rsid w:val="00854D69"/>
    <w:rsid w:val="0085502D"/>
    <w:rsid w:val="00855097"/>
    <w:rsid w:val="008551D4"/>
    <w:rsid w:val="00855279"/>
    <w:rsid w:val="00855478"/>
    <w:rsid w:val="0085565C"/>
    <w:rsid w:val="00855E0E"/>
    <w:rsid w:val="008564D2"/>
    <w:rsid w:val="008567D0"/>
    <w:rsid w:val="00856A4E"/>
    <w:rsid w:val="00856D29"/>
    <w:rsid w:val="00856DE2"/>
    <w:rsid w:val="00856E81"/>
    <w:rsid w:val="00856E90"/>
    <w:rsid w:val="0085732F"/>
    <w:rsid w:val="008576D2"/>
    <w:rsid w:val="008579CA"/>
    <w:rsid w:val="00857C92"/>
    <w:rsid w:val="008601E5"/>
    <w:rsid w:val="00860279"/>
    <w:rsid w:val="00860AC5"/>
    <w:rsid w:val="00860B0E"/>
    <w:rsid w:val="00860B15"/>
    <w:rsid w:val="0086102C"/>
    <w:rsid w:val="00861105"/>
    <w:rsid w:val="00861138"/>
    <w:rsid w:val="0086135A"/>
    <w:rsid w:val="008616A0"/>
    <w:rsid w:val="00861BBE"/>
    <w:rsid w:val="00861EAD"/>
    <w:rsid w:val="00862191"/>
    <w:rsid w:val="008622D6"/>
    <w:rsid w:val="00862308"/>
    <w:rsid w:val="00862377"/>
    <w:rsid w:val="008624AD"/>
    <w:rsid w:val="00862507"/>
    <w:rsid w:val="00862744"/>
    <w:rsid w:val="00862CEB"/>
    <w:rsid w:val="008630DE"/>
    <w:rsid w:val="00863171"/>
    <w:rsid w:val="0086343A"/>
    <w:rsid w:val="008635C5"/>
    <w:rsid w:val="00863624"/>
    <w:rsid w:val="008636CD"/>
    <w:rsid w:val="00863725"/>
    <w:rsid w:val="00863E1F"/>
    <w:rsid w:val="008641F1"/>
    <w:rsid w:val="008642B2"/>
    <w:rsid w:val="008646A4"/>
    <w:rsid w:val="008646DD"/>
    <w:rsid w:val="00864D48"/>
    <w:rsid w:val="00864F3F"/>
    <w:rsid w:val="00865067"/>
    <w:rsid w:val="00865450"/>
    <w:rsid w:val="0086564B"/>
    <w:rsid w:val="00865A03"/>
    <w:rsid w:val="00865B0A"/>
    <w:rsid w:val="00865CC1"/>
    <w:rsid w:val="00865D8F"/>
    <w:rsid w:val="00865F08"/>
    <w:rsid w:val="00865F75"/>
    <w:rsid w:val="00865F76"/>
    <w:rsid w:val="00866EF0"/>
    <w:rsid w:val="008671E8"/>
    <w:rsid w:val="00867225"/>
    <w:rsid w:val="00867F8F"/>
    <w:rsid w:val="00870106"/>
    <w:rsid w:val="0087026C"/>
    <w:rsid w:val="00870342"/>
    <w:rsid w:val="008703FD"/>
    <w:rsid w:val="0087062E"/>
    <w:rsid w:val="00870707"/>
    <w:rsid w:val="0087076F"/>
    <w:rsid w:val="0087081A"/>
    <w:rsid w:val="008708F0"/>
    <w:rsid w:val="00870E14"/>
    <w:rsid w:val="00870EEA"/>
    <w:rsid w:val="00871106"/>
    <w:rsid w:val="008711C8"/>
    <w:rsid w:val="0087124A"/>
    <w:rsid w:val="00871295"/>
    <w:rsid w:val="00871371"/>
    <w:rsid w:val="00871599"/>
    <w:rsid w:val="00871D33"/>
    <w:rsid w:val="00871DA3"/>
    <w:rsid w:val="0087226B"/>
    <w:rsid w:val="0087278F"/>
    <w:rsid w:val="00873202"/>
    <w:rsid w:val="008734B8"/>
    <w:rsid w:val="0087354F"/>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E83"/>
    <w:rsid w:val="00877569"/>
    <w:rsid w:val="00877A6C"/>
    <w:rsid w:val="00877DB8"/>
    <w:rsid w:val="008800C1"/>
    <w:rsid w:val="0088017D"/>
    <w:rsid w:val="008804E9"/>
    <w:rsid w:val="0088082F"/>
    <w:rsid w:val="00880918"/>
    <w:rsid w:val="00880BE5"/>
    <w:rsid w:val="00880CCC"/>
    <w:rsid w:val="00880CDE"/>
    <w:rsid w:val="00880F51"/>
    <w:rsid w:val="00880F98"/>
    <w:rsid w:val="008811F5"/>
    <w:rsid w:val="008812C5"/>
    <w:rsid w:val="00881956"/>
    <w:rsid w:val="00881BF2"/>
    <w:rsid w:val="00882068"/>
    <w:rsid w:val="008821C3"/>
    <w:rsid w:val="008823EB"/>
    <w:rsid w:val="0088240D"/>
    <w:rsid w:val="008826A7"/>
    <w:rsid w:val="00882776"/>
    <w:rsid w:val="00882C5D"/>
    <w:rsid w:val="0088300F"/>
    <w:rsid w:val="008835A8"/>
    <w:rsid w:val="00883AEA"/>
    <w:rsid w:val="00883D7E"/>
    <w:rsid w:val="008840E8"/>
    <w:rsid w:val="00884245"/>
    <w:rsid w:val="0088461D"/>
    <w:rsid w:val="00884B61"/>
    <w:rsid w:val="00884BBB"/>
    <w:rsid w:val="00884F19"/>
    <w:rsid w:val="00884F6A"/>
    <w:rsid w:val="00884F7F"/>
    <w:rsid w:val="00885044"/>
    <w:rsid w:val="0088505B"/>
    <w:rsid w:val="008851FA"/>
    <w:rsid w:val="0088572E"/>
    <w:rsid w:val="008857CD"/>
    <w:rsid w:val="00885D3B"/>
    <w:rsid w:val="00885DB2"/>
    <w:rsid w:val="00886DC8"/>
    <w:rsid w:val="00886EEA"/>
    <w:rsid w:val="008872A8"/>
    <w:rsid w:val="008873F8"/>
    <w:rsid w:val="0088750F"/>
    <w:rsid w:val="00887B16"/>
    <w:rsid w:val="00887F01"/>
    <w:rsid w:val="00890011"/>
    <w:rsid w:val="0089006D"/>
    <w:rsid w:val="0089012D"/>
    <w:rsid w:val="0089013D"/>
    <w:rsid w:val="0089039F"/>
    <w:rsid w:val="008903FD"/>
    <w:rsid w:val="0089069B"/>
    <w:rsid w:val="008906A8"/>
    <w:rsid w:val="00890912"/>
    <w:rsid w:val="00890A80"/>
    <w:rsid w:val="00890AF7"/>
    <w:rsid w:val="00890B4E"/>
    <w:rsid w:val="00890DED"/>
    <w:rsid w:val="00891530"/>
    <w:rsid w:val="008916FE"/>
    <w:rsid w:val="00891986"/>
    <w:rsid w:val="00891D59"/>
    <w:rsid w:val="00891D77"/>
    <w:rsid w:val="00891DFA"/>
    <w:rsid w:val="00892629"/>
    <w:rsid w:val="008928CA"/>
    <w:rsid w:val="00892D38"/>
    <w:rsid w:val="00892E19"/>
    <w:rsid w:val="00892F08"/>
    <w:rsid w:val="00892F97"/>
    <w:rsid w:val="008930C4"/>
    <w:rsid w:val="00893233"/>
    <w:rsid w:val="008935BD"/>
    <w:rsid w:val="00893C7B"/>
    <w:rsid w:val="00893EEF"/>
    <w:rsid w:val="008940B7"/>
    <w:rsid w:val="008940D2"/>
    <w:rsid w:val="00894846"/>
    <w:rsid w:val="00894881"/>
    <w:rsid w:val="00894A32"/>
    <w:rsid w:val="00894DC8"/>
    <w:rsid w:val="00894E86"/>
    <w:rsid w:val="00894E96"/>
    <w:rsid w:val="0089500E"/>
    <w:rsid w:val="008950AA"/>
    <w:rsid w:val="0089513B"/>
    <w:rsid w:val="00895198"/>
    <w:rsid w:val="00895816"/>
    <w:rsid w:val="00895C8D"/>
    <w:rsid w:val="00895D44"/>
    <w:rsid w:val="0089637E"/>
    <w:rsid w:val="0089729A"/>
    <w:rsid w:val="00897477"/>
    <w:rsid w:val="008978E2"/>
    <w:rsid w:val="00897F63"/>
    <w:rsid w:val="00897F79"/>
    <w:rsid w:val="008A0244"/>
    <w:rsid w:val="008A04CA"/>
    <w:rsid w:val="008A095B"/>
    <w:rsid w:val="008A0C9B"/>
    <w:rsid w:val="008A11B6"/>
    <w:rsid w:val="008A156B"/>
    <w:rsid w:val="008A1612"/>
    <w:rsid w:val="008A1A9F"/>
    <w:rsid w:val="008A1B45"/>
    <w:rsid w:val="008A1C1C"/>
    <w:rsid w:val="008A1E74"/>
    <w:rsid w:val="008A213F"/>
    <w:rsid w:val="008A23B5"/>
    <w:rsid w:val="008A23C9"/>
    <w:rsid w:val="008A2E13"/>
    <w:rsid w:val="008A2F55"/>
    <w:rsid w:val="008A3083"/>
    <w:rsid w:val="008A30AF"/>
    <w:rsid w:val="008A320B"/>
    <w:rsid w:val="008A33ED"/>
    <w:rsid w:val="008A3446"/>
    <w:rsid w:val="008A35BB"/>
    <w:rsid w:val="008A37BE"/>
    <w:rsid w:val="008A3909"/>
    <w:rsid w:val="008A3BDD"/>
    <w:rsid w:val="008A432D"/>
    <w:rsid w:val="008A453C"/>
    <w:rsid w:val="008A486C"/>
    <w:rsid w:val="008A4DA6"/>
    <w:rsid w:val="008A508F"/>
    <w:rsid w:val="008A533D"/>
    <w:rsid w:val="008A564E"/>
    <w:rsid w:val="008A5845"/>
    <w:rsid w:val="008A5BF4"/>
    <w:rsid w:val="008A60D2"/>
    <w:rsid w:val="008A6361"/>
    <w:rsid w:val="008A6536"/>
    <w:rsid w:val="008A65BC"/>
    <w:rsid w:val="008A68C6"/>
    <w:rsid w:val="008A6C8B"/>
    <w:rsid w:val="008A6E8C"/>
    <w:rsid w:val="008A6F52"/>
    <w:rsid w:val="008A7333"/>
    <w:rsid w:val="008A76A7"/>
    <w:rsid w:val="008A7704"/>
    <w:rsid w:val="008A7B71"/>
    <w:rsid w:val="008A7C9F"/>
    <w:rsid w:val="008B0300"/>
    <w:rsid w:val="008B0AD0"/>
    <w:rsid w:val="008B0BE0"/>
    <w:rsid w:val="008B0D02"/>
    <w:rsid w:val="008B0EC5"/>
    <w:rsid w:val="008B1348"/>
    <w:rsid w:val="008B1552"/>
    <w:rsid w:val="008B17D7"/>
    <w:rsid w:val="008B1B36"/>
    <w:rsid w:val="008B1BC7"/>
    <w:rsid w:val="008B1DEA"/>
    <w:rsid w:val="008B29D8"/>
    <w:rsid w:val="008B2C77"/>
    <w:rsid w:val="008B3039"/>
    <w:rsid w:val="008B308A"/>
    <w:rsid w:val="008B3263"/>
    <w:rsid w:val="008B3643"/>
    <w:rsid w:val="008B38F0"/>
    <w:rsid w:val="008B3925"/>
    <w:rsid w:val="008B3C19"/>
    <w:rsid w:val="008B3D3D"/>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6236"/>
    <w:rsid w:val="008B6364"/>
    <w:rsid w:val="008B63A9"/>
    <w:rsid w:val="008B65BB"/>
    <w:rsid w:val="008B6954"/>
    <w:rsid w:val="008B6B11"/>
    <w:rsid w:val="008B6ECF"/>
    <w:rsid w:val="008B6F21"/>
    <w:rsid w:val="008B6FD1"/>
    <w:rsid w:val="008B7051"/>
    <w:rsid w:val="008B71D7"/>
    <w:rsid w:val="008B734A"/>
    <w:rsid w:val="008B7941"/>
    <w:rsid w:val="008B7E5F"/>
    <w:rsid w:val="008B7FA1"/>
    <w:rsid w:val="008C0154"/>
    <w:rsid w:val="008C0E4D"/>
    <w:rsid w:val="008C16D4"/>
    <w:rsid w:val="008C1770"/>
    <w:rsid w:val="008C1D57"/>
    <w:rsid w:val="008C1DB9"/>
    <w:rsid w:val="008C1E1F"/>
    <w:rsid w:val="008C1FCD"/>
    <w:rsid w:val="008C2056"/>
    <w:rsid w:val="008C290F"/>
    <w:rsid w:val="008C2A66"/>
    <w:rsid w:val="008C2AB5"/>
    <w:rsid w:val="008C2AC0"/>
    <w:rsid w:val="008C2BD1"/>
    <w:rsid w:val="008C2E86"/>
    <w:rsid w:val="008C2FF4"/>
    <w:rsid w:val="008C31F1"/>
    <w:rsid w:val="008C3409"/>
    <w:rsid w:val="008C38AA"/>
    <w:rsid w:val="008C39C6"/>
    <w:rsid w:val="008C3CB1"/>
    <w:rsid w:val="008C3E38"/>
    <w:rsid w:val="008C42B4"/>
    <w:rsid w:val="008C49D9"/>
    <w:rsid w:val="008C505C"/>
    <w:rsid w:val="008C507F"/>
    <w:rsid w:val="008C549D"/>
    <w:rsid w:val="008C55ED"/>
    <w:rsid w:val="008C5971"/>
    <w:rsid w:val="008C5C0E"/>
    <w:rsid w:val="008C5F93"/>
    <w:rsid w:val="008C6072"/>
    <w:rsid w:val="008C662F"/>
    <w:rsid w:val="008C69C7"/>
    <w:rsid w:val="008C6C31"/>
    <w:rsid w:val="008C6E53"/>
    <w:rsid w:val="008C736F"/>
    <w:rsid w:val="008C79EB"/>
    <w:rsid w:val="008C7AB6"/>
    <w:rsid w:val="008C7C12"/>
    <w:rsid w:val="008C7E41"/>
    <w:rsid w:val="008D020F"/>
    <w:rsid w:val="008D03B1"/>
    <w:rsid w:val="008D04AE"/>
    <w:rsid w:val="008D05A5"/>
    <w:rsid w:val="008D067B"/>
    <w:rsid w:val="008D0C0D"/>
    <w:rsid w:val="008D12D7"/>
    <w:rsid w:val="008D1836"/>
    <w:rsid w:val="008D1F0D"/>
    <w:rsid w:val="008D2067"/>
    <w:rsid w:val="008D2D47"/>
    <w:rsid w:val="008D2FC7"/>
    <w:rsid w:val="008D3E17"/>
    <w:rsid w:val="008D3F57"/>
    <w:rsid w:val="008D40E9"/>
    <w:rsid w:val="008D4288"/>
    <w:rsid w:val="008D43FC"/>
    <w:rsid w:val="008D464B"/>
    <w:rsid w:val="008D4812"/>
    <w:rsid w:val="008D4CAA"/>
    <w:rsid w:val="008D4ECB"/>
    <w:rsid w:val="008D5952"/>
    <w:rsid w:val="008D5995"/>
    <w:rsid w:val="008D6068"/>
    <w:rsid w:val="008D618D"/>
    <w:rsid w:val="008D627B"/>
    <w:rsid w:val="008D631D"/>
    <w:rsid w:val="008D63D7"/>
    <w:rsid w:val="008D64D4"/>
    <w:rsid w:val="008D6653"/>
    <w:rsid w:val="008D670A"/>
    <w:rsid w:val="008D69EA"/>
    <w:rsid w:val="008D6B9E"/>
    <w:rsid w:val="008D6CBC"/>
    <w:rsid w:val="008D6D14"/>
    <w:rsid w:val="008D7E06"/>
    <w:rsid w:val="008E035B"/>
    <w:rsid w:val="008E05EE"/>
    <w:rsid w:val="008E0754"/>
    <w:rsid w:val="008E10AE"/>
    <w:rsid w:val="008E19A6"/>
    <w:rsid w:val="008E1B78"/>
    <w:rsid w:val="008E1C79"/>
    <w:rsid w:val="008E1D31"/>
    <w:rsid w:val="008E1E45"/>
    <w:rsid w:val="008E2300"/>
    <w:rsid w:val="008E247A"/>
    <w:rsid w:val="008E25CD"/>
    <w:rsid w:val="008E2AC3"/>
    <w:rsid w:val="008E2D1E"/>
    <w:rsid w:val="008E2FEB"/>
    <w:rsid w:val="008E315D"/>
    <w:rsid w:val="008E33C5"/>
    <w:rsid w:val="008E3440"/>
    <w:rsid w:val="008E36FE"/>
    <w:rsid w:val="008E371C"/>
    <w:rsid w:val="008E37FD"/>
    <w:rsid w:val="008E3E0A"/>
    <w:rsid w:val="008E411E"/>
    <w:rsid w:val="008E41C0"/>
    <w:rsid w:val="008E4433"/>
    <w:rsid w:val="008E44BB"/>
    <w:rsid w:val="008E4699"/>
    <w:rsid w:val="008E493C"/>
    <w:rsid w:val="008E4978"/>
    <w:rsid w:val="008E4BBE"/>
    <w:rsid w:val="008E4CBA"/>
    <w:rsid w:val="008E5440"/>
    <w:rsid w:val="008E570F"/>
    <w:rsid w:val="008E57E7"/>
    <w:rsid w:val="008E5873"/>
    <w:rsid w:val="008E5ABD"/>
    <w:rsid w:val="008E5D56"/>
    <w:rsid w:val="008E5E85"/>
    <w:rsid w:val="008E5FBE"/>
    <w:rsid w:val="008E64DA"/>
    <w:rsid w:val="008E69FB"/>
    <w:rsid w:val="008E6A28"/>
    <w:rsid w:val="008E6AB9"/>
    <w:rsid w:val="008E6C1C"/>
    <w:rsid w:val="008E6E8A"/>
    <w:rsid w:val="008E783C"/>
    <w:rsid w:val="008E7C3D"/>
    <w:rsid w:val="008E7D6C"/>
    <w:rsid w:val="008E7F52"/>
    <w:rsid w:val="008F088E"/>
    <w:rsid w:val="008F08A3"/>
    <w:rsid w:val="008F0AF3"/>
    <w:rsid w:val="008F0C66"/>
    <w:rsid w:val="008F0CC5"/>
    <w:rsid w:val="008F0D0F"/>
    <w:rsid w:val="008F187F"/>
    <w:rsid w:val="008F2357"/>
    <w:rsid w:val="008F2369"/>
    <w:rsid w:val="008F25EE"/>
    <w:rsid w:val="008F2942"/>
    <w:rsid w:val="008F2AF7"/>
    <w:rsid w:val="008F2EC1"/>
    <w:rsid w:val="008F3502"/>
    <w:rsid w:val="008F3720"/>
    <w:rsid w:val="008F39DD"/>
    <w:rsid w:val="008F3FED"/>
    <w:rsid w:val="008F40A9"/>
    <w:rsid w:val="008F40E1"/>
    <w:rsid w:val="008F4196"/>
    <w:rsid w:val="008F4303"/>
    <w:rsid w:val="008F4432"/>
    <w:rsid w:val="008F455A"/>
    <w:rsid w:val="008F4682"/>
    <w:rsid w:val="008F48FE"/>
    <w:rsid w:val="008F4B07"/>
    <w:rsid w:val="008F5199"/>
    <w:rsid w:val="008F5217"/>
    <w:rsid w:val="008F556B"/>
    <w:rsid w:val="008F589D"/>
    <w:rsid w:val="008F5A95"/>
    <w:rsid w:val="008F5BFE"/>
    <w:rsid w:val="008F6270"/>
    <w:rsid w:val="008F63B5"/>
    <w:rsid w:val="008F68A5"/>
    <w:rsid w:val="008F691D"/>
    <w:rsid w:val="008F6A34"/>
    <w:rsid w:val="008F71E0"/>
    <w:rsid w:val="008F71FE"/>
    <w:rsid w:val="008F743B"/>
    <w:rsid w:val="008F77E8"/>
    <w:rsid w:val="008F7D87"/>
    <w:rsid w:val="00900123"/>
    <w:rsid w:val="00900CF3"/>
    <w:rsid w:val="00901A0D"/>
    <w:rsid w:val="00901A35"/>
    <w:rsid w:val="00901C54"/>
    <w:rsid w:val="0090207E"/>
    <w:rsid w:val="0090233E"/>
    <w:rsid w:val="0090237A"/>
    <w:rsid w:val="009023DB"/>
    <w:rsid w:val="00902AD3"/>
    <w:rsid w:val="00902B3B"/>
    <w:rsid w:val="00902B5C"/>
    <w:rsid w:val="00902C1C"/>
    <w:rsid w:val="00902FC1"/>
    <w:rsid w:val="009031D0"/>
    <w:rsid w:val="009032C1"/>
    <w:rsid w:val="009037BB"/>
    <w:rsid w:val="00903BEB"/>
    <w:rsid w:val="0090407B"/>
    <w:rsid w:val="0090445A"/>
    <w:rsid w:val="009044E6"/>
    <w:rsid w:val="009047CC"/>
    <w:rsid w:val="00904B6C"/>
    <w:rsid w:val="00904C3F"/>
    <w:rsid w:val="00904FCA"/>
    <w:rsid w:val="0090500C"/>
    <w:rsid w:val="00905174"/>
    <w:rsid w:val="00905313"/>
    <w:rsid w:val="0090538E"/>
    <w:rsid w:val="009053D3"/>
    <w:rsid w:val="009056C0"/>
    <w:rsid w:val="00905807"/>
    <w:rsid w:val="0090584E"/>
    <w:rsid w:val="0090596E"/>
    <w:rsid w:val="009060CD"/>
    <w:rsid w:val="00906574"/>
    <w:rsid w:val="009067B9"/>
    <w:rsid w:val="00906A38"/>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52A"/>
    <w:rsid w:val="00910819"/>
    <w:rsid w:val="00910B0F"/>
    <w:rsid w:val="0091116B"/>
    <w:rsid w:val="009112EC"/>
    <w:rsid w:val="009114D8"/>
    <w:rsid w:val="00911625"/>
    <w:rsid w:val="00911807"/>
    <w:rsid w:val="00911921"/>
    <w:rsid w:val="009119D1"/>
    <w:rsid w:val="00911ABC"/>
    <w:rsid w:val="00911B66"/>
    <w:rsid w:val="00911DEF"/>
    <w:rsid w:val="00911F21"/>
    <w:rsid w:val="00911F3F"/>
    <w:rsid w:val="009121BE"/>
    <w:rsid w:val="00912456"/>
    <w:rsid w:val="0091264B"/>
    <w:rsid w:val="00912827"/>
    <w:rsid w:val="009128F2"/>
    <w:rsid w:val="009129B9"/>
    <w:rsid w:val="00912D0B"/>
    <w:rsid w:val="00912D89"/>
    <w:rsid w:val="00912F9F"/>
    <w:rsid w:val="009132A4"/>
    <w:rsid w:val="0091332F"/>
    <w:rsid w:val="00913470"/>
    <w:rsid w:val="00913918"/>
    <w:rsid w:val="00913A95"/>
    <w:rsid w:val="00913E42"/>
    <w:rsid w:val="00913F57"/>
    <w:rsid w:val="00914659"/>
    <w:rsid w:val="009148B6"/>
    <w:rsid w:val="00914AB9"/>
    <w:rsid w:val="00914F32"/>
    <w:rsid w:val="009154EA"/>
    <w:rsid w:val="009155A9"/>
    <w:rsid w:val="0091566A"/>
    <w:rsid w:val="00915AEB"/>
    <w:rsid w:val="00915C73"/>
    <w:rsid w:val="00917044"/>
    <w:rsid w:val="0091713C"/>
    <w:rsid w:val="009172A9"/>
    <w:rsid w:val="00917B25"/>
    <w:rsid w:val="00920391"/>
    <w:rsid w:val="009205C0"/>
    <w:rsid w:val="0092078C"/>
    <w:rsid w:val="00920AB1"/>
    <w:rsid w:val="00920AB9"/>
    <w:rsid w:val="00920C50"/>
    <w:rsid w:val="00921151"/>
    <w:rsid w:val="00921749"/>
    <w:rsid w:val="00921778"/>
    <w:rsid w:val="00921AF7"/>
    <w:rsid w:val="00921B4B"/>
    <w:rsid w:val="0092241B"/>
    <w:rsid w:val="00922718"/>
    <w:rsid w:val="00922E04"/>
    <w:rsid w:val="00923030"/>
    <w:rsid w:val="0092312F"/>
    <w:rsid w:val="0092316A"/>
    <w:rsid w:val="00923224"/>
    <w:rsid w:val="00923576"/>
    <w:rsid w:val="00923932"/>
    <w:rsid w:val="00923C6F"/>
    <w:rsid w:val="00924142"/>
    <w:rsid w:val="00924B1E"/>
    <w:rsid w:val="00924C9F"/>
    <w:rsid w:val="009251F5"/>
    <w:rsid w:val="00925320"/>
    <w:rsid w:val="009255F9"/>
    <w:rsid w:val="0092625A"/>
    <w:rsid w:val="0092669F"/>
    <w:rsid w:val="0092674F"/>
    <w:rsid w:val="00926BA7"/>
    <w:rsid w:val="00927464"/>
    <w:rsid w:val="00927975"/>
    <w:rsid w:val="00927B79"/>
    <w:rsid w:val="009300F4"/>
    <w:rsid w:val="009309AA"/>
    <w:rsid w:val="009309D6"/>
    <w:rsid w:val="00930B63"/>
    <w:rsid w:val="00930C35"/>
    <w:rsid w:val="00930D2F"/>
    <w:rsid w:val="00930E4C"/>
    <w:rsid w:val="009311EA"/>
    <w:rsid w:val="00931734"/>
    <w:rsid w:val="00931A22"/>
    <w:rsid w:val="00931B3A"/>
    <w:rsid w:val="00931BBE"/>
    <w:rsid w:val="00931C43"/>
    <w:rsid w:val="00931D7A"/>
    <w:rsid w:val="00931E25"/>
    <w:rsid w:val="00932044"/>
    <w:rsid w:val="009320D9"/>
    <w:rsid w:val="009327E3"/>
    <w:rsid w:val="0093287C"/>
    <w:rsid w:val="0093339D"/>
    <w:rsid w:val="009333B8"/>
    <w:rsid w:val="009333BC"/>
    <w:rsid w:val="009333FB"/>
    <w:rsid w:val="00933836"/>
    <w:rsid w:val="009339B1"/>
    <w:rsid w:val="00933A88"/>
    <w:rsid w:val="00933AC0"/>
    <w:rsid w:val="00933CE0"/>
    <w:rsid w:val="00933CE1"/>
    <w:rsid w:val="009345C9"/>
    <w:rsid w:val="00934985"/>
    <w:rsid w:val="00934A5D"/>
    <w:rsid w:val="009354F8"/>
    <w:rsid w:val="00935567"/>
    <w:rsid w:val="00936012"/>
    <w:rsid w:val="009362B9"/>
    <w:rsid w:val="00936668"/>
    <w:rsid w:val="00936D03"/>
    <w:rsid w:val="00936D6E"/>
    <w:rsid w:val="009374DA"/>
    <w:rsid w:val="009376BB"/>
    <w:rsid w:val="009377CC"/>
    <w:rsid w:val="009377CD"/>
    <w:rsid w:val="009378FA"/>
    <w:rsid w:val="0093790C"/>
    <w:rsid w:val="00937BB3"/>
    <w:rsid w:val="00937C51"/>
    <w:rsid w:val="009403E8"/>
    <w:rsid w:val="00940584"/>
    <w:rsid w:val="0094058C"/>
    <w:rsid w:val="009405A4"/>
    <w:rsid w:val="00940A89"/>
    <w:rsid w:val="00940BA5"/>
    <w:rsid w:val="00940C7E"/>
    <w:rsid w:val="00940E0F"/>
    <w:rsid w:val="00940F33"/>
    <w:rsid w:val="00941300"/>
    <w:rsid w:val="00941591"/>
    <w:rsid w:val="009416A6"/>
    <w:rsid w:val="00941937"/>
    <w:rsid w:val="00941A22"/>
    <w:rsid w:val="00941ED6"/>
    <w:rsid w:val="00942010"/>
    <w:rsid w:val="00942183"/>
    <w:rsid w:val="0094230F"/>
    <w:rsid w:val="00942B95"/>
    <w:rsid w:val="00942B97"/>
    <w:rsid w:val="00943091"/>
    <w:rsid w:val="009431B4"/>
    <w:rsid w:val="00943270"/>
    <w:rsid w:val="0094350B"/>
    <w:rsid w:val="0094361F"/>
    <w:rsid w:val="00943949"/>
    <w:rsid w:val="00943D99"/>
    <w:rsid w:val="00943FF8"/>
    <w:rsid w:val="009441BB"/>
    <w:rsid w:val="009441F4"/>
    <w:rsid w:val="00944340"/>
    <w:rsid w:val="009443B0"/>
    <w:rsid w:val="00944828"/>
    <w:rsid w:val="00944DBC"/>
    <w:rsid w:val="0094534B"/>
    <w:rsid w:val="00945508"/>
    <w:rsid w:val="00945585"/>
    <w:rsid w:val="009455B6"/>
    <w:rsid w:val="00945984"/>
    <w:rsid w:val="00945BA6"/>
    <w:rsid w:val="00945F43"/>
    <w:rsid w:val="0094627F"/>
    <w:rsid w:val="00946355"/>
    <w:rsid w:val="009465C0"/>
    <w:rsid w:val="009469CB"/>
    <w:rsid w:val="00946A57"/>
    <w:rsid w:val="0094738F"/>
    <w:rsid w:val="009475FC"/>
    <w:rsid w:val="009476FE"/>
    <w:rsid w:val="00947899"/>
    <w:rsid w:val="00947B55"/>
    <w:rsid w:val="00947B6C"/>
    <w:rsid w:val="00947EC6"/>
    <w:rsid w:val="009502A0"/>
    <w:rsid w:val="00950451"/>
    <w:rsid w:val="0095049A"/>
    <w:rsid w:val="00950536"/>
    <w:rsid w:val="0095065B"/>
    <w:rsid w:val="00950DE0"/>
    <w:rsid w:val="009510F9"/>
    <w:rsid w:val="00951121"/>
    <w:rsid w:val="0095134C"/>
    <w:rsid w:val="00951776"/>
    <w:rsid w:val="00951A34"/>
    <w:rsid w:val="00951ADB"/>
    <w:rsid w:val="00952044"/>
    <w:rsid w:val="00952205"/>
    <w:rsid w:val="00952B79"/>
    <w:rsid w:val="00952E7A"/>
    <w:rsid w:val="00952F28"/>
    <w:rsid w:val="009530F1"/>
    <w:rsid w:val="00953B5E"/>
    <w:rsid w:val="00953BD8"/>
    <w:rsid w:val="00953DEA"/>
    <w:rsid w:val="009541DE"/>
    <w:rsid w:val="00954477"/>
    <w:rsid w:val="009547F2"/>
    <w:rsid w:val="00954921"/>
    <w:rsid w:val="00954B6D"/>
    <w:rsid w:val="00954B72"/>
    <w:rsid w:val="00954C1C"/>
    <w:rsid w:val="00955071"/>
    <w:rsid w:val="009550F3"/>
    <w:rsid w:val="00955341"/>
    <w:rsid w:val="0095547D"/>
    <w:rsid w:val="0095566C"/>
    <w:rsid w:val="0095575A"/>
    <w:rsid w:val="0095580F"/>
    <w:rsid w:val="00955B11"/>
    <w:rsid w:val="00955BB3"/>
    <w:rsid w:val="00955FDF"/>
    <w:rsid w:val="00956133"/>
    <w:rsid w:val="009562D3"/>
    <w:rsid w:val="00956657"/>
    <w:rsid w:val="009569AA"/>
    <w:rsid w:val="00956DD4"/>
    <w:rsid w:val="00956F50"/>
    <w:rsid w:val="00957626"/>
    <w:rsid w:val="00957873"/>
    <w:rsid w:val="00957904"/>
    <w:rsid w:val="00957D35"/>
    <w:rsid w:val="009603F9"/>
    <w:rsid w:val="00960560"/>
    <w:rsid w:val="00960A30"/>
    <w:rsid w:val="00960AB6"/>
    <w:rsid w:val="00960C78"/>
    <w:rsid w:val="00960E2B"/>
    <w:rsid w:val="00960F11"/>
    <w:rsid w:val="00960F1B"/>
    <w:rsid w:val="00961185"/>
    <w:rsid w:val="0096126C"/>
    <w:rsid w:val="009615C2"/>
    <w:rsid w:val="009618E5"/>
    <w:rsid w:val="00961B00"/>
    <w:rsid w:val="00961B25"/>
    <w:rsid w:val="0096239C"/>
    <w:rsid w:val="00962773"/>
    <w:rsid w:val="00962B44"/>
    <w:rsid w:val="00963037"/>
    <w:rsid w:val="009631C0"/>
    <w:rsid w:val="009638AF"/>
    <w:rsid w:val="009639C7"/>
    <w:rsid w:val="00963A2F"/>
    <w:rsid w:val="00963EC8"/>
    <w:rsid w:val="009641C3"/>
    <w:rsid w:val="00964303"/>
    <w:rsid w:val="00964433"/>
    <w:rsid w:val="00964871"/>
    <w:rsid w:val="009648B7"/>
    <w:rsid w:val="00964A0D"/>
    <w:rsid w:val="00964A6A"/>
    <w:rsid w:val="00964C13"/>
    <w:rsid w:val="00964F0B"/>
    <w:rsid w:val="00964F30"/>
    <w:rsid w:val="00964FF9"/>
    <w:rsid w:val="0096523E"/>
    <w:rsid w:val="0096571E"/>
    <w:rsid w:val="0096590A"/>
    <w:rsid w:val="00965ACE"/>
    <w:rsid w:val="00965BDA"/>
    <w:rsid w:val="00965C40"/>
    <w:rsid w:val="00966133"/>
    <w:rsid w:val="00966187"/>
    <w:rsid w:val="00966286"/>
    <w:rsid w:val="009667EB"/>
    <w:rsid w:val="009669CE"/>
    <w:rsid w:val="00966A12"/>
    <w:rsid w:val="00966F2C"/>
    <w:rsid w:val="009671EA"/>
    <w:rsid w:val="009672DB"/>
    <w:rsid w:val="009673A5"/>
    <w:rsid w:val="0096758E"/>
    <w:rsid w:val="009677D3"/>
    <w:rsid w:val="00967803"/>
    <w:rsid w:val="00967E43"/>
    <w:rsid w:val="00967FA1"/>
    <w:rsid w:val="009703FF"/>
    <w:rsid w:val="0097043A"/>
    <w:rsid w:val="00970728"/>
    <w:rsid w:val="00970D79"/>
    <w:rsid w:val="00970EF6"/>
    <w:rsid w:val="0097152A"/>
    <w:rsid w:val="00971A03"/>
    <w:rsid w:val="00971A12"/>
    <w:rsid w:val="00971BE0"/>
    <w:rsid w:val="009722AD"/>
    <w:rsid w:val="00972399"/>
    <w:rsid w:val="009723D8"/>
    <w:rsid w:val="00972A4F"/>
    <w:rsid w:val="00972A57"/>
    <w:rsid w:val="00972A6A"/>
    <w:rsid w:val="00972D6C"/>
    <w:rsid w:val="009736F6"/>
    <w:rsid w:val="009738C3"/>
    <w:rsid w:val="009738C5"/>
    <w:rsid w:val="0097398F"/>
    <w:rsid w:val="00973AC1"/>
    <w:rsid w:val="00973FB7"/>
    <w:rsid w:val="0097430A"/>
    <w:rsid w:val="009748CA"/>
    <w:rsid w:val="00974D3C"/>
    <w:rsid w:val="009759AB"/>
    <w:rsid w:val="009759BB"/>
    <w:rsid w:val="00975E2D"/>
    <w:rsid w:val="00975F25"/>
    <w:rsid w:val="00975F54"/>
    <w:rsid w:val="0097633A"/>
    <w:rsid w:val="009765A3"/>
    <w:rsid w:val="00976645"/>
    <w:rsid w:val="00976EB9"/>
    <w:rsid w:val="00977074"/>
    <w:rsid w:val="009770C0"/>
    <w:rsid w:val="009775C7"/>
    <w:rsid w:val="009775DE"/>
    <w:rsid w:val="00977909"/>
    <w:rsid w:val="009779B5"/>
    <w:rsid w:val="00977AA3"/>
    <w:rsid w:val="00977DEE"/>
    <w:rsid w:val="00977F72"/>
    <w:rsid w:val="00980095"/>
    <w:rsid w:val="009807A5"/>
    <w:rsid w:val="00980A80"/>
    <w:rsid w:val="00980AFA"/>
    <w:rsid w:val="00980E4D"/>
    <w:rsid w:val="00981054"/>
    <w:rsid w:val="009811E9"/>
    <w:rsid w:val="009817DE"/>
    <w:rsid w:val="00982444"/>
    <w:rsid w:val="009826B1"/>
    <w:rsid w:val="009827EE"/>
    <w:rsid w:val="0098290F"/>
    <w:rsid w:val="0098296F"/>
    <w:rsid w:val="00982A34"/>
    <w:rsid w:val="00982ACB"/>
    <w:rsid w:val="00982DBA"/>
    <w:rsid w:val="009831CE"/>
    <w:rsid w:val="009831CF"/>
    <w:rsid w:val="00983407"/>
    <w:rsid w:val="0098343D"/>
    <w:rsid w:val="00983ACC"/>
    <w:rsid w:val="00983F7C"/>
    <w:rsid w:val="009842A0"/>
    <w:rsid w:val="00984434"/>
    <w:rsid w:val="009845BD"/>
    <w:rsid w:val="00984699"/>
    <w:rsid w:val="00984A70"/>
    <w:rsid w:val="00984F5A"/>
    <w:rsid w:val="00984FAB"/>
    <w:rsid w:val="009851F9"/>
    <w:rsid w:val="0098524E"/>
    <w:rsid w:val="00985627"/>
    <w:rsid w:val="009863D3"/>
    <w:rsid w:val="00986672"/>
    <w:rsid w:val="00986814"/>
    <w:rsid w:val="00986850"/>
    <w:rsid w:val="009868DC"/>
    <w:rsid w:val="0098693D"/>
    <w:rsid w:val="00986A13"/>
    <w:rsid w:val="00986D68"/>
    <w:rsid w:val="00987437"/>
    <w:rsid w:val="0098744D"/>
    <w:rsid w:val="00987766"/>
    <w:rsid w:val="00987B08"/>
    <w:rsid w:val="00987B1D"/>
    <w:rsid w:val="00987C13"/>
    <w:rsid w:val="00987CD1"/>
    <w:rsid w:val="009905E0"/>
    <w:rsid w:val="00990C6C"/>
    <w:rsid w:val="009911B8"/>
    <w:rsid w:val="009913CF"/>
    <w:rsid w:val="00992126"/>
    <w:rsid w:val="009923FD"/>
    <w:rsid w:val="0099277F"/>
    <w:rsid w:val="00992D2B"/>
    <w:rsid w:val="00993028"/>
    <w:rsid w:val="0099355F"/>
    <w:rsid w:val="009936A7"/>
    <w:rsid w:val="009936FE"/>
    <w:rsid w:val="009939B7"/>
    <w:rsid w:val="00993BE9"/>
    <w:rsid w:val="00993ED9"/>
    <w:rsid w:val="00993F63"/>
    <w:rsid w:val="0099403E"/>
    <w:rsid w:val="009942D6"/>
    <w:rsid w:val="009943A4"/>
    <w:rsid w:val="009944AF"/>
    <w:rsid w:val="0099481D"/>
    <w:rsid w:val="0099493B"/>
    <w:rsid w:val="00994D14"/>
    <w:rsid w:val="00994D5E"/>
    <w:rsid w:val="0099508C"/>
    <w:rsid w:val="009951BB"/>
    <w:rsid w:val="009952B6"/>
    <w:rsid w:val="00995722"/>
    <w:rsid w:val="00995818"/>
    <w:rsid w:val="00995D88"/>
    <w:rsid w:val="00995E66"/>
    <w:rsid w:val="00996624"/>
    <w:rsid w:val="009968CC"/>
    <w:rsid w:val="00996A54"/>
    <w:rsid w:val="00996B33"/>
    <w:rsid w:val="00996CD9"/>
    <w:rsid w:val="00996E4C"/>
    <w:rsid w:val="00996E77"/>
    <w:rsid w:val="00996FB4"/>
    <w:rsid w:val="009972AC"/>
    <w:rsid w:val="009975F6"/>
    <w:rsid w:val="009977DB"/>
    <w:rsid w:val="00997873"/>
    <w:rsid w:val="00997A78"/>
    <w:rsid w:val="00997C8E"/>
    <w:rsid w:val="009A066E"/>
    <w:rsid w:val="009A07F8"/>
    <w:rsid w:val="009A0F13"/>
    <w:rsid w:val="009A1079"/>
    <w:rsid w:val="009A1284"/>
    <w:rsid w:val="009A13DC"/>
    <w:rsid w:val="009A152C"/>
    <w:rsid w:val="009A1725"/>
    <w:rsid w:val="009A18C5"/>
    <w:rsid w:val="009A1C82"/>
    <w:rsid w:val="009A1E6C"/>
    <w:rsid w:val="009A210E"/>
    <w:rsid w:val="009A27A7"/>
    <w:rsid w:val="009A2952"/>
    <w:rsid w:val="009A29CB"/>
    <w:rsid w:val="009A2B6D"/>
    <w:rsid w:val="009A2B90"/>
    <w:rsid w:val="009A2DF4"/>
    <w:rsid w:val="009A2E59"/>
    <w:rsid w:val="009A3132"/>
    <w:rsid w:val="009A3501"/>
    <w:rsid w:val="009A38B1"/>
    <w:rsid w:val="009A394A"/>
    <w:rsid w:val="009A3B3F"/>
    <w:rsid w:val="009A4BB7"/>
    <w:rsid w:val="009A4C8A"/>
    <w:rsid w:val="009A4EDA"/>
    <w:rsid w:val="009A518E"/>
    <w:rsid w:val="009A54F1"/>
    <w:rsid w:val="009A56D4"/>
    <w:rsid w:val="009A5788"/>
    <w:rsid w:val="009A58CA"/>
    <w:rsid w:val="009A5B09"/>
    <w:rsid w:val="009A5D06"/>
    <w:rsid w:val="009A5D58"/>
    <w:rsid w:val="009A5E3C"/>
    <w:rsid w:val="009A5F80"/>
    <w:rsid w:val="009A61EA"/>
    <w:rsid w:val="009A63E9"/>
    <w:rsid w:val="009A68A0"/>
    <w:rsid w:val="009A6A2E"/>
    <w:rsid w:val="009A6AB5"/>
    <w:rsid w:val="009A6DA3"/>
    <w:rsid w:val="009A6E47"/>
    <w:rsid w:val="009A6F85"/>
    <w:rsid w:val="009A7AD4"/>
    <w:rsid w:val="009A7D56"/>
    <w:rsid w:val="009A7FDF"/>
    <w:rsid w:val="009B0725"/>
    <w:rsid w:val="009B0A07"/>
    <w:rsid w:val="009B0A58"/>
    <w:rsid w:val="009B0E73"/>
    <w:rsid w:val="009B13D2"/>
    <w:rsid w:val="009B16EA"/>
    <w:rsid w:val="009B1F02"/>
    <w:rsid w:val="009B259E"/>
    <w:rsid w:val="009B3032"/>
    <w:rsid w:val="009B3205"/>
    <w:rsid w:val="009B3394"/>
    <w:rsid w:val="009B33B2"/>
    <w:rsid w:val="009B33EB"/>
    <w:rsid w:val="009B34A2"/>
    <w:rsid w:val="009B39C3"/>
    <w:rsid w:val="009B3E98"/>
    <w:rsid w:val="009B43E7"/>
    <w:rsid w:val="009B4585"/>
    <w:rsid w:val="009B4D06"/>
    <w:rsid w:val="009B4E63"/>
    <w:rsid w:val="009B54C9"/>
    <w:rsid w:val="009B59C9"/>
    <w:rsid w:val="009B5E7D"/>
    <w:rsid w:val="009B5F6E"/>
    <w:rsid w:val="009B61A5"/>
    <w:rsid w:val="009B66FA"/>
    <w:rsid w:val="009B6A69"/>
    <w:rsid w:val="009B6C0C"/>
    <w:rsid w:val="009B6E4D"/>
    <w:rsid w:val="009B6EEA"/>
    <w:rsid w:val="009B72C3"/>
    <w:rsid w:val="009B72CA"/>
    <w:rsid w:val="009B7C54"/>
    <w:rsid w:val="009B7D20"/>
    <w:rsid w:val="009C018C"/>
    <w:rsid w:val="009C07C7"/>
    <w:rsid w:val="009C0D11"/>
    <w:rsid w:val="009C0D64"/>
    <w:rsid w:val="009C0DC9"/>
    <w:rsid w:val="009C0E87"/>
    <w:rsid w:val="009C1166"/>
    <w:rsid w:val="009C116F"/>
    <w:rsid w:val="009C11D6"/>
    <w:rsid w:val="009C1408"/>
    <w:rsid w:val="009C1459"/>
    <w:rsid w:val="009C163F"/>
    <w:rsid w:val="009C1664"/>
    <w:rsid w:val="009C16DF"/>
    <w:rsid w:val="009C1EC9"/>
    <w:rsid w:val="009C23AE"/>
    <w:rsid w:val="009C27C0"/>
    <w:rsid w:val="009C292C"/>
    <w:rsid w:val="009C2D11"/>
    <w:rsid w:val="009C2E62"/>
    <w:rsid w:val="009C2EEF"/>
    <w:rsid w:val="009C36E5"/>
    <w:rsid w:val="009C3F5D"/>
    <w:rsid w:val="009C44BD"/>
    <w:rsid w:val="009C45C0"/>
    <w:rsid w:val="009C4699"/>
    <w:rsid w:val="009C4831"/>
    <w:rsid w:val="009C4DF6"/>
    <w:rsid w:val="009C4DFC"/>
    <w:rsid w:val="009C5220"/>
    <w:rsid w:val="009C56C0"/>
    <w:rsid w:val="009C57F3"/>
    <w:rsid w:val="009C5A25"/>
    <w:rsid w:val="009C6041"/>
    <w:rsid w:val="009C6257"/>
    <w:rsid w:val="009C669D"/>
    <w:rsid w:val="009C6A0A"/>
    <w:rsid w:val="009C6E5F"/>
    <w:rsid w:val="009C7763"/>
    <w:rsid w:val="009C7897"/>
    <w:rsid w:val="009C78AB"/>
    <w:rsid w:val="009C79AD"/>
    <w:rsid w:val="009C7B1D"/>
    <w:rsid w:val="009C7BAA"/>
    <w:rsid w:val="009C7E4D"/>
    <w:rsid w:val="009C7EEB"/>
    <w:rsid w:val="009C7F1E"/>
    <w:rsid w:val="009C7F79"/>
    <w:rsid w:val="009D0057"/>
    <w:rsid w:val="009D008E"/>
    <w:rsid w:val="009D05C4"/>
    <w:rsid w:val="009D06E8"/>
    <w:rsid w:val="009D0794"/>
    <w:rsid w:val="009D0860"/>
    <w:rsid w:val="009D08AE"/>
    <w:rsid w:val="009D0976"/>
    <w:rsid w:val="009D0A3D"/>
    <w:rsid w:val="009D0A81"/>
    <w:rsid w:val="009D0BCB"/>
    <w:rsid w:val="009D1539"/>
    <w:rsid w:val="009D1B8F"/>
    <w:rsid w:val="009D1CD9"/>
    <w:rsid w:val="009D1E7A"/>
    <w:rsid w:val="009D21C9"/>
    <w:rsid w:val="009D252A"/>
    <w:rsid w:val="009D2E2F"/>
    <w:rsid w:val="009D30BF"/>
    <w:rsid w:val="009D31B1"/>
    <w:rsid w:val="009D342B"/>
    <w:rsid w:val="009D3C03"/>
    <w:rsid w:val="009D3CE4"/>
    <w:rsid w:val="009D3D46"/>
    <w:rsid w:val="009D3D8A"/>
    <w:rsid w:val="009D4218"/>
    <w:rsid w:val="009D4E18"/>
    <w:rsid w:val="009D5095"/>
    <w:rsid w:val="009D5289"/>
    <w:rsid w:val="009D538C"/>
    <w:rsid w:val="009D547A"/>
    <w:rsid w:val="009D5844"/>
    <w:rsid w:val="009D584B"/>
    <w:rsid w:val="009D5C96"/>
    <w:rsid w:val="009D5F59"/>
    <w:rsid w:val="009D655E"/>
    <w:rsid w:val="009D65D8"/>
    <w:rsid w:val="009D7106"/>
    <w:rsid w:val="009D7229"/>
    <w:rsid w:val="009D7721"/>
    <w:rsid w:val="009D7DFE"/>
    <w:rsid w:val="009D7EE0"/>
    <w:rsid w:val="009E015F"/>
    <w:rsid w:val="009E0C09"/>
    <w:rsid w:val="009E0C1C"/>
    <w:rsid w:val="009E11BF"/>
    <w:rsid w:val="009E1511"/>
    <w:rsid w:val="009E15E5"/>
    <w:rsid w:val="009E179E"/>
    <w:rsid w:val="009E194E"/>
    <w:rsid w:val="009E197E"/>
    <w:rsid w:val="009E1AF0"/>
    <w:rsid w:val="009E1B0E"/>
    <w:rsid w:val="009E1B5E"/>
    <w:rsid w:val="009E1CAD"/>
    <w:rsid w:val="009E1D54"/>
    <w:rsid w:val="009E232C"/>
    <w:rsid w:val="009E23D4"/>
    <w:rsid w:val="009E2402"/>
    <w:rsid w:val="009E2501"/>
    <w:rsid w:val="009E255D"/>
    <w:rsid w:val="009E284D"/>
    <w:rsid w:val="009E2DD9"/>
    <w:rsid w:val="009E2FA2"/>
    <w:rsid w:val="009E3230"/>
    <w:rsid w:val="009E386B"/>
    <w:rsid w:val="009E3EB5"/>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DC"/>
    <w:rsid w:val="009E564A"/>
    <w:rsid w:val="009E5672"/>
    <w:rsid w:val="009E582A"/>
    <w:rsid w:val="009E592B"/>
    <w:rsid w:val="009E5A75"/>
    <w:rsid w:val="009E5B13"/>
    <w:rsid w:val="009E5EF9"/>
    <w:rsid w:val="009E6932"/>
    <w:rsid w:val="009E6F52"/>
    <w:rsid w:val="009E73F8"/>
    <w:rsid w:val="009E75CE"/>
    <w:rsid w:val="009E770C"/>
    <w:rsid w:val="009E7B61"/>
    <w:rsid w:val="009E7DD1"/>
    <w:rsid w:val="009F0432"/>
    <w:rsid w:val="009F0558"/>
    <w:rsid w:val="009F0694"/>
    <w:rsid w:val="009F080D"/>
    <w:rsid w:val="009F0CCC"/>
    <w:rsid w:val="009F0CF2"/>
    <w:rsid w:val="009F0E4F"/>
    <w:rsid w:val="009F0EF6"/>
    <w:rsid w:val="009F0F93"/>
    <w:rsid w:val="009F1220"/>
    <w:rsid w:val="009F1951"/>
    <w:rsid w:val="009F1FF2"/>
    <w:rsid w:val="009F242A"/>
    <w:rsid w:val="009F27D5"/>
    <w:rsid w:val="009F2831"/>
    <w:rsid w:val="009F2C50"/>
    <w:rsid w:val="009F3212"/>
    <w:rsid w:val="009F3B98"/>
    <w:rsid w:val="009F3CE6"/>
    <w:rsid w:val="009F3EB3"/>
    <w:rsid w:val="009F40F4"/>
    <w:rsid w:val="009F477A"/>
    <w:rsid w:val="009F489C"/>
    <w:rsid w:val="009F49DA"/>
    <w:rsid w:val="009F4C0E"/>
    <w:rsid w:val="009F4EA2"/>
    <w:rsid w:val="009F4EE8"/>
    <w:rsid w:val="009F5033"/>
    <w:rsid w:val="009F50B5"/>
    <w:rsid w:val="009F5290"/>
    <w:rsid w:val="009F5334"/>
    <w:rsid w:val="009F5418"/>
    <w:rsid w:val="009F5D19"/>
    <w:rsid w:val="009F5DC9"/>
    <w:rsid w:val="009F5E30"/>
    <w:rsid w:val="009F5E42"/>
    <w:rsid w:val="009F5F34"/>
    <w:rsid w:val="009F63F2"/>
    <w:rsid w:val="009F6703"/>
    <w:rsid w:val="009F6DAD"/>
    <w:rsid w:val="009F6EAF"/>
    <w:rsid w:val="009F7122"/>
    <w:rsid w:val="009F7330"/>
    <w:rsid w:val="009F781B"/>
    <w:rsid w:val="009F78E6"/>
    <w:rsid w:val="009F7C77"/>
    <w:rsid w:val="009F7CD4"/>
    <w:rsid w:val="009F7FE5"/>
    <w:rsid w:val="00A002A9"/>
    <w:rsid w:val="00A00532"/>
    <w:rsid w:val="00A00749"/>
    <w:rsid w:val="00A009E4"/>
    <w:rsid w:val="00A00A78"/>
    <w:rsid w:val="00A00C1B"/>
    <w:rsid w:val="00A00FBF"/>
    <w:rsid w:val="00A0118E"/>
    <w:rsid w:val="00A01498"/>
    <w:rsid w:val="00A01570"/>
    <w:rsid w:val="00A01C0F"/>
    <w:rsid w:val="00A01FC5"/>
    <w:rsid w:val="00A02093"/>
    <w:rsid w:val="00A02114"/>
    <w:rsid w:val="00A02137"/>
    <w:rsid w:val="00A022E1"/>
    <w:rsid w:val="00A0259A"/>
    <w:rsid w:val="00A0273D"/>
    <w:rsid w:val="00A027BD"/>
    <w:rsid w:val="00A0296E"/>
    <w:rsid w:val="00A02AD6"/>
    <w:rsid w:val="00A0357F"/>
    <w:rsid w:val="00A03AD9"/>
    <w:rsid w:val="00A03D6F"/>
    <w:rsid w:val="00A03E51"/>
    <w:rsid w:val="00A0413C"/>
    <w:rsid w:val="00A042A1"/>
    <w:rsid w:val="00A044D8"/>
    <w:rsid w:val="00A04604"/>
    <w:rsid w:val="00A0464F"/>
    <w:rsid w:val="00A0495C"/>
    <w:rsid w:val="00A04A48"/>
    <w:rsid w:val="00A04B3B"/>
    <w:rsid w:val="00A051FE"/>
    <w:rsid w:val="00A05267"/>
    <w:rsid w:val="00A05CA1"/>
    <w:rsid w:val="00A05D76"/>
    <w:rsid w:val="00A05DF8"/>
    <w:rsid w:val="00A05E9A"/>
    <w:rsid w:val="00A05EB9"/>
    <w:rsid w:val="00A05EF0"/>
    <w:rsid w:val="00A06812"/>
    <w:rsid w:val="00A0690D"/>
    <w:rsid w:val="00A06B09"/>
    <w:rsid w:val="00A06D3D"/>
    <w:rsid w:val="00A06E3B"/>
    <w:rsid w:val="00A06EF3"/>
    <w:rsid w:val="00A06F58"/>
    <w:rsid w:val="00A0763B"/>
    <w:rsid w:val="00A07713"/>
    <w:rsid w:val="00A0786C"/>
    <w:rsid w:val="00A07BDA"/>
    <w:rsid w:val="00A07BF6"/>
    <w:rsid w:val="00A100EE"/>
    <w:rsid w:val="00A1010A"/>
    <w:rsid w:val="00A10303"/>
    <w:rsid w:val="00A103A8"/>
    <w:rsid w:val="00A106A9"/>
    <w:rsid w:val="00A10755"/>
    <w:rsid w:val="00A10924"/>
    <w:rsid w:val="00A10AF8"/>
    <w:rsid w:val="00A113A9"/>
    <w:rsid w:val="00A11EE8"/>
    <w:rsid w:val="00A12A2F"/>
    <w:rsid w:val="00A12B22"/>
    <w:rsid w:val="00A12DD0"/>
    <w:rsid w:val="00A12E56"/>
    <w:rsid w:val="00A130CE"/>
    <w:rsid w:val="00A131F4"/>
    <w:rsid w:val="00A13455"/>
    <w:rsid w:val="00A134CD"/>
    <w:rsid w:val="00A13664"/>
    <w:rsid w:val="00A1379E"/>
    <w:rsid w:val="00A13AD5"/>
    <w:rsid w:val="00A13E17"/>
    <w:rsid w:val="00A14188"/>
    <w:rsid w:val="00A14269"/>
    <w:rsid w:val="00A142B5"/>
    <w:rsid w:val="00A145BC"/>
    <w:rsid w:val="00A14620"/>
    <w:rsid w:val="00A14BB9"/>
    <w:rsid w:val="00A14C3D"/>
    <w:rsid w:val="00A150C6"/>
    <w:rsid w:val="00A153CC"/>
    <w:rsid w:val="00A158A4"/>
    <w:rsid w:val="00A158C3"/>
    <w:rsid w:val="00A15B44"/>
    <w:rsid w:val="00A15B70"/>
    <w:rsid w:val="00A15CDA"/>
    <w:rsid w:val="00A15E38"/>
    <w:rsid w:val="00A15E49"/>
    <w:rsid w:val="00A16C60"/>
    <w:rsid w:val="00A16E74"/>
    <w:rsid w:val="00A16EDB"/>
    <w:rsid w:val="00A170A9"/>
    <w:rsid w:val="00A17376"/>
    <w:rsid w:val="00A1792E"/>
    <w:rsid w:val="00A17DD9"/>
    <w:rsid w:val="00A17F20"/>
    <w:rsid w:val="00A17FE3"/>
    <w:rsid w:val="00A2020C"/>
    <w:rsid w:val="00A2063F"/>
    <w:rsid w:val="00A20761"/>
    <w:rsid w:val="00A2093D"/>
    <w:rsid w:val="00A209CD"/>
    <w:rsid w:val="00A20F00"/>
    <w:rsid w:val="00A2105E"/>
    <w:rsid w:val="00A21373"/>
    <w:rsid w:val="00A213D6"/>
    <w:rsid w:val="00A21896"/>
    <w:rsid w:val="00A219BB"/>
    <w:rsid w:val="00A219D9"/>
    <w:rsid w:val="00A21DD7"/>
    <w:rsid w:val="00A220B9"/>
    <w:rsid w:val="00A22281"/>
    <w:rsid w:val="00A22313"/>
    <w:rsid w:val="00A22771"/>
    <w:rsid w:val="00A22808"/>
    <w:rsid w:val="00A2293B"/>
    <w:rsid w:val="00A22DD9"/>
    <w:rsid w:val="00A23181"/>
    <w:rsid w:val="00A23616"/>
    <w:rsid w:val="00A23674"/>
    <w:rsid w:val="00A23DA9"/>
    <w:rsid w:val="00A23EA7"/>
    <w:rsid w:val="00A23F08"/>
    <w:rsid w:val="00A2428A"/>
    <w:rsid w:val="00A24355"/>
    <w:rsid w:val="00A24695"/>
    <w:rsid w:val="00A24B65"/>
    <w:rsid w:val="00A24D3A"/>
    <w:rsid w:val="00A25375"/>
    <w:rsid w:val="00A26108"/>
    <w:rsid w:val="00A265B8"/>
    <w:rsid w:val="00A26934"/>
    <w:rsid w:val="00A272AB"/>
    <w:rsid w:val="00A277D5"/>
    <w:rsid w:val="00A27938"/>
    <w:rsid w:val="00A27B32"/>
    <w:rsid w:val="00A3019F"/>
    <w:rsid w:val="00A30651"/>
    <w:rsid w:val="00A30690"/>
    <w:rsid w:val="00A307D8"/>
    <w:rsid w:val="00A30919"/>
    <w:rsid w:val="00A3092E"/>
    <w:rsid w:val="00A30A13"/>
    <w:rsid w:val="00A30C8E"/>
    <w:rsid w:val="00A30EC1"/>
    <w:rsid w:val="00A31200"/>
    <w:rsid w:val="00A31332"/>
    <w:rsid w:val="00A314D8"/>
    <w:rsid w:val="00A3190D"/>
    <w:rsid w:val="00A31AC2"/>
    <w:rsid w:val="00A31B3F"/>
    <w:rsid w:val="00A31DC1"/>
    <w:rsid w:val="00A32236"/>
    <w:rsid w:val="00A323D6"/>
    <w:rsid w:val="00A32805"/>
    <w:rsid w:val="00A32890"/>
    <w:rsid w:val="00A32FE6"/>
    <w:rsid w:val="00A3325B"/>
    <w:rsid w:val="00A333EE"/>
    <w:rsid w:val="00A33745"/>
    <w:rsid w:val="00A33907"/>
    <w:rsid w:val="00A33D59"/>
    <w:rsid w:val="00A3433B"/>
    <w:rsid w:val="00A3435A"/>
    <w:rsid w:val="00A3441C"/>
    <w:rsid w:val="00A34524"/>
    <w:rsid w:val="00A34A1F"/>
    <w:rsid w:val="00A34C20"/>
    <w:rsid w:val="00A34E9A"/>
    <w:rsid w:val="00A3511C"/>
    <w:rsid w:val="00A352AA"/>
    <w:rsid w:val="00A35474"/>
    <w:rsid w:val="00A35964"/>
    <w:rsid w:val="00A359A5"/>
    <w:rsid w:val="00A35A9C"/>
    <w:rsid w:val="00A35CF6"/>
    <w:rsid w:val="00A35E39"/>
    <w:rsid w:val="00A3642F"/>
    <w:rsid w:val="00A367D8"/>
    <w:rsid w:val="00A36CEF"/>
    <w:rsid w:val="00A36DB2"/>
    <w:rsid w:val="00A37079"/>
    <w:rsid w:val="00A371D0"/>
    <w:rsid w:val="00A37255"/>
    <w:rsid w:val="00A37269"/>
    <w:rsid w:val="00A3761A"/>
    <w:rsid w:val="00A37D75"/>
    <w:rsid w:val="00A37E94"/>
    <w:rsid w:val="00A40581"/>
    <w:rsid w:val="00A40645"/>
    <w:rsid w:val="00A40724"/>
    <w:rsid w:val="00A40822"/>
    <w:rsid w:val="00A40B59"/>
    <w:rsid w:val="00A411CC"/>
    <w:rsid w:val="00A41780"/>
    <w:rsid w:val="00A41B4B"/>
    <w:rsid w:val="00A41D6D"/>
    <w:rsid w:val="00A42269"/>
    <w:rsid w:val="00A42FF6"/>
    <w:rsid w:val="00A431CD"/>
    <w:rsid w:val="00A43270"/>
    <w:rsid w:val="00A43455"/>
    <w:rsid w:val="00A43B0F"/>
    <w:rsid w:val="00A43D42"/>
    <w:rsid w:val="00A44166"/>
    <w:rsid w:val="00A442DC"/>
    <w:rsid w:val="00A4438A"/>
    <w:rsid w:val="00A444A7"/>
    <w:rsid w:val="00A44857"/>
    <w:rsid w:val="00A44CF8"/>
    <w:rsid w:val="00A45035"/>
    <w:rsid w:val="00A450A6"/>
    <w:rsid w:val="00A453DB"/>
    <w:rsid w:val="00A45422"/>
    <w:rsid w:val="00A45A23"/>
    <w:rsid w:val="00A45EB1"/>
    <w:rsid w:val="00A46471"/>
    <w:rsid w:val="00A471CF"/>
    <w:rsid w:val="00A47236"/>
    <w:rsid w:val="00A473DC"/>
    <w:rsid w:val="00A4773E"/>
    <w:rsid w:val="00A47984"/>
    <w:rsid w:val="00A479B0"/>
    <w:rsid w:val="00A50061"/>
    <w:rsid w:val="00A504A4"/>
    <w:rsid w:val="00A5055A"/>
    <w:rsid w:val="00A50BCE"/>
    <w:rsid w:val="00A50C56"/>
    <w:rsid w:val="00A50CAB"/>
    <w:rsid w:val="00A50E4B"/>
    <w:rsid w:val="00A511DD"/>
    <w:rsid w:val="00A515C0"/>
    <w:rsid w:val="00A51633"/>
    <w:rsid w:val="00A51A1A"/>
    <w:rsid w:val="00A51BCA"/>
    <w:rsid w:val="00A51BD1"/>
    <w:rsid w:val="00A51C89"/>
    <w:rsid w:val="00A51FA1"/>
    <w:rsid w:val="00A5202E"/>
    <w:rsid w:val="00A5203D"/>
    <w:rsid w:val="00A52188"/>
    <w:rsid w:val="00A52384"/>
    <w:rsid w:val="00A52B88"/>
    <w:rsid w:val="00A5350B"/>
    <w:rsid w:val="00A53534"/>
    <w:rsid w:val="00A535DA"/>
    <w:rsid w:val="00A53A0E"/>
    <w:rsid w:val="00A53DF9"/>
    <w:rsid w:val="00A53EF6"/>
    <w:rsid w:val="00A540F9"/>
    <w:rsid w:val="00A54377"/>
    <w:rsid w:val="00A5437B"/>
    <w:rsid w:val="00A547E9"/>
    <w:rsid w:val="00A54FAD"/>
    <w:rsid w:val="00A54FCB"/>
    <w:rsid w:val="00A553D0"/>
    <w:rsid w:val="00A55E0C"/>
    <w:rsid w:val="00A561CC"/>
    <w:rsid w:val="00A5620F"/>
    <w:rsid w:val="00A56701"/>
    <w:rsid w:val="00A5688F"/>
    <w:rsid w:val="00A56BC9"/>
    <w:rsid w:val="00A56FFC"/>
    <w:rsid w:val="00A57012"/>
    <w:rsid w:val="00A571F2"/>
    <w:rsid w:val="00A5739C"/>
    <w:rsid w:val="00A573C3"/>
    <w:rsid w:val="00A5752D"/>
    <w:rsid w:val="00A57DDF"/>
    <w:rsid w:val="00A603E3"/>
    <w:rsid w:val="00A604AE"/>
    <w:rsid w:val="00A60576"/>
    <w:rsid w:val="00A606D6"/>
    <w:rsid w:val="00A60A37"/>
    <w:rsid w:val="00A60B63"/>
    <w:rsid w:val="00A60C66"/>
    <w:rsid w:val="00A60D2D"/>
    <w:rsid w:val="00A60E1F"/>
    <w:rsid w:val="00A61097"/>
    <w:rsid w:val="00A61310"/>
    <w:rsid w:val="00A6138C"/>
    <w:rsid w:val="00A61394"/>
    <w:rsid w:val="00A6185B"/>
    <w:rsid w:val="00A61CF4"/>
    <w:rsid w:val="00A61F5E"/>
    <w:rsid w:val="00A621ED"/>
    <w:rsid w:val="00A6249D"/>
    <w:rsid w:val="00A624BF"/>
    <w:rsid w:val="00A625FB"/>
    <w:rsid w:val="00A62D28"/>
    <w:rsid w:val="00A634B2"/>
    <w:rsid w:val="00A64044"/>
    <w:rsid w:val="00A6417B"/>
    <w:rsid w:val="00A643E5"/>
    <w:rsid w:val="00A64547"/>
    <w:rsid w:val="00A6456C"/>
    <w:rsid w:val="00A648AC"/>
    <w:rsid w:val="00A64E5E"/>
    <w:rsid w:val="00A6501C"/>
    <w:rsid w:val="00A65BCE"/>
    <w:rsid w:val="00A65BFC"/>
    <w:rsid w:val="00A65BFE"/>
    <w:rsid w:val="00A65CFE"/>
    <w:rsid w:val="00A66244"/>
    <w:rsid w:val="00A66417"/>
    <w:rsid w:val="00A66488"/>
    <w:rsid w:val="00A6674F"/>
    <w:rsid w:val="00A667F1"/>
    <w:rsid w:val="00A66BA8"/>
    <w:rsid w:val="00A66F31"/>
    <w:rsid w:val="00A678AF"/>
    <w:rsid w:val="00A7065A"/>
    <w:rsid w:val="00A709C4"/>
    <w:rsid w:val="00A70B74"/>
    <w:rsid w:val="00A710E8"/>
    <w:rsid w:val="00A71676"/>
    <w:rsid w:val="00A718ED"/>
    <w:rsid w:val="00A71AF2"/>
    <w:rsid w:val="00A71B1A"/>
    <w:rsid w:val="00A724A0"/>
    <w:rsid w:val="00A72631"/>
    <w:rsid w:val="00A726DD"/>
    <w:rsid w:val="00A7289F"/>
    <w:rsid w:val="00A72C2B"/>
    <w:rsid w:val="00A72C7A"/>
    <w:rsid w:val="00A72D63"/>
    <w:rsid w:val="00A72DB8"/>
    <w:rsid w:val="00A72F76"/>
    <w:rsid w:val="00A73221"/>
    <w:rsid w:val="00A735F9"/>
    <w:rsid w:val="00A73D47"/>
    <w:rsid w:val="00A73DD1"/>
    <w:rsid w:val="00A73DFF"/>
    <w:rsid w:val="00A73EE9"/>
    <w:rsid w:val="00A73FEF"/>
    <w:rsid w:val="00A74003"/>
    <w:rsid w:val="00A7402E"/>
    <w:rsid w:val="00A7404E"/>
    <w:rsid w:val="00A74116"/>
    <w:rsid w:val="00A746BE"/>
    <w:rsid w:val="00A748E2"/>
    <w:rsid w:val="00A74996"/>
    <w:rsid w:val="00A74F65"/>
    <w:rsid w:val="00A753AD"/>
    <w:rsid w:val="00A753C2"/>
    <w:rsid w:val="00A757DA"/>
    <w:rsid w:val="00A7587C"/>
    <w:rsid w:val="00A7592A"/>
    <w:rsid w:val="00A75BBD"/>
    <w:rsid w:val="00A7639C"/>
    <w:rsid w:val="00A764A6"/>
    <w:rsid w:val="00A76588"/>
    <w:rsid w:val="00A7685B"/>
    <w:rsid w:val="00A76AF2"/>
    <w:rsid w:val="00A76F49"/>
    <w:rsid w:val="00A774D0"/>
    <w:rsid w:val="00A77777"/>
    <w:rsid w:val="00A77A00"/>
    <w:rsid w:val="00A77AE6"/>
    <w:rsid w:val="00A8070E"/>
    <w:rsid w:val="00A807B4"/>
    <w:rsid w:val="00A808D1"/>
    <w:rsid w:val="00A80B51"/>
    <w:rsid w:val="00A80CE6"/>
    <w:rsid w:val="00A80D4C"/>
    <w:rsid w:val="00A80F11"/>
    <w:rsid w:val="00A811D5"/>
    <w:rsid w:val="00A81316"/>
    <w:rsid w:val="00A81530"/>
    <w:rsid w:val="00A819AD"/>
    <w:rsid w:val="00A81BCF"/>
    <w:rsid w:val="00A81C61"/>
    <w:rsid w:val="00A8209B"/>
    <w:rsid w:val="00A82261"/>
    <w:rsid w:val="00A82898"/>
    <w:rsid w:val="00A82A16"/>
    <w:rsid w:val="00A82A60"/>
    <w:rsid w:val="00A8316F"/>
    <w:rsid w:val="00A83225"/>
    <w:rsid w:val="00A83763"/>
    <w:rsid w:val="00A8398C"/>
    <w:rsid w:val="00A83B2A"/>
    <w:rsid w:val="00A83F06"/>
    <w:rsid w:val="00A83FFC"/>
    <w:rsid w:val="00A84428"/>
    <w:rsid w:val="00A847B4"/>
    <w:rsid w:val="00A8486A"/>
    <w:rsid w:val="00A84872"/>
    <w:rsid w:val="00A84AA8"/>
    <w:rsid w:val="00A84CDD"/>
    <w:rsid w:val="00A84DAC"/>
    <w:rsid w:val="00A84F88"/>
    <w:rsid w:val="00A8536A"/>
    <w:rsid w:val="00A85674"/>
    <w:rsid w:val="00A8567A"/>
    <w:rsid w:val="00A85874"/>
    <w:rsid w:val="00A85BCC"/>
    <w:rsid w:val="00A85D73"/>
    <w:rsid w:val="00A85EC5"/>
    <w:rsid w:val="00A85FD0"/>
    <w:rsid w:val="00A86514"/>
    <w:rsid w:val="00A86599"/>
    <w:rsid w:val="00A86605"/>
    <w:rsid w:val="00A86642"/>
    <w:rsid w:val="00A869EA"/>
    <w:rsid w:val="00A86A53"/>
    <w:rsid w:val="00A86C6F"/>
    <w:rsid w:val="00A87160"/>
    <w:rsid w:val="00A873E2"/>
    <w:rsid w:val="00A8746A"/>
    <w:rsid w:val="00A8753E"/>
    <w:rsid w:val="00A8788E"/>
    <w:rsid w:val="00A878C9"/>
    <w:rsid w:val="00A87BB1"/>
    <w:rsid w:val="00A9011F"/>
    <w:rsid w:val="00A9023C"/>
    <w:rsid w:val="00A9032A"/>
    <w:rsid w:val="00A906DE"/>
    <w:rsid w:val="00A907E9"/>
    <w:rsid w:val="00A90B82"/>
    <w:rsid w:val="00A90B8B"/>
    <w:rsid w:val="00A90C29"/>
    <w:rsid w:val="00A90EA6"/>
    <w:rsid w:val="00A90ECB"/>
    <w:rsid w:val="00A91059"/>
    <w:rsid w:val="00A9114B"/>
    <w:rsid w:val="00A91253"/>
    <w:rsid w:val="00A91CF9"/>
    <w:rsid w:val="00A92052"/>
    <w:rsid w:val="00A920F4"/>
    <w:rsid w:val="00A92272"/>
    <w:rsid w:val="00A92332"/>
    <w:rsid w:val="00A92921"/>
    <w:rsid w:val="00A92F8E"/>
    <w:rsid w:val="00A93159"/>
    <w:rsid w:val="00A9323B"/>
    <w:rsid w:val="00A93640"/>
    <w:rsid w:val="00A93950"/>
    <w:rsid w:val="00A93DFB"/>
    <w:rsid w:val="00A93F63"/>
    <w:rsid w:val="00A941C4"/>
    <w:rsid w:val="00A941D8"/>
    <w:rsid w:val="00A9479B"/>
    <w:rsid w:val="00A94A52"/>
    <w:rsid w:val="00A94C20"/>
    <w:rsid w:val="00A94DD9"/>
    <w:rsid w:val="00A94E1F"/>
    <w:rsid w:val="00A94E35"/>
    <w:rsid w:val="00A95746"/>
    <w:rsid w:val="00A95E65"/>
    <w:rsid w:val="00A95E7B"/>
    <w:rsid w:val="00A95FE2"/>
    <w:rsid w:val="00A96180"/>
    <w:rsid w:val="00A962DA"/>
    <w:rsid w:val="00A96327"/>
    <w:rsid w:val="00A9659C"/>
    <w:rsid w:val="00A9667A"/>
    <w:rsid w:val="00A96A39"/>
    <w:rsid w:val="00A96C13"/>
    <w:rsid w:val="00A96E1A"/>
    <w:rsid w:val="00A96E9B"/>
    <w:rsid w:val="00A977BB"/>
    <w:rsid w:val="00A97844"/>
    <w:rsid w:val="00A978A4"/>
    <w:rsid w:val="00A9798F"/>
    <w:rsid w:val="00A97FFD"/>
    <w:rsid w:val="00AA07FF"/>
    <w:rsid w:val="00AA0C55"/>
    <w:rsid w:val="00AA0CB2"/>
    <w:rsid w:val="00AA11AC"/>
    <w:rsid w:val="00AA12A4"/>
    <w:rsid w:val="00AA149D"/>
    <w:rsid w:val="00AA14C5"/>
    <w:rsid w:val="00AA1ACC"/>
    <w:rsid w:val="00AA1D73"/>
    <w:rsid w:val="00AA1F73"/>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9CC"/>
    <w:rsid w:val="00AA3B29"/>
    <w:rsid w:val="00AA3F00"/>
    <w:rsid w:val="00AA46D6"/>
    <w:rsid w:val="00AA4B40"/>
    <w:rsid w:val="00AA4D36"/>
    <w:rsid w:val="00AA5024"/>
    <w:rsid w:val="00AA53D8"/>
    <w:rsid w:val="00AA54E2"/>
    <w:rsid w:val="00AA5654"/>
    <w:rsid w:val="00AA580A"/>
    <w:rsid w:val="00AA5CF8"/>
    <w:rsid w:val="00AA6046"/>
    <w:rsid w:val="00AA63D1"/>
    <w:rsid w:val="00AA6568"/>
    <w:rsid w:val="00AA66E4"/>
    <w:rsid w:val="00AA66E8"/>
    <w:rsid w:val="00AA6A53"/>
    <w:rsid w:val="00AA6E67"/>
    <w:rsid w:val="00AA709E"/>
    <w:rsid w:val="00AA7441"/>
    <w:rsid w:val="00AA74F5"/>
    <w:rsid w:val="00AA7AB8"/>
    <w:rsid w:val="00AA7C41"/>
    <w:rsid w:val="00AB02E4"/>
    <w:rsid w:val="00AB0353"/>
    <w:rsid w:val="00AB0367"/>
    <w:rsid w:val="00AB0A37"/>
    <w:rsid w:val="00AB0C52"/>
    <w:rsid w:val="00AB10C5"/>
    <w:rsid w:val="00AB11B0"/>
    <w:rsid w:val="00AB129D"/>
    <w:rsid w:val="00AB15A1"/>
    <w:rsid w:val="00AB1A2B"/>
    <w:rsid w:val="00AB1CAF"/>
    <w:rsid w:val="00AB20B4"/>
    <w:rsid w:val="00AB23EE"/>
    <w:rsid w:val="00AB23F4"/>
    <w:rsid w:val="00AB26FB"/>
    <w:rsid w:val="00AB288A"/>
    <w:rsid w:val="00AB2997"/>
    <w:rsid w:val="00AB29DE"/>
    <w:rsid w:val="00AB2B73"/>
    <w:rsid w:val="00AB3291"/>
    <w:rsid w:val="00AB3434"/>
    <w:rsid w:val="00AB3471"/>
    <w:rsid w:val="00AB39AE"/>
    <w:rsid w:val="00AB3AFB"/>
    <w:rsid w:val="00AB3BB1"/>
    <w:rsid w:val="00AB3C3B"/>
    <w:rsid w:val="00AB3EAC"/>
    <w:rsid w:val="00AB4595"/>
    <w:rsid w:val="00AB45E4"/>
    <w:rsid w:val="00AB4618"/>
    <w:rsid w:val="00AB4972"/>
    <w:rsid w:val="00AB4E96"/>
    <w:rsid w:val="00AB54C7"/>
    <w:rsid w:val="00AB587B"/>
    <w:rsid w:val="00AB590E"/>
    <w:rsid w:val="00AB6003"/>
    <w:rsid w:val="00AB62C1"/>
    <w:rsid w:val="00AB658C"/>
    <w:rsid w:val="00AB65F3"/>
    <w:rsid w:val="00AB6814"/>
    <w:rsid w:val="00AB721E"/>
    <w:rsid w:val="00AB741B"/>
    <w:rsid w:val="00AB749C"/>
    <w:rsid w:val="00AB7560"/>
    <w:rsid w:val="00AB78CA"/>
    <w:rsid w:val="00AB7E01"/>
    <w:rsid w:val="00AB7F8A"/>
    <w:rsid w:val="00AC0103"/>
    <w:rsid w:val="00AC010E"/>
    <w:rsid w:val="00AC0225"/>
    <w:rsid w:val="00AC029C"/>
    <w:rsid w:val="00AC0343"/>
    <w:rsid w:val="00AC0492"/>
    <w:rsid w:val="00AC063D"/>
    <w:rsid w:val="00AC086D"/>
    <w:rsid w:val="00AC0B99"/>
    <w:rsid w:val="00AC0C68"/>
    <w:rsid w:val="00AC10A1"/>
    <w:rsid w:val="00AC16B0"/>
    <w:rsid w:val="00AC1A1B"/>
    <w:rsid w:val="00AC2740"/>
    <w:rsid w:val="00AC2A42"/>
    <w:rsid w:val="00AC2B43"/>
    <w:rsid w:val="00AC318A"/>
    <w:rsid w:val="00AC3325"/>
    <w:rsid w:val="00AC3375"/>
    <w:rsid w:val="00AC3377"/>
    <w:rsid w:val="00AC371A"/>
    <w:rsid w:val="00AC382A"/>
    <w:rsid w:val="00AC3B29"/>
    <w:rsid w:val="00AC3BD1"/>
    <w:rsid w:val="00AC3C12"/>
    <w:rsid w:val="00AC3F1C"/>
    <w:rsid w:val="00AC52D6"/>
    <w:rsid w:val="00AC53B3"/>
    <w:rsid w:val="00AC5454"/>
    <w:rsid w:val="00AC5694"/>
    <w:rsid w:val="00AC58E5"/>
    <w:rsid w:val="00AC596F"/>
    <w:rsid w:val="00AC5ABA"/>
    <w:rsid w:val="00AC6029"/>
    <w:rsid w:val="00AC620A"/>
    <w:rsid w:val="00AC632D"/>
    <w:rsid w:val="00AC63C7"/>
    <w:rsid w:val="00AC66AE"/>
    <w:rsid w:val="00AC67DF"/>
    <w:rsid w:val="00AC70A6"/>
    <w:rsid w:val="00AC70AB"/>
    <w:rsid w:val="00AC77DB"/>
    <w:rsid w:val="00AC7945"/>
    <w:rsid w:val="00AC7D58"/>
    <w:rsid w:val="00AC7DF9"/>
    <w:rsid w:val="00AC7F2F"/>
    <w:rsid w:val="00AD00B6"/>
    <w:rsid w:val="00AD0434"/>
    <w:rsid w:val="00AD056D"/>
    <w:rsid w:val="00AD062E"/>
    <w:rsid w:val="00AD07B6"/>
    <w:rsid w:val="00AD0B6A"/>
    <w:rsid w:val="00AD1077"/>
    <w:rsid w:val="00AD168B"/>
    <w:rsid w:val="00AD1794"/>
    <w:rsid w:val="00AD223B"/>
    <w:rsid w:val="00AD2E55"/>
    <w:rsid w:val="00AD305A"/>
    <w:rsid w:val="00AD3246"/>
    <w:rsid w:val="00AD3450"/>
    <w:rsid w:val="00AD39DE"/>
    <w:rsid w:val="00AD3BE0"/>
    <w:rsid w:val="00AD3D0C"/>
    <w:rsid w:val="00AD46B2"/>
    <w:rsid w:val="00AD472E"/>
    <w:rsid w:val="00AD48E2"/>
    <w:rsid w:val="00AD4938"/>
    <w:rsid w:val="00AD52C4"/>
    <w:rsid w:val="00AD550A"/>
    <w:rsid w:val="00AD58AA"/>
    <w:rsid w:val="00AD5C4C"/>
    <w:rsid w:val="00AD5C64"/>
    <w:rsid w:val="00AD5E28"/>
    <w:rsid w:val="00AD6250"/>
    <w:rsid w:val="00AD64B4"/>
    <w:rsid w:val="00AD6AA6"/>
    <w:rsid w:val="00AD6C11"/>
    <w:rsid w:val="00AD6CBB"/>
    <w:rsid w:val="00AD7093"/>
    <w:rsid w:val="00AD7591"/>
    <w:rsid w:val="00AD760D"/>
    <w:rsid w:val="00AD7632"/>
    <w:rsid w:val="00AD7F74"/>
    <w:rsid w:val="00AD7F9A"/>
    <w:rsid w:val="00AD7FA2"/>
    <w:rsid w:val="00AE029B"/>
    <w:rsid w:val="00AE02C8"/>
    <w:rsid w:val="00AE06D3"/>
    <w:rsid w:val="00AE07A3"/>
    <w:rsid w:val="00AE0AB8"/>
    <w:rsid w:val="00AE0ACF"/>
    <w:rsid w:val="00AE0BB8"/>
    <w:rsid w:val="00AE0DA2"/>
    <w:rsid w:val="00AE0F14"/>
    <w:rsid w:val="00AE0F81"/>
    <w:rsid w:val="00AE12A9"/>
    <w:rsid w:val="00AE1440"/>
    <w:rsid w:val="00AE1688"/>
    <w:rsid w:val="00AE16F4"/>
    <w:rsid w:val="00AE17F4"/>
    <w:rsid w:val="00AE1919"/>
    <w:rsid w:val="00AE191A"/>
    <w:rsid w:val="00AE19AB"/>
    <w:rsid w:val="00AE1A0E"/>
    <w:rsid w:val="00AE1A49"/>
    <w:rsid w:val="00AE1F5B"/>
    <w:rsid w:val="00AE2108"/>
    <w:rsid w:val="00AE2130"/>
    <w:rsid w:val="00AE22CB"/>
    <w:rsid w:val="00AE2337"/>
    <w:rsid w:val="00AE28F5"/>
    <w:rsid w:val="00AE29BD"/>
    <w:rsid w:val="00AE2F9F"/>
    <w:rsid w:val="00AE30BD"/>
    <w:rsid w:val="00AE33C8"/>
    <w:rsid w:val="00AE3EB0"/>
    <w:rsid w:val="00AE40FB"/>
    <w:rsid w:val="00AE4A51"/>
    <w:rsid w:val="00AE4FB0"/>
    <w:rsid w:val="00AE5227"/>
    <w:rsid w:val="00AE5510"/>
    <w:rsid w:val="00AE59CC"/>
    <w:rsid w:val="00AE5BF1"/>
    <w:rsid w:val="00AE5F42"/>
    <w:rsid w:val="00AE6284"/>
    <w:rsid w:val="00AE681E"/>
    <w:rsid w:val="00AE6BE2"/>
    <w:rsid w:val="00AE6CAA"/>
    <w:rsid w:val="00AE6F38"/>
    <w:rsid w:val="00AE75A6"/>
    <w:rsid w:val="00AE77B6"/>
    <w:rsid w:val="00AE791F"/>
    <w:rsid w:val="00AE7A43"/>
    <w:rsid w:val="00AE7DBB"/>
    <w:rsid w:val="00AE7F0C"/>
    <w:rsid w:val="00AF015F"/>
    <w:rsid w:val="00AF03FC"/>
    <w:rsid w:val="00AF05D9"/>
    <w:rsid w:val="00AF07D1"/>
    <w:rsid w:val="00AF0B36"/>
    <w:rsid w:val="00AF0BBF"/>
    <w:rsid w:val="00AF0E8A"/>
    <w:rsid w:val="00AF0FF2"/>
    <w:rsid w:val="00AF106B"/>
    <w:rsid w:val="00AF138B"/>
    <w:rsid w:val="00AF1433"/>
    <w:rsid w:val="00AF158F"/>
    <w:rsid w:val="00AF188F"/>
    <w:rsid w:val="00AF1B72"/>
    <w:rsid w:val="00AF1D80"/>
    <w:rsid w:val="00AF1FD2"/>
    <w:rsid w:val="00AF23AD"/>
    <w:rsid w:val="00AF2550"/>
    <w:rsid w:val="00AF2804"/>
    <w:rsid w:val="00AF2916"/>
    <w:rsid w:val="00AF3045"/>
    <w:rsid w:val="00AF30A9"/>
    <w:rsid w:val="00AF315E"/>
    <w:rsid w:val="00AF3337"/>
    <w:rsid w:val="00AF36DF"/>
    <w:rsid w:val="00AF3A9A"/>
    <w:rsid w:val="00AF3CFF"/>
    <w:rsid w:val="00AF3DEB"/>
    <w:rsid w:val="00AF409A"/>
    <w:rsid w:val="00AF41B6"/>
    <w:rsid w:val="00AF48D9"/>
    <w:rsid w:val="00AF49AF"/>
    <w:rsid w:val="00AF4E7E"/>
    <w:rsid w:val="00AF4FEE"/>
    <w:rsid w:val="00AF5283"/>
    <w:rsid w:val="00AF54D7"/>
    <w:rsid w:val="00AF57D8"/>
    <w:rsid w:val="00AF5CD3"/>
    <w:rsid w:val="00AF5D9A"/>
    <w:rsid w:val="00AF5E8E"/>
    <w:rsid w:val="00AF6036"/>
    <w:rsid w:val="00AF62E2"/>
    <w:rsid w:val="00AF64D4"/>
    <w:rsid w:val="00AF668B"/>
    <w:rsid w:val="00AF66DD"/>
    <w:rsid w:val="00AF6B60"/>
    <w:rsid w:val="00AF713E"/>
    <w:rsid w:val="00AF7311"/>
    <w:rsid w:val="00AF745E"/>
    <w:rsid w:val="00AF7737"/>
    <w:rsid w:val="00AF77D7"/>
    <w:rsid w:val="00AF7A9F"/>
    <w:rsid w:val="00AF7C74"/>
    <w:rsid w:val="00AF7D06"/>
    <w:rsid w:val="00AF7F80"/>
    <w:rsid w:val="00B00768"/>
    <w:rsid w:val="00B00838"/>
    <w:rsid w:val="00B00975"/>
    <w:rsid w:val="00B00B2B"/>
    <w:rsid w:val="00B012AA"/>
    <w:rsid w:val="00B012AB"/>
    <w:rsid w:val="00B01843"/>
    <w:rsid w:val="00B01BA6"/>
    <w:rsid w:val="00B01F19"/>
    <w:rsid w:val="00B02882"/>
    <w:rsid w:val="00B0293D"/>
    <w:rsid w:val="00B029BF"/>
    <w:rsid w:val="00B02A69"/>
    <w:rsid w:val="00B02B17"/>
    <w:rsid w:val="00B02EEB"/>
    <w:rsid w:val="00B02F62"/>
    <w:rsid w:val="00B030A9"/>
    <w:rsid w:val="00B03156"/>
    <w:rsid w:val="00B03409"/>
    <w:rsid w:val="00B03477"/>
    <w:rsid w:val="00B03599"/>
    <w:rsid w:val="00B035FF"/>
    <w:rsid w:val="00B03A0C"/>
    <w:rsid w:val="00B03AF0"/>
    <w:rsid w:val="00B03D7D"/>
    <w:rsid w:val="00B03E0F"/>
    <w:rsid w:val="00B03EC7"/>
    <w:rsid w:val="00B03F22"/>
    <w:rsid w:val="00B0400E"/>
    <w:rsid w:val="00B042C0"/>
    <w:rsid w:val="00B042ED"/>
    <w:rsid w:val="00B04367"/>
    <w:rsid w:val="00B0453D"/>
    <w:rsid w:val="00B0478E"/>
    <w:rsid w:val="00B04C6C"/>
    <w:rsid w:val="00B04CC9"/>
    <w:rsid w:val="00B04DA0"/>
    <w:rsid w:val="00B04DE9"/>
    <w:rsid w:val="00B04F4D"/>
    <w:rsid w:val="00B056EA"/>
    <w:rsid w:val="00B05B3D"/>
    <w:rsid w:val="00B05B73"/>
    <w:rsid w:val="00B05D3E"/>
    <w:rsid w:val="00B06234"/>
    <w:rsid w:val="00B0656F"/>
    <w:rsid w:val="00B06EFA"/>
    <w:rsid w:val="00B0713A"/>
    <w:rsid w:val="00B078F4"/>
    <w:rsid w:val="00B07AFB"/>
    <w:rsid w:val="00B07C30"/>
    <w:rsid w:val="00B07EB5"/>
    <w:rsid w:val="00B07EDD"/>
    <w:rsid w:val="00B1029E"/>
    <w:rsid w:val="00B10311"/>
    <w:rsid w:val="00B109EB"/>
    <w:rsid w:val="00B110CD"/>
    <w:rsid w:val="00B1118C"/>
    <w:rsid w:val="00B1134F"/>
    <w:rsid w:val="00B1152B"/>
    <w:rsid w:val="00B11590"/>
    <w:rsid w:val="00B118CD"/>
    <w:rsid w:val="00B11AC9"/>
    <w:rsid w:val="00B11C69"/>
    <w:rsid w:val="00B11D0C"/>
    <w:rsid w:val="00B1205F"/>
    <w:rsid w:val="00B1216E"/>
    <w:rsid w:val="00B12322"/>
    <w:rsid w:val="00B12668"/>
    <w:rsid w:val="00B1287F"/>
    <w:rsid w:val="00B128E9"/>
    <w:rsid w:val="00B12AE3"/>
    <w:rsid w:val="00B12C9D"/>
    <w:rsid w:val="00B12D15"/>
    <w:rsid w:val="00B12DD7"/>
    <w:rsid w:val="00B12E98"/>
    <w:rsid w:val="00B131CC"/>
    <w:rsid w:val="00B1324C"/>
    <w:rsid w:val="00B13552"/>
    <w:rsid w:val="00B13C62"/>
    <w:rsid w:val="00B13DBD"/>
    <w:rsid w:val="00B1425B"/>
    <w:rsid w:val="00B1437D"/>
    <w:rsid w:val="00B1470A"/>
    <w:rsid w:val="00B14B73"/>
    <w:rsid w:val="00B15253"/>
    <w:rsid w:val="00B1540D"/>
    <w:rsid w:val="00B15462"/>
    <w:rsid w:val="00B1560E"/>
    <w:rsid w:val="00B15C10"/>
    <w:rsid w:val="00B15ED9"/>
    <w:rsid w:val="00B16102"/>
    <w:rsid w:val="00B161E6"/>
    <w:rsid w:val="00B1690F"/>
    <w:rsid w:val="00B16946"/>
    <w:rsid w:val="00B1694D"/>
    <w:rsid w:val="00B16D31"/>
    <w:rsid w:val="00B16D4C"/>
    <w:rsid w:val="00B16D53"/>
    <w:rsid w:val="00B16E6E"/>
    <w:rsid w:val="00B17402"/>
    <w:rsid w:val="00B17485"/>
    <w:rsid w:val="00B17C55"/>
    <w:rsid w:val="00B17E32"/>
    <w:rsid w:val="00B20011"/>
    <w:rsid w:val="00B204DA"/>
    <w:rsid w:val="00B207DA"/>
    <w:rsid w:val="00B20B02"/>
    <w:rsid w:val="00B20FC6"/>
    <w:rsid w:val="00B21336"/>
    <w:rsid w:val="00B21643"/>
    <w:rsid w:val="00B219C3"/>
    <w:rsid w:val="00B21EBF"/>
    <w:rsid w:val="00B22327"/>
    <w:rsid w:val="00B2244E"/>
    <w:rsid w:val="00B2257A"/>
    <w:rsid w:val="00B22922"/>
    <w:rsid w:val="00B2356E"/>
    <w:rsid w:val="00B235AB"/>
    <w:rsid w:val="00B23F15"/>
    <w:rsid w:val="00B243B7"/>
    <w:rsid w:val="00B244B5"/>
    <w:rsid w:val="00B24774"/>
    <w:rsid w:val="00B24787"/>
    <w:rsid w:val="00B24BD1"/>
    <w:rsid w:val="00B24FA4"/>
    <w:rsid w:val="00B2536E"/>
    <w:rsid w:val="00B25381"/>
    <w:rsid w:val="00B2584C"/>
    <w:rsid w:val="00B25BBA"/>
    <w:rsid w:val="00B25E55"/>
    <w:rsid w:val="00B26255"/>
    <w:rsid w:val="00B26293"/>
    <w:rsid w:val="00B26585"/>
    <w:rsid w:val="00B26712"/>
    <w:rsid w:val="00B26C9A"/>
    <w:rsid w:val="00B272BE"/>
    <w:rsid w:val="00B2768E"/>
    <w:rsid w:val="00B279F2"/>
    <w:rsid w:val="00B304F7"/>
    <w:rsid w:val="00B30510"/>
    <w:rsid w:val="00B307B8"/>
    <w:rsid w:val="00B307F2"/>
    <w:rsid w:val="00B30936"/>
    <w:rsid w:val="00B30A49"/>
    <w:rsid w:val="00B30B3B"/>
    <w:rsid w:val="00B30DB9"/>
    <w:rsid w:val="00B3108F"/>
    <w:rsid w:val="00B31144"/>
    <w:rsid w:val="00B3120C"/>
    <w:rsid w:val="00B3145C"/>
    <w:rsid w:val="00B31468"/>
    <w:rsid w:val="00B31586"/>
    <w:rsid w:val="00B31C87"/>
    <w:rsid w:val="00B31F5E"/>
    <w:rsid w:val="00B323C9"/>
    <w:rsid w:val="00B32C91"/>
    <w:rsid w:val="00B330EE"/>
    <w:rsid w:val="00B33689"/>
    <w:rsid w:val="00B34118"/>
    <w:rsid w:val="00B3429F"/>
    <w:rsid w:val="00B3453E"/>
    <w:rsid w:val="00B34743"/>
    <w:rsid w:val="00B349CE"/>
    <w:rsid w:val="00B34B20"/>
    <w:rsid w:val="00B34C66"/>
    <w:rsid w:val="00B34F29"/>
    <w:rsid w:val="00B34F54"/>
    <w:rsid w:val="00B3516F"/>
    <w:rsid w:val="00B35353"/>
    <w:rsid w:val="00B35778"/>
    <w:rsid w:val="00B3577D"/>
    <w:rsid w:val="00B35A7A"/>
    <w:rsid w:val="00B36099"/>
    <w:rsid w:val="00B3616D"/>
    <w:rsid w:val="00B365CE"/>
    <w:rsid w:val="00B3671E"/>
    <w:rsid w:val="00B36857"/>
    <w:rsid w:val="00B36DB8"/>
    <w:rsid w:val="00B36F2F"/>
    <w:rsid w:val="00B3706E"/>
    <w:rsid w:val="00B37478"/>
    <w:rsid w:val="00B378A1"/>
    <w:rsid w:val="00B37A01"/>
    <w:rsid w:val="00B37AE6"/>
    <w:rsid w:val="00B37B46"/>
    <w:rsid w:val="00B37B8F"/>
    <w:rsid w:val="00B37CF7"/>
    <w:rsid w:val="00B40004"/>
    <w:rsid w:val="00B402C0"/>
    <w:rsid w:val="00B40535"/>
    <w:rsid w:val="00B4083F"/>
    <w:rsid w:val="00B408DB"/>
    <w:rsid w:val="00B40EBE"/>
    <w:rsid w:val="00B41199"/>
    <w:rsid w:val="00B41341"/>
    <w:rsid w:val="00B41360"/>
    <w:rsid w:val="00B41AD8"/>
    <w:rsid w:val="00B41B8C"/>
    <w:rsid w:val="00B41C80"/>
    <w:rsid w:val="00B41CEC"/>
    <w:rsid w:val="00B41DAB"/>
    <w:rsid w:val="00B41DB9"/>
    <w:rsid w:val="00B41DC5"/>
    <w:rsid w:val="00B42232"/>
    <w:rsid w:val="00B42304"/>
    <w:rsid w:val="00B428FD"/>
    <w:rsid w:val="00B42F60"/>
    <w:rsid w:val="00B4361B"/>
    <w:rsid w:val="00B4373B"/>
    <w:rsid w:val="00B43C86"/>
    <w:rsid w:val="00B43C95"/>
    <w:rsid w:val="00B43FE8"/>
    <w:rsid w:val="00B442E5"/>
    <w:rsid w:val="00B44E81"/>
    <w:rsid w:val="00B45320"/>
    <w:rsid w:val="00B45A0C"/>
    <w:rsid w:val="00B45BA0"/>
    <w:rsid w:val="00B45F1C"/>
    <w:rsid w:val="00B45F1F"/>
    <w:rsid w:val="00B4603E"/>
    <w:rsid w:val="00B4638C"/>
    <w:rsid w:val="00B46863"/>
    <w:rsid w:val="00B46A11"/>
    <w:rsid w:val="00B46AA7"/>
    <w:rsid w:val="00B46B1F"/>
    <w:rsid w:val="00B46DAF"/>
    <w:rsid w:val="00B46F19"/>
    <w:rsid w:val="00B476DD"/>
    <w:rsid w:val="00B47E9B"/>
    <w:rsid w:val="00B47EF3"/>
    <w:rsid w:val="00B47FA0"/>
    <w:rsid w:val="00B500CF"/>
    <w:rsid w:val="00B502A9"/>
    <w:rsid w:val="00B502EB"/>
    <w:rsid w:val="00B5032B"/>
    <w:rsid w:val="00B509FC"/>
    <w:rsid w:val="00B50ECD"/>
    <w:rsid w:val="00B51653"/>
    <w:rsid w:val="00B517A7"/>
    <w:rsid w:val="00B519A0"/>
    <w:rsid w:val="00B51BA6"/>
    <w:rsid w:val="00B522D6"/>
    <w:rsid w:val="00B522F6"/>
    <w:rsid w:val="00B523B4"/>
    <w:rsid w:val="00B5240E"/>
    <w:rsid w:val="00B52567"/>
    <w:rsid w:val="00B525C0"/>
    <w:rsid w:val="00B52686"/>
    <w:rsid w:val="00B5276F"/>
    <w:rsid w:val="00B52875"/>
    <w:rsid w:val="00B52B88"/>
    <w:rsid w:val="00B531AE"/>
    <w:rsid w:val="00B535A3"/>
    <w:rsid w:val="00B53A0E"/>
    <w:rsid w:val="00B53A4A"/>
    <w:rsid w:val="00B53B69"/>
    <w:rsid w:val="00B53BC8"/>
    <w:rsid w:val="00B53DC0"/>
    <w:rsid w:val="00B5404D"/>
    <w:rsid w:val="00B545E0"/>
    <w:rsid w:val="00B5473C"/>
    <w:rsid w:val="00B54781"/>
    <w:rsid w:val="00B54857"/>
    <w:rsid w:val="00B54A11"/>
    <w:rsid w:val="00B54AC7"/>
    <w:rsid w:val="00B54CC8"/>
    <w:rsid w:val="00B54E4E"/>
    <w:rsid w:val="00B55271"/>
    <w:rsid w:val="00B55291"/>
    <w:rsid w:val="00B552F9"/>
    <w:rsid w:val="00B55424"/>
    <w:rsid w:val="00B555A6"/>
    <w:rsid w:val="00B55860"/>
    <w:rsid w:val="00B5594F"/>
    <w:rsid w:val="00B55C1D"/>
    <w:rsid w:val="00B55D12"/>
    <w:rsid w:val="00B55FCB"/>
    <w:rsid w:val="00B562BC"/>
    <w:rsid w:val="00B566BB"/>
    <w:rsid w:val="00B56741"/>
    <w:rsid w:val="00B56795"/>
    <w:rsid w:val="00B567FD"/>
    <w:rsid w:val="00B56806"/>
    <w:rsid w:val="00B56A16"/>
    <w:rsid w:val="00B56CDA"/>
    <w:rsid w:val="00B56D65"/>
    <w:rsid w:val="00B56F88"/>
    <w:rsid w:val="00B56FB7"/>
    <w:rsid w:val="00B57040"/>
    <w:rsid w:val="00B5710E"/>
    <w:rsid w:val="00B5711F"/>
    <w:rsid w:val="00B57132"/>
    <w:rsid w:val="00B57933"/>
    <w:rsid w:val="00B604E6"/>
    <w:rsid w:val="00B60609"/>
    <w:rsid w:val="00B60618"/>
    <w:rsid w:val="00B60775"/>
    <w:rsid w:val="00B6080E"/>
    <w:rsid w:val="00B608B1"/>
    <w:rsid w:val="00B60A8B"/>
    <w:rsid w:val="00B60EF3"/>
    <w:rsid w:val="00B610B3"/>
    <w:rsid w:val="00B6147B"/>
    <w:rsid w:val="00B61513"/>
    <w:rsid w:val="00B61A67"/>
    <w:rsid w:val="00B61EA0"/>
    <w:rsid w:val="00B6292C"/>
    <w:rsid w:val="00B62D83"/>
    <w:rsid w:val="00B62DC9"/>
    <w:rsid w:val="00B62E8F"/>
    <w:rsid w:val="00B63116"/>
    <w:rsid w:val="00B63482"/>
    <w:rsid w:val="00B6380B"/>
    <w:rsid w:val="00B63BCF"/>
    <w:rsid w:val="00B63C7B"/>
    <w:rsid w:val="00B640EC"/>
    <w:rsid w:val="00B641A4"/>
    <w:rsid w:val="00B6424C"/>
    <w:rsid w:val="00B643B5"/>
    <w:rsid w:val="00B64596"/>
    <w:rsid w:val="00B645B3"/>
    <w:rsid w:val="00B64A7E"/>
    <w:rsid w:val="00B650A0"/>
    <w:rsid w:val="00B650C2"/>
    <w:rsid w:val="00B65540"/>
    <w:rsid w:val="00B6568F"/>
    <w:rsid w:val="00B659A4"/>
    <w:rsid w:val="00B659F9"/>
    <w:rsid w:val="00B65A72"/>
    <w:rsid w:val="00B65B34"/>
    <w:rsid w:val="00B65BFE"/>
    <w:rsid w:val="00B65F2F"/>
    <w:rsid w:val="00B665EA"/>
    <w:rsid w:val="00B666A9"/>
    <w:rsid w:val="00B66AEC"/>
    <w:rsid w:val="00B66C5C"/>
    <w:rsid w:val="00B66E20"/>
    <w:rsid w:val="00B67145"/>
    <w:rsid w:val="00B671C0"/>
    <w:rsid w:val="00B675E7"/>
    <w:rsid w:val="00B677EB"/>
    <w:rsid w:val="00B67BA6"/>
    <w:rsid w:val="00B67D4E"/>
    <w:rsid w:val="00B703DD"/>
    <w:rsid w:val="00B705FD"/>
    <w:rsid w:val="00B70927"/>
    <w:rsid w:val="00B70C2B"/>
    <w:rsid w:val="00B70C4A"/>
    <w:rsid w:val="00B70C5E"/>
    <w:rsid w:val="00B70D20"/>
    <w:rsid w:val="00B70E4B"/>
    <w:rsid w:val="00B70E71"/>
    <w:rsid w:val="00B7102A"/>
    <w:rsid w:val="00B712EF"/>
    <w:rsid w:val="00B7154E"/>
    <w:rsid w:val="00B71AE3"/>
    <w:rsid w:val="00B71FD6"/>
    <w:rsid w:val="00B7245A"/>
    <w:rsid w:val="00B7254F"/>
    <w:rsid w:val="00B7297D"/>
    <w:rsid w:val="00B72C22"/>
    <w:rsid w:val="00B72C33"/>
    <w:rsid w:val="00B72EF8"/>
    <w:rsid w:val="00B72FDC"/>
    <w:rsid w:val="00B730BE"/>
    <w:rsid w:val="00B73166"/>
    <w:rsid w:val="00B7328F"/>
    <w:rsid w:val="00B733E4"/>
    <w:rsid w:val="00B737C3"/>
    <w:rsid w:val="00B73834"/>
    <w:rsid w:val="00B7388F"/>
    <w:rsid w:val="00B73A64"/>
    <w:rsid w:val="00B74169"/>
    <w:rsid w:val="00B74771"/>
    <w:rsid w:val="00B7478C"/>
    <w:rsid w:val="00B747C3"/>
    <w:rsid w:val="00B748E6"/>
    <w:rsid w:val="00B74C44"/>
    <w:rsid w:val="00B74F62"/>
    <w:rsid w:val="00B74FD1"/>
    <w:rsid w:val="00B75257"/>
    <w:rsid w:val="00B758B8"/>
    <w:rsid w:val="00B75DEA"/>
    <w:rsid w:val="00B7656F"/>
    <w:rsid w:val="00B765A6"/>
    <w:rsid w:val="00B76789"/>
    <w:rsid w:val="00B767BB"/>
    <w:rsid w:val="00B76804"/>
    <w:rsid w:val="00B76E25"/>
    <w:rsid w:val="00B76EB8"/>
    <w:rsid w:val="00B76F7F"/>
    <w:rsid w:val="00B77595"/>
    <w:rsid w:val="00B775D5"/>
    <w:rsid w:val="00B77800"/>
    <w:rsid w:val="00B77C58"/>
    <w:rsid w:val="00B77EAE"/>
    <w:rsid w:val="00B80044"/>
    <w:rsid w:val="00B800F9"/>
    <w:rsid w:val="00B808E0"/>
    <w:rsid w:val="00B80965"/>
    <w:rsid w:val="00B80A0B"/>
    <w:rsid w:val="00B811B9"/>
    <w:rsid w:val="00B81425"/>
    <w:rsid w:val="00B814DE"/>
    <w:rsid w:val="00B81B62"/>
    <w:rsid w:val="00B825FD"/>
    <w:rsid w:val="00B82F75"/>
    <w:rsid w:val="00B8348F"/>
    <w:rsid w:val="00B83A1A"/>
    <w:rsid w:val="00B83A29"/>
    <w:rsid w:val="00B842E1"/>
    <w:rsid w:val="00B849B8"/>
    <w:rsid w:val="00B84AA0"/>
    <w:rsid w:val="00B84FA5"/>
    <w:rsid w:val="00B8525B"/>
    <w:rsid w:val="00B855BC"/>
    <w:rsid w:val="00B8581D"/>
    <w:rsid w:val="00B858BE"/>
    <w:rsid w:val="00B85A1E"/>
    <w:rsid w:val="00B85FE4"/>
    <w:rsid w:val="00B8657F"/>
    <w:rsid w:val="00B86789"/>
    <w:rsid w:val="00B8682A"/>
    <w:rsid w:val="00B86B23"/>
    <w:rsid w:val="00B86D82"/>
    <w:rsid w:val="00B86FAD"/>
    <w:rsid w:val="00B871BF"/>
    <w:rsid w:val="00B872AB"/>
    <w:rsid w:val="00B875AC"/>
    <w:rsid w:val="00B8780C"/>
    <w:rsid w:val="00B87CA4"/>
    <w:rsid w:val="00B90042"/>
    <w:rsid w:val="00B9014E"/>
    <w:rsid w:val="00B90701"/>
    <w:rsid w:val="00B90804"/>
    <w:rsid w:val="00B90845"/>
    <w:rsid w:val="00B91974"/>
    <w:rsid w:val="00B91A02"/>
    <w:rsid w:val="00B91BC7"/>
    <w:rsid w:val="00B92061"/>
    <w:rsid w:val="00B923EE"/>
    <w:rsid w:val="00B92455"/>
    <w:rsid w:val="00B92662"/>
    <w:rsid w:val="00B92D7A"/>
    <w:rsid w:val="00B92F7A"/>
    <w:rsid w:val="00B93032"/>
    <w:rsid w:val="00B9317E"/>
    <w:rsid w:val="00B9334C"/>
    <w:rsid w:val="00B93494"/>
    <w:rsid w:val="00B937FB"/>
    <w:rsid w:val="00B93831"/>
    <w:rsid w:val="00B93DB5"/>
    <w:rsid w:val="00B9420A"/>
    <w:rsid w:val="00B94759"/>
    <w:rsid w:val="00B947FE"/>
    <w:rsid w:val="00B9487F"/>
    <w:rsid w:val="00B94B3B"/>
    <w:rsid w:val="00B94B3C"/>
    <w:rsid w:val="00B94B47"/>
    <w:rsid w:val="00B94BFE"/>
    <w:rsid w:val="00B94DDE"/>
    <w:rsid w:val="00B94DF3"/>
    <w:rsid w:val="00B94F3F"/>
    <w:rsid w:val="00B94F5D"/>
    <w:rsid w:val="00B95686"/>
    <w:rsid w:val="00B95B09"/>
    <w:rsid w:val="00B95E12"/>
    <w:rsid w:val="00B960A1"/>
    <w:rsid w:val="00B9643B"/>
    <w:rsid w:val="00B96444"/>
    <w:rsid w:val="00B965D7"/>
    <w:rsid w:val="00B96D67"/>
    <w:rsid w:val="00B96F63"/>
    <w:rsid w:val="00B97091"/>
    <w:rsid w:val="00B9748A"/>
    <w:rsid w:val="00B974B0"/>
    <w:rsid w:val="00B9796A"/>
    <w:rsid w:val="00B97E0F"/>
    <w:rsid w:val="00B97F25"/>
    <w:rsid w:val="00BA025D"/>
    <w:rsid w:val="00BA0469"/>
    <w:rsid w:val="00BA05DD"/>
    <w:rsid w:val="00BA0735"/>
    <w:rsid w:val="00BA0CFD"/>
    <w:rsid w:val="00BA0ED0"/>
    <w:rsid w:val="00BA0FDE"/>
    <w:rsid w:val="00BA11D5"/>
    <w:rsid w:val="00BA200B"/>
    <w:rsid w:val="00BA2861"/>
    <w:rsid w:val="00BA28FC"/>
    <w:rsid w:val="00BA2B88"/>
    <w:rsid w:val="00BA2CF2"/>
    <w:rsid w:val="00BA36D9"/>
    <w:rsid w:val="00BA381B"/>
    <w:rsid w:val="00BA39D3"/>
    <w:rsid w:val="00BA3B91"/>
    <w:rsid w:val="00BA4177"/>
    <w:rsid w:val="00BA426B"/>
    <w:rsid w:val="00BA42D2"/>
    <w:rsid w:val="00BA4374"/>
    <w:rsid w:val="00BA43C4"/>
    <w:rsid w:val="00BA49E7"/>
    <w:rsid w:val="00BA5939"/>
    <w:rsid w:val="00BA5C04"/>
    <w:rsid w:val="00BA5C23"/>
    <w:rsid w:val="00BA5C40"/>
    <w:rsid w:val="00BA5FD7"/>
    <w:rsid w:val="00BA5FE8"/>
    <w:rsid w:val="00BA6173"/>
    <w:rsid w:val="00BA623E"/>
    <w:rsid w:val="00BA639A"/>
    <w:rsid w:val="00BA6F20"/>
    <w:rsid w:val="00BA6FFC"/>
    <w:rsid w:val="00BA73AA"/>
    <w:rsid w:val="00BA76FD"/>
    <w:rsid w:val="00BA795D"/>
    <w:rsid w:val="00BA7993"/>
    <w:rsid w:val="00BA7E76"/>
    <w:rsid w:val="00BB02F2"/>
    <w:rsid w:val="00BB0390"/>
    <w:rsid w:val="00BB0790"/>
    <w:rsid w:val="00BB083F"/>
    <w:rsid w:val="00BB091A"/>
    <w:rsid w:val="00BB0C45"/>
    <w:rsid w:val="00BB126A"/>
    <w:rsid w:val="00BB1357"/>
    <w:rsid w:val="00BB1931"/>
    <w:rsid w:val="00BB1E84"/>
    <w:rsid w:val="00BB2A4E"/>
    <w:rsid w:val="00BB2EAA"/>
    <w:rsid w:val="00BB3054"/>
    <w:rsid w:val="00BB35AE"/>
    <w:rsid w:val="00BB3773"/>
    <w:rsid w:val="00BB40EE"/>
    <w:rsid w:val="00BB41A9"/>
    <w:rsid w:val="00BB42E0"/>
    <w:rsid w:val="00BB432F"/>
    <w:rsid w:val="00BB46C7"/>
    <w:rsid w:val="00BB4B81"/>
    <w:rsid w:val="00BB4CBF"/>
    <w:rsid w:val="00BB4CC4"/>
    <w:rsid w:val="00BB4E5A"/>
    <w:rsid w:val="00BB523F"/>
    <w:rsid w:val="00BB5A0D"/>
    <w:rsid w:val="00BB5A6E"/>
    <w:rsid w:val="00BB5E54"/>
    <w:rsid w:val="00BB611D"/>
    <w:rsid w:val="00BB64AE"/>
    <w:rsid w:val="00BB6681"/>
    <w:rsid w:val="00BB66A3"/>
    <w:rsid w:val="00BB6963"/>
    <w:rsid w:val="00BB6B2A"/>
    <w:rsid w:val="00BB6E08"/>
    <w:rsid w:val="00BB6E3C"/>
    <w:rsid w:val="00BB736F"/>
    <w:rsid w:val="00BB7FC1"/>
    <w:rsid w:val="00BC0266"/>
    <w:rsid w:val="00BC03ED"/>
    <w:rsid w:val="00BC105B"/>
    <w:rsid w:val="00BC1C04"/>
    <w:rsid w:val="00BC1D86"/>
    <w:rsid w:val="00BC1E87"/>
    <w:rsid w:val="00BC2053"/>
    <w:rsid w:val="00BC2704"/>
    <w:rsid w:val="00BC28BD"/>
    <w:rsid w:val="00BC2956"/>
    <w:rsid w:val="00BC31A0"/>
    <w:rsid w:val="00BC31D8"/>
    <w:rsid w:val="00BC3402"/>
    <w:rsid w:val="00BC368E"/>
    <w:rsid w:val="00BC396A"/>
    <w:rsid w:val="00BC3C75"/>
    <w:rsid w:val="00BC3EE1"/>
    <w:rsid w:val="00BC4018"/>
    <w:rsid w:val="00BC401D"/>
    <w:rsid w:val="00BC48F6"/>
    <w:rsid w:val="00BC49E4"/>
    <w:rsid w:val="00BC4A99"/>
    <w:rsid w:val="00BC4ABF"/>
    <w:rsid w:val="00BC4EA9"/>
    <w:rsid w:val="00BC4EDA"/>
    <w:rsid w:val="00BC4F8B"/>
    <w:rsid w:val="00BC5080"/>
    <w:rsid w:val="00BC5317"/>
    <w:rsid w:val="00BC5350"/>
    <w:rsid w:val="00BC540B"/>
    <w:rsid w:val="00BC58F0"/>
    <w:rsid w:val="00BC5C1B"/>
    <w:rsid w:val="00BC5CB9"/>
    <w:rsid w:val="00BC5CF0"/>
    <w:rsid w:val="00BC5D4D"/>
    <w:rsid w:val="00BC5D9C"/>
    <w:rsid w:val="00BC5E3E"/>
    <w:rsid w:val="00BC612A"/>
    <w:rsid w:val="00BC622B"/>
    <w:rsid w:val="00BC623E"/>
    <w:rsid w:val="00BC68FC"/>
    <w:rsid w:val="00BC6EB8"/>
    <w:rsid w:val="00BC71A6"/>
    <w:rsid w:val="00BC7482"/>
    <w:rsid w:val="00BC7636"/>
    <w:rsid w:val="00BC7646"/>
    <w:rsid w:val="00BC7788"/>
    <w:rsid w:val="00BC7A71"/>
    <w:rsid w:val="00BC7D1B"/>
    <w:rsid w:val="00BC7E5A"/>
    <w:rsid w:val="00BD01FC"/>
    <w:rsid w:val="00BD093D"/>
    <w:rsid w:val="00BD0AB8"/>
    <w:rsid w:val="00BD0E55"/>
    <w:rsid w:val="00BD1266"/>
    <w:rsid w:val="00BD1476"/>
    <w:rsid w:val="00BD14C5"/>
    <w:rsid w:val="00BD15D4"/>
    <w:rsid w:val="00BD18D7"/>
    <w:rsid w:val="00BD18E4"/>
    <w:rsid w:val="00BD2011"/>
    <w:rsid w:val="00BD206C"/>
    <w:rsid w:val="00BD249D"/>
    <w:rsid w:val="00BD2560"/>
    <w:rsid w:val="00BD2A9B"/>
    <w:rsid w:val="00BD2E00"/>
    <w:rsid w:val="00BD2EB1"/>
    <w:rsid w:val="00BD3231"/>
    <w:rsid w:val="00BD352B"/>
    <w:rsid w:val="00BD35C9"/>
    <w:rsid w:val="00BD3870"/>
    <w:rsid w:val="00BD3AA4"/>
    <w:rsid w:val="00BD3C54"/>
    <w:rsid w:val="00BD3EC9"/>
    <w:rsid w:val="00BD3FA7"/>
    <w:rsid w:val="00BD4339"/>
    <w:rsid w:val="00BD4A7C"/>
    <w:rsid w:val="00BD4C80"/>
    <w:rsid w:val="00BD4D9D"/>
    <w:rsid w:val="00BD4FB3"/>
    <w:rsid w:val="00BD519E"/>
    <w:rsid w:val="00BD582D"/>
    <w:rsid w:val="00BD5EE1"/>
    <w:rsid w:val="00BD632E"/>
    <w:rsid w:val="00BD65B0"/>
    <w:rsid w:val="00BD6B25"/>
    <w:rsid w:val="00BD6BCB"/>
    <w:rsid w:val="00BD6D1F"/>
    <w:rsid w:val="00BD6DE5"/>
    <w:rsid w:val="00BD6E88"/>
    <w:rsid w:val="00BD6FE3"/>
    <w:rsid w:val="00BD723D"/>
    <w:rsid w:val="00BD7600"/>
    <w:rsid w:val="00BD7F69"/>
    <w:rsid w:val="00BE0A78"/>
    <w:rsid w:val="00BE0BF0"/>
    <w:rsid w:val="00BE0DD4"/>
    <w:rsid w:val="00BE0EDE"/>
    <w:rsid w:val="00BE1239"/>
    <w:rsid w:val="00BE130C"/>
    <w:rsid w:val="00BE14BA"/>
    <w:rsid w:val="00BE1514"/>
    <w:rsid w:val="00BE167C"/>
    <w:rsid w:val="00BE1865"/>
    <w:rsid w:val="00BE1879"/>
    <w:rsid w:val="00BE1937"/>
    <w:rsid w:val="00BE1ADA"/>
    <w:rsid w:val="00BE1C19"/>
    <w:rsid w:val="00BE1E58"/>
    <w:rsid w:val="00BE1F5C"/>
    <w:rsid w:val="00BE1F9A"/>
    <w:rsid w:val="00BE2233"/>
    <w:rsid w:val="00BE2377"/>
    <w:rsid w:val="00BE24A3"/>
    <w:rsid w:val="00BE25F7"/>
    <w:rsid w:val="00BE283B"/>
    <w:rsid w:val="00BE2951"/>
    <w:rsid w:val="00BE2C0A"/>
    <w:rsid w:val="00BE2C48"/>
    <w:rsid w:val="00BE2CEA"/>
    <w:rsid w:val="00BE36F5"/>
    <w:rsid w:val="00BE3831"/>
    <w:rsid w:val="00BE3A00"/>
    <w:rsid w:val="00BE3EA5"/>
    <w:rsid w:val="00BE431B"/>
    <w:rsid w:val="00BE4379"/>
    <w:rsid w:val="00BE45EA"/>
    <w:rsid w:val="00BE460C"/>
    <w:rsid w:val="00BE4667"/>
    <w:rsid w:val="00BE4964"/>
    <w:rsid w:val="00BE4982"/>
    <w:rsid w:val="00BE4B1F"/>
    <w:rsid w:val="00BE4C92"/>
    <w:rsid w:val="00BE51D0"/>
    <w:rsid w:val="00BE53C6"/>
    <w:rsid w:val="00BE57FE"/>
    <w:rsid w:val="00BE5915"/>
    <w:rsid w:val="00BE5A5E"/>
    <w:rsid w:val="00BE60E4"/>
    <w:rsid w:val="00BE610E"/>
    <w:rsid w:val="00BE62A2"/>
    <w:rsid w:val="00BE649A"/>
    <w:rsid w:val="00BE6639"/>
    <w:rsid w:val="00BE6B88"/>
    <w:rsid w:val="00BE6C1D"/>
    <w:rsid w:val="00BE6D37"/>
    <w:rsid w:val="00BE6E13"/>
    <w:rsid w:val="00BE6FCE"/>
    <w:rsid w:val="00BE704E"/>
    <w:rsid w:val="00BE7091"/>
    <w:rsid w:val="00BE7363"/>
    <w:rsid w:val="00BE736E"/>
    <w:rsid w:val="00BE78BE"/>
    <w:rsid w:val="00BE78D9"/>
    <w:rsid w:val="00BE7C65"/>
    <w:rsid w:val="00BE7ED7"/>
    <w:rsid w:val="00BF024F"/>
    <w:rsid w:val="00BF0379"/>
    <w:rsid w:val="00BF04CD"/>
    <w:rsid w:val="00BF071C"/>
    <w:rsid w:val="00BF0865"/>
    <w:rsid w:val="00BF09C7"/>
    <w:rsid w:val="00BF0A55"/>
    <w:rsid w:val="00BF0E5F"/>
    <w:rsid w:val="00BF13C3"/>
    <w:rsid w:val="00BF1759"/>
    <w:rsid w:val="00BF1ECD"/>
    <w:rsid w:val="00BF2175"/>
    <w:rsid w:val="00BF225E"/>
    <w:rsid w:val="00BF27EF"/>
    <w:rsid w:val="00BF28E8"/>
    <w:rsid w:val="00BF2E81"/>
    <w:rsid w:val="00BF2EB4"/>
    <w:rsid w:val="00BF2F5A"/>
    <w:rsid w:val="00BF33A9"/>
    <w:rsid w:val="00BF352B"/>
    <w:rsid w:val="00BF35D6"/>
    <w:rsid w:val="00BF370F"/>
    <w:rsid w:val="00BF3C4C"/>
    <w:rsid w:val="00BF3E0B"/>
    <w:rsid w:val="00BF40DA"/>
    <w:rsid w:val="00BF42E5"/>
    <w:rsid w:val="00BF4543"/>
    <w:rsid w:val="00BF4992"/>
    <w:rsid w:val="00BF4A37"/>
    <w:rsid w:val="00BF58C9"/>
    <w:rsid w:val="00BF5D74"/>
    <w:rsid w:val="00BF5EEA"/>
    <w:rsid w:val="00BF5F65"/>
    <w:rsid w:val="00BF61F1"/>
    <w:rsid w:val="00BF6541"/>
    <w:rsid w:val="00BF67C0"/>
    <w:rsid w:val="00BF688F"/>
    <w:rsid w:val="00BF6A8A"/>
    <w:rsid w:val="00BF6C36"/>
    <w:rsid w:val="00BF6C37"/>
    <w:rsid w:val="00BF6D55"/>
    <w:rsid w:val="00BF6E86"/>
    <w:rsid w:val="00BF7002"/>
    <w:rsid w:val="00BF7142"/>
    <w:rsid w:val="00BF71B8"/>
    <w:rsid w:val="00BF7AB1"/>
    <w:rsid w:val="00BF7FF7"/>
    <w:rsid w:val="00C00325"/>
    <w:rsid w:val="00C00382"/>
    <w:rsid w:val="00C00781"/>
    <w:rsid w:val="00C00841"/>
    <w:rsid w:val="00C00BF2"/>
    <w:rsid w:val="00C00ED6"/>
    <w:rsid w:val="00C01061"/>
    <w:rsid w:val="00C015DA"/>
    <w:rsid w:val="00C01650"/>
    <w:rsid w:val="00C01823"/>
    <w:rsid w:val="00C0187E"/>
    <w:rsid w:val="00C01897"/>
    <w:rsid w:val="00C01C22"/>
    <w:rsid w:val="00C01C2A"/>
    <w:rsid w:val="00C01D60"/>
    <w:rsid w:val="00C01FE1"/>
    <w:rsid w:val="00C02001"/>
    <w:rsid w:val="00C02038"/>
    <w:rsid w:val="00C0217D"/>
    <w:rsid w:val="00C0218C"/>
    <w:rsid w:val="00C021D8"/>
    <w:rsid w:val="00C02337"/>
    <w:rsid w:val="00C0241A"/>
    <w:rsid w:val="00C024CC"/>
    <w:rsid w:val="00C0260A"/>
    <w:rsid w:val="00C02D61"/>
    <w:rsid w:val="00C02FB3"/>
    <w:rsid w:val="00C032E7"/>
    <w:rsid w:val="00C0340D"/>
    <w:rsid w:val="00C03578"/>
    <w:rsid w:val="00C03A85"/>
    <w:rsid w:val="00C03B35"/>
    <w:rsid w:val="00C03B87"/>
    <w:rsid w:val="00C04128"/>
    <w:rsid w:val="00C046AA"/>
    <w:rsid w:val="00C04795"/>
    <w:rsid w:val="00C047EA"/>
    <w:rsid w:val="00C04C7F"/>
    <w:rsid w:val="00C04F89"/>
    <w:rsid w:val="00C05110"/>
    <w:rsid w:val="00C0583D"/>
    <w:rsid w:val="00C05958"/>
    <w:rsid w:val="00C05972"/>
    <w:rsid w:val="00C059C3"/>
    <w:rsid w:val="00C05DCF"/>
    <w:rsid w:val="00C05FB0"/>
    <w:rsid w:val="00C0622E"/>
    <w:rsid w:val="00C062DB"/>
    <w:rsid w:val="00C06353"/>
    <w:rsid w:val="00C06357"/>
    <w:rsid w:val="00C063B6"/>
    <w:rsid w:val="00C068AE"/>
    <w:rsid w:val="00C070AF"/>
    <w:rsid w:val="00C071C5"/>
    <w:rsid w:val="00C07214"/>
    <w:rsid w:val="00C072D1"/>
    <w:rsid w:val="00C0790E"/>
    <w:rsid w:val="00C079EA"/>
    <w:rsid w:val="00C07F12"/>
    <w:rsid w:val="00C107DE"/>
    <w:rsid w:val="00C10A30"/>
    <w:rsid w:val="00C10B8D"/>
    <w:rsid w:val="00C10F73"/>
    <w:rsid w:val="00C1155A"/>
    <w:rsid w:val="00C1176E"/>
    <w:rsid w:val="00C11879"/>
    <w:rsid w:val="00C119B3"/>
    <w:rsid w:val="00C11AF4"/>
    <w:rsid w:val="00C11CBC"/>
    <w:rsid w:val="00C11EB3"/>
    <w:rsid w:val="00C11F54"/>
    <w:rsid w:val="00C120DC"/>
    <w:rsid w:val="00C122B5"/>
    <w:rsid w:val="00C12353"/>
    <w:rsid w:val="00C12520"/>
    <w:rsid w:val="00C1258F"/>
    <w:rsid w:val="00C12C41"/>
    <w:rsid w:val="00C12C95"/>
    <w:rsid w:val="00C12CA3"/>
    <w:rsid w:val="00C13075"/>
    <w:rsid w:val="00C13285"/>
    <w:rsid w:val="00C1371E"/>
    <w:rsid w:val="00C13C34"/>
    <w:rsid w:val="00C13E06"/>
    <w:rsid w:val="00C14088"/>
    <w:rsid w:val="00C140D2"/>
    <w:rsid w:val="00C1424E"/>
    <w:rsid w:val="00C1488F"/>
    <w:rsid w:val="00C14E52"/>
    <w:rsid w:val="00C14FF5"/>
    <w:rsid w:val="00C151F4"/>
    <w:rsid w:val="00C15CE7"/>
    <w:rsid w:val="00C15F34"/>
    <w:rsid w:val="00C15FDE"/>
    <w:rsid w:val="00C15FE7"/>
    <w:rsid w:val="00C167B5"/>
    <w:rsid w:val="00C16867"/>
    <w:rsid w:val="00C16943"/>
    <w:rsid w:val="00C169A6"/>
    <w:rsid w:val="00C16CBA"/>
    <w:rsid w:val="00C17063"/>
    <w:rsid w:val="00C173B3"/>
    <w:rsid w:val="00C17CD9"/>
    <w:rsid w:val="00C17DA9"/>
    <w:rsid w:val="00C17DF4"/>
    <w:rsid w:val="00C17EEB"/>
    <w:rsid w:val="00C20255"/>
    <w:rsid w:val="00C204AB"/>
    <w:rsid w:val="00C206BE"/>
    <w:rsid w:val="00C20845"/>
    <w:rsid w:val="00C20D4C"/>
    <w:rsid w:val="00C20F33"/>
    <w:rsid w:val="00C20FA2"/>
    <w:rsid w:val="00C20FAF"/>
    <w:rsid w:val="00C212A3"/>
    <w:rsid w:val="00C21519"/>
    <w:rsid w:val="00C21526"/>
    <w:rsid w:val="00C217D9"/>
    <w:rsid w:val="00C21862"/>
    <w:rsid w:val="00C21B41"/>
    <w:rsid w:val="00C21CA4"/>
    <w:rsid w:val="00C21E9F"/>
    <w:rsid w:val="00C21EC7"/>
    <w:rsid w:val="00C21F3A"/>
    <w:rsid w:val="00C22905"/>
    <w:rsid w:val="00C22A4F"/>
    <w:rsid w:val="00C22F8A"/>
    <w:rsid w:val="00C230DB"/>
    <w:rsid w:val="00C233FB"/>
    <w:rsid w:val="00C234AF"/>
    <w:rsid w:val="00C2400F"/>
    <w:rsid w:val="00C240AD"/>
    <w:rsid w:val="00C24633"/>
    <w:rsid w:val="00C2469E"/>
    <w:rsid w:val="00C24D28"/>
    <w:rsid w:val="00C2502E"/>
    <w:rsid w:val="00C25588"/>
    <w:rsid w:val="00C25722"/>
    <w:rsid w:val="00C25F7B"/>
    <w:rsid w:val="00C26364"/>
    <w:rsid w:val="00C26781"/>
    <w:rsid w:val="00C26A38"/>
    <w:rsid w:val="00C26FE0"/>
    <w:rsid w:val="00C2704B"/>
    <w:rsid w:val="00C27394"/>
    <w:rsid w:val="00C27736"/>
    <w:rsid w:val="00C2781E"/>
    <w:rsid w:val="00C27B2E"/>
    <w:rsid w:val="00C3036E"/>
    <w:rsid w:val="00C3072D"/>
    <w:rsid w:val="00C307C3"/>
    <w:rsid w:val="00C307E8"/>
    <w:rsid w:val="00C3086B"/>
    <w:rsid w:val="00C309A1"/>
    <w:rsid w:val="00C30C9A"/>
    <w:rsid w:val="00C30D0F"/>
    <w:rsid w:val="00C30F67"/>
    <w:rsid w:val="00C31477"/>
    <w:rsid w:val="00C31673"/>
    <w:rsid w:val="00C317BA"/>
    <w:rsid w:val="00C31B8E"/>
    <w:rsid w:val="00C31F64"/>
    <w:rsid w:val="00C3207A"/>
    <w:rsid w:val="00C3219F"/>
    <w:rsid w:val="00C322CE"/>
    <w:rsid w:val="00C3258E"/>
    <w:rsid w:val="00C329BD"/>
    <w:rsid w:val="00C32A2B"/>
    <w:rsid w:val="00C32BD3"/>
    <w:rsid w:val="00C32DC5"/>
    <w:rsid w:val="00C33412"/>
    <w:rsid w:val="00C33A10"/>
    <w:rsid w:val="00C33B73"/>
    <w:rsid w:val="00C33DF9"/>
    <w:rsid w:val="00C33E9A"/>
    <w:rsid w:val="00C345B0"/>
    <w:rsid w:val="00C345F0"/>
    <w:rsid w:val="00C34904"/>
    <w:rsid w:val="00C34943"/>
    <w:rsid w:val="00C34BAC"/>
    <w:rsid w:val="00C34C58"/>
    <w:rsid w:val="00C34CD7"/>
    <w:rsid w:val="00C35072"/>
    <w:rsid w:val="00C35248"/>
    <w:rsid w:val="00C35C84"/>
    <w:rsid w:val="00C35DB1"/>
    <w:rsid w:val="00C3658F"/>
    <w:rsid w:val="00C366C2"/>
    <w:rsid w:val="00C368B4"/>
    <w:rsid w:val="00C36DD3"/>
    <w:rsid w:val="00C370A8"/>
    <w:rsid w:val="00C3734E"/>
    <w:rsid w:val="00C37970"/>
    <w:rsid w:val="00C37A31"/>
    <w:rsid w:val="00C37AD3"/>
    <w:rsid w:val="00C37B16"/>
    <w:rsid w:val="00C37B51"/>
    <w:rsid w:val="00C37C40"/>
    <w:rsid w:val="00C40397"/>
    <w:rsid w:val="00C4053C"/>
    <w:rsid w:val="00C4137E"/>
    <w:rsid w:val="00C413D4"/>
    <w:rsid w:val="00C41B4A"/>
    <w:rsid w:val="00C41F0E"/>
    <w:rsid w:val="00C421F9"/>
    <w:rsid w:val="00C422E8"/>
    <w:rsid w:val="00C426C0"/>
    <w:rsid w:val="00C42B4A"/>
    <w:rsid w:val="00C436FD"/>
    <w:rsid w:val="00C4383C"/>
    <w:rsid w:val="00C44294"/>
    <w:rsid w:val="00C4429B"/>
    <w:rsid w:val="00C44682"/>
    <w:rsid w:val="00C44688"/>
    <w:rsid w:val="00C44841"/>
    <w:rsid w:val="00C44A4B"/>
    <w:rsid w:val="00C44B0B"/>
    <w:rsid w:val="00C4501D"/>
    <w:rsid w:val="00C452B5"/>
    <w:rsid w:val="00C45924"/>
    <w:rsid w:val="00C45AEC"/>
    <w:rsid w:val="00C45C93"/>
    <w:rsid w:val="00C45CB7"/>
    <w:rsid w:val="00C45E3A"/>
    <w:rsid w:val="00C462A4"/>
    <w:rsid w:val="00C4660C"/>
    <w:rsid w:val="00C46CC9"/>
    <w:rsid w:val="00C46EF9"/>
    <w:rsid w:val="00C472FD"/>
    <w:rsid w:val="00C47394"/>
    <w:rsid w:val="00C47488"/>
    <w:rsid w:val="00C47831"/>
    <w:rsid w:val="00C47CB3"/>
    <w:rsid w:val="00C50237"/>
    <w:rsid w:val="00C5035D"/>
    <w:rsid w:val="00C5060E"/>
    <w:rsid w:val="00C50A5D"/>
    <w:rsid w:val="00C50D8E"/>
    <w:rsid w:val="00C50E24"/>
    <w:rsid w:val="00C514EE"/>
    <w:rsid w:val="00C516D1"/>
    <w:rsid w:val="00C51991"/>
    <w:rsid w:val="00C51BD7"/>
    <w:rsid w:val="00C51C2D"/>
    <w:rsid w:val="00C5216C"/>
    <w:rsid w:val="00C521B6"/>
    <w:rsid w:val="00C524F5"/>
    <w:rsid w:val="00C525FA"/>
    <w:rsid w:val="00C5268D"/>
    <w:rsid w:val="00C52834"/>
    <w:rsid w:val="00C52983"/>
    <w:rsid w:val="00C52CF2"/>
    <w:rsid w:val="00C53122"/>
    <w:rsid w:val="00C532A7"/>
    <w:rsid w:val="00C53BCD"/>
    <w:rsid w:val="00C54169"/>
    <w:rsid w:val="00C542CE"/>
    <w:rsid w:val="00C54464"/>
    <w:rsid w:val="00C54720"/>
    <w:rsid w:val="00C54870"/>
    <w:rsid w:val="00C548A7"/>
    <w:rsid w:val="00C5495C"/>
    <w:rsid w:val="00C54DA4"/>
    <w:rsid w:val="00C54F85"/>
    <w:rsid w:val="00C54FBB"/>
    <w:rsid w:val="00C556AB"/>
    <w:rsid w:val="00C55C1E"/>
    <w:rsid w:val="00C55D48"/>
    <w:rsid w:val="00C55E17"/>
    <w:rsid w:val="00C56004"/>
    <w:rsid w:val="00C562A9"/>
    <w:rsid w:val="00C56514"/>
    <w:rsid w:val="00C56712"/>
    <w:rsid w:val="00C56B00"/>
    <w:rsid w:val="00C56B04"/>
    <w:rsid w:val="00C56B23"/>
    <w:rsid w:val="00C56F4B"/>
    <w:rsid w:val="00C57778"/>
    <w:rsid w:val="00C57874"/>
    <w:rsid w:val="00C5798C"/>
    <w:rsid w:val="00C57A43"/>
    <w:rsid w:val="00C57A4A"/>
    <w:rsid w:val="00C57F7B"/>
    <w:rsid w:val="00C60BEF"/>
    <w:rsid w:val="00C615D0"/>
    <w:rsid w:val="00C61A65"/>
    <w:rsid w:val="00C61AE4"/>
    <w:rsid w:val="00C61BB8"/>
    <w:rsid w:val="00C61F45"/>
    <w:rsid w:val="00C61F9C"/>
    <w:rsid w:val="00C62000"/>
    <w:rsid w:val="00C6241F"/>
    <w:rsid w:val="00C627F2"/>
    <w:rsid w:val="00C62831"/>
    <w:rsid w:val="00C62ACF"/>
    <w:rsid w:val="00C63264"/>
    <w:rsid w:val="00C63900"/>
    <w:rsid w:val="00C63B23"/>
    <w:rsid w:val="00C63B78"/>
    <w:rsid w:val="00C63BCC"/>
    <w:rsid w:val="00C63EEC"/>
    <w:rsid w:val="00C64082"/>
    <w:rsid w:val="00C64513"/>
    <w:rsid w:val="00C6465D"/>
    <w:rsid w:val="00C646A1"/>
    <w:rsid w:val="00C6499D"/>
    <w:rsid w:val="00C64BA1"/>
    <w:rsid w:val="00C64C38"/>
    <w:rsid w:val="00C64E47"/>
    <w:rsid w:val="00C64E7E"/>
    <w:rsid w:val="00C64E82"/>
    <w:rsid w:val="00C64F2E"/>
    <w:rsid w:val="00C64F61"/>
    <w:rsid w:val="00C650D8"/>
    <w:rsid w:val="00C652AE"/>
    <w:rsid w:val="00C654BF"/>
    <w:rsid w:val="00C658F0"/>
    <w:rsid w:val="00C65B01"/>
    <w:rsid w:val="00C65EE8"/>
    <w:rsid w:val="00C65F06"/>
    <w:rsid w:val="00C6613B"/>
    <w:rsid w:val="00C662C5"/>
    <w:rsid w:val="00C6665A"/>
    <w:rsid w:val="00C66880"/>
    <w:rsid w:val="00C66A68"/>
    <w:rsid w:val="00C66AC0"/>
    <w:rsid w:val="00C6785E"/>
    <w:rsid w:val="00C67D0D"/>
    <w:rsid w:val="00C67D94"/>
    <w:rsid w:val="00C67FC0"/>
    <w:rsid w:val="00C70078"/>
    <w:rsid w:val="00C7011C"/>
    <w:rsid w:val="00C70778"/>
    <w:rsid w:val="00C707C8"/>
    <w:rsid w:val="00C70900"/>
    <w:rsid w:val="00C70965"/>
    <w:rsid w:val="00C70A05"/>
    <w:rsid w:val="00C70B04"/>
    <w:rsid w:val="00C70DB3"/>
    <w:rsid w:val="00C712B3"/>
    <w:rsid w:val="00C7154C"/>
    <w:rsid w:val="00C717F9"/>
    <w:rsid w:val="00C717FA"/>
    <w:rsid w:val="00C7186B"/>
    <w:rsid w:val="00C71B8A"/>
    <w:rsid w:val="00C71D10"/>
    <w:rsid w:val="00C720B5"/>
    <w:rsid w:val="00C72C8C"/>
    <w:rsid w:val="00C72CC7"/>
    <w:rsid w:val="00C72ED7"/>
    <w:rsid w:val="00C730E1"/>
    <w:rsid w:val="00C7310A"/>
    <w:rsid w:val="00C733EF"/>
    <w:rsid w:val="00C73679"/>
    <w:rsid w:val="00C73686"/>
    <w:rsid w:val="00C73705"/>
    <w:rsid w:val="00C7386E"/>
    <w:rsid w:val="00C739FE"/>
    <w:rsid w:val="00C73B0B"/>
    <w:rsid w:val="00C73C77"/>
    <w:rsid w:val="00C74862"/>
    <w:rsid w:val="00C74B8A"/>
    <w:rsid w:val="00C74C8D"/>
    <w:rsid w:val="00C74CC7"/>
    <w:rsid w:val="00C74DBC"/>
    <w:rsid w:val="00C75291"/>
    <w:rsid w:val="00C7596D"/>
    <w:rsid w:val="00C75FCD"/>
    <w:rsid w:val="00C7612A"/>
    <w:rsid w:val="00C764B3"/>
    <w:rsid w:val="00C767A8"/>
    <w:rsid w:val="00C767C2"/>
    <w:rsid w:val="00C76F25"/>
    <w:rsid w:val="00C77066"/>
    <w:rsid w:val="00C77581"/>
    <w:rsid w:val="00C778A0"/>
    <w:rsid w:val="00C77A1A"/>
    <w:rsid w:val="00C77A91"/>
    <w:rsid w:val="00C77B63"/>
    <w:rsid w:val="00C8004F"/>
    <w:rsid w:val="00C80239"/>
    <w:rsid w:val="00C8058F"/>
    <w:rsid w:val="00C809FE"/>
    <w:rsid w:val="00C80ABF"/>
    <w:rsid w:val="00C80BCC"/>
    <w:rsid w:val="00C80DC8"/>
    <w:rsid w:val="00C80E3D"/>
    <w:rsid w:val="00C81504"/>
    <w:rsid w:val="00C8169D"/>
    <w:rsid w:val="00C817B0"/>
    <w:rsid w:val="00C81DF9"/>
    <w:rsid w:val="00C82092"/>
    <w:rsid w:val="00C822C2"/>
    <w:rsid w:val="00C82506"/>
    <w:rsid w:val="00C82514"/>
    <w:rsid w:val="00C82901"/>
    <w:rsid w:val="00C82931"/>
    <w:rsid w:val="00C82A7A"/>
    <w:rsid w:val="00C82C14"/>
    <w:rsid w:val="00C82E11"/>
    <w:rsid w:val="00C83110"/>
    <w:rsid w:val="00C837BF"/>
    <w:rsid w:val="00C8384B"/>
    <w:rsid w:val="00C83975"/>
    <w:rsid w:val="00C83AE8"/>
    <w:rsid w:val="00C83CA6"/>
    <w:rsid w:val="00C83CD7"/>
    <w:rsid w:val="00C83E07"/>
    <w:rsid w:val="00C840FA"/>
    <w:rsid w:val="00C841AB"/>
    <w:rsid w:val="00C84232"/>
    <w:rsid w:val="00C84724"/>
    <w:rsid w:val="00C84FD7"/>
    <w:rsid w:val="00C852B1"/>
    <w:rsid w:val="00C852BB"/>
    <w:rsid w:val="00C852F7"/>
    <w:rsid w:val="00C853E7"/>
    <w:rsid w:val="00C85B2F"/>
    <w:rsid w:val="00C85CEA"/>
    <w:rsid w:val="00C86445"/>
    <w:rsid w:val="00C8689B"/>
    <w:rsid w:val="00C86E03"/>
    <w:rsid w:val="00C86E18"/>
    <w:rsid w:val="00C86E7F"/>
    <w:rsid w:val="00C87F57"/>
    <w:rsid w:val="00C87FE9"/>
    <w:rsid w:val="00C903A4"/>
    <w:rsid w:val="00C9053F"/>
    <w:rsid w:val="00C909C2"/>
    <w:rsid w:val="00C91750"/>
    <w:rsid w:val="00C91852"/>
    <w:rsid w:val="00C91885"/>
    <w:rsid w:val="00C919CD"/>
    <w:rsid w:val="00C91FA5"/>
    <w:rsid w:val="00C921CF"/>
    <w:rsid w:val="00C9236F"/>
    <w:rsid w:val="00C924A9"/>
    <w:rsid w:val="00C92C93"/>
    <w:rsid w:val="00C92E1B"/>
    <w:rsid w:val="00C92E68"/>
    <w:rsid w:val="00C93488"/>
    <w:rsid w:val="00C93617"/>
    <w:rsid w:val="00C9377C"/>
    <w:rsid w:val="00C93E7F"/>
    <w:rsid w:val="00C94117"/>
    <w:rsid w:val="00C943C8"/>
    <w:rsid w:val="00C94620"/>
    <w:rsid w:val="00C9462F"/>
    <w:rsid w:val="00C94648"/>
    <w:rsid w:val="00C94C60"/>
    <w:rsid w:val="00C94DEA"/>
    <w:rsid w:val="00C94F92"/>
    <w:rsid w:val="00C9502C"/>
    <w:rsid w:val="00C9523E"/>
    <w:rsid w:val="00C95616"/>
    <w:rsid w:val="00C95696"/>
    <w:rsid w:val="00C95797"/>
    <w:rsid w:val="00C959C2"/>
    <w:rsid w:val="00C965D0"/>
    <w:rsid w:val="00C9690E"/>
    <w:rsid w:val="00C96A38"/>
    <w:rsid w:val="00C96AB9"/>
    <w:rsid w:val="00C96AFB"/>
    <w:rsid w:val="00C96BC7"/>
    <w:rsid w:val="00C96DF1"/>
    <w:rsid w:val="00C9702C"/>
    <w:rsid w:val="00C971BB"/>
    <w:rsid w:val="00C972EE"/>
    <w:rsid w:val="00C97505"/>
    <w:rsid w:val="00C97C61"/>
    <w:rsid w:val="00CA003F"/>
    <w:rsid w:val="00CA03A5"/>
    <w:rsid w:val="00CA048F"/>
    <w:rsid w:val="00CA076C"/>
    <w:rsid w:val="00CA0A4A"/>
    <w:rsid w:val="00CA0F7D"/>
    <w:rsid w:val="00CA11FD"/>
    <w:rsid w:val="00CA1B40"/>
    <w:rsid w:val="00CA1DC0"/>
    <w:rsid w:val="00CA2011"/>
    <w:rsid w:val="00CA255A"/>
    <w:rsid w:val="00CA28E0"/>
    <w:rsid w:val="00CA29E1"/>
    <w:rsid w:val="00CA2B6D"/>
    <w:rsid w:val="00CA2C73"/>
    <w:rsid w:val="00CA2DC1"/>
    <w:rsid w:val="00CA30DF"/>
    <w:rsid w:val="00CA3131"/>
    <w:rsid w:val="00CA3299"/>
    <w:rsid w:val="00CA331C"/>
    <w:rsid w:val="00CA34D3"/>
    <w:rsid w:val="00CA3695"/>
    <w:rsid w:val="00CA3B13"/>
    <w:rsid w:val="00CA4124"/>
    <w:rsid w:val="00CA44DF"/>
    <w:rsid w:val="00CA47EC"/>
    <w:rsid w:val="00CA4959"/>
    <w:rsid w:val="00CA4ABB"/>
    <w:rsid w:val="00CA565B"/>
    <w:rsid w:val="00CA6104"/>
    <w:rsid w:val="00CA61D9"/>
    <w:rsid w:val="00CA67E7"/>
    <w:rsid w:val="00CA6A3D"/>
    <w:rsid w:val="00CA6D4A"/>
    <w:rsid w:val="00CA6F08"/>
    <w:rsid w:val="00CA71F8"/>
    <w:rsid w:val="00CA71FB"/>
    <w:rsid w:val="00CA7444"/>
    <w:rsid w:val="00CA74A1"/>
    <w:rsid w:val="00CA7588"/>
    <w:rsid w:val="00CA76C9"/>
    <w:rsid w:val="00CA77BC"/>
    <w:rsid w:val="00CA79A0"/>
    <w:rsid w:val="00CA7C8D"/>
    <w:rsid w:val="00CA7C9E"/>
    <w:rsid w:val="00CB00E8"/>
    <w:rsid w:val="00CB0140"/>
    <w:rsid w:val="00CB0200"/>
    <w:rsid w:val="00CB0446"/>
    <w:rsid w:val="00CB06C6"/>
    <w:rsid w:val="00CB0793"/>
    <w:rsid w:val="00CB0896"/>
    <w:rsid w:val="00CB0921"/>
    <w:rsid w:val="00CB0965"/>
    <w:rsid w:val="00CB0FF5"/>
    <w:rsid w:val="00CB1193"/>
    <w:rsid w:val="00CB1347"/>
    <w:rsid w:val="00CB1583"/>
    <w:rsid w:val="00CB15C7"/>
    <w:rsid w:val="00CB1C18"/>
    <w:rsid w:val="00CB1E61"/>
    <w:rsid w:val="00CB1EC6"/>
    <w:rsid w:val="00CB1FEB"/>
    <w:rsid w:val="00CB20CA"/>
    <w:rsid w:val="00CB211A"/>
    <w:rsid w:val="00CB234A"/>
    <w:rsid w:val="00CB23E9"/>
    <w:rsid w:val="00CB25BD"/>
    <w:rsid w:val="00CB266C"/>
    <w:rsid w:val="00CB277D"/>
    <w:rsid w:val="00CB297C"/>
    <w:rsid w:val="00CB3042"/>
    <w:rsid w:val="00CB30C5"/>
    <w:rsid w:val="00CB323B"/>
    <w:rsid w:val="00CB3330"/>
    <w:rsid w:val="00CB337E"/>
    <w:rsid w:val="00CB3398"/>
    <w:rsid w:val="00CB3718"/>
    <w:rsid w:val="00CB3877"/>
    <w:rsid w:val="00CB3BA5"/>
    <w:rsid w:val="00CB3C4B"/>
    <w:rsid w:val="00CB3D32"/>
    <w:rsid w:val="00CB3DF1"/>
    <w:rsid w:val="00CB4063"/>
    <w:rsid w:val="00CB43F1"/>
    <w:rsid w:val="00CB4492"/>
    <w:rsid w:val="00CB4555"/>
    <w:rsid w:val="00CB45E7"/>
    <w:rsid w:val="00CB4974"/>
    <w:rsid w:val="00CB4AC0"/>
    <w:rsid w:val="00CB5293"/>
    <w:rsid w:val="00CB56C0"/>
    <w:rsid w:val="00CB58B2"/>
    <w:rsid w:val="00CB596A"/>
    <w:rsid w:val="00CB5996"/>
    <w:rsid w:val="00CB5AE6"/>
    <w:rsid w:val="00CB5FD1"/>
    <w:rsid w:val="00CB6CD5"/>
    <w:rsid w:val="00CB6D5C"/>
    <w:rsid w:val="00CB71BF"/>
    <w:rsid w:val="00CB740D"/>
    <w:rsid w:val="00CB748E"/>
    <w:rsid w:val="00CB781F"/>
    <w:rsid w:val="00CB78CC"/>
    <w:rsid w:val="00CB7A4F"/>
    <w:rsid w:val="00CB7ABD"/>
    <w:rsid w:val="00CB7D1B"/>
    <w:rsid w:val="00CB7F77"/>
    <w:rsid w:val="00CC00D4"/>
    <w:rsid w:val="00CC03E1"/>
    <w:rsid w:val="00CC079D"/>
    <w:rsid w:val="00CC082A"/>
    <w:rsid w:val="00CC0C70"/>
    <w:rsid w:val="00CC1925"/>
    <w:rsid w:val="00CC192A"/>
    <w:rsid w:val="00CC1B7C"/>
    <w:rsid w:val="00CC1D9D"/>
    <w:rsid w:val="00CC1F3C"/>
    <w:rsid w:val="00CC21AE"/>
    <w:rsid w:val="00CC21C1"/>
    <w:rsid w:val="00CC262C"/>
    <w:rsid w:val="00CC28D0"/>
    <w:rsid w:val="00CC2DE6"/>
    <w:rsid w:val="00CC2ECB"/>
    <w:rsid w:val="00CC2F73"/>
    <w:rsid w:val="00CC3367"/>
    <w:rsid w:val="00CC33B1"/>
    <w:rsid w:val="00CC34BB"/>
    <w:rsid w:val="00CC359E"/>
    <w:rsid w:val="00CC3629"/>
    <w:rsid w:val="00CC376D"/>
    <w:rsid w:val="00CC38AE"/>
    <w:rsid w:val="00CC3ED3"/>
    <w:rsid w:val="00CC4306"/>
    <w:rsid w:val="00CC4337"/>
    <w:rsid w:val="00CC4A43"/>
    <w:rsid w:val="00CC4A72"/>
    <w:rsid w:val="00CC4E33"/>
    <w:rsid w:val="00CC514F"/>
    <w:rsid w:val="00CC531F"/>
    <w:rsid w:val="00CC54D7"/>
    <w:rsid w:val="00CC552B"/>
    <w:rsid w:val="00CC5618"/>
    <w:rsid w:val="00CC5DDA"/>
    <w:rsid w:val="00CC6059"/>
    <w:rsid w:val="00CC605A"/>
    <w:rsid w:val="00CC6306"/>
    <w:rsid w:val="00CD0017"/>
    <w:rsid w:val="00CD08D2"/>
    <w:rsid w:val="00CD12D3"/>
    <w:rsid w:val="00CD13E5"/>
    <w:rsid w:val="00CD1A94"/>
    <w:rsid w:val="00CD1B84"/>
    <w:rsid w:val="00CD1B9A"/>
    <w:rsid w:val="00CD1CB4"/>
    <w:rsid w:val="00CD20AC"/>
    <w:rsid w:val="00CD20DF"/>
    <w:rsid w:val="00CD24C6"/>
    <w:rsid w:val="00CD255B"/>
    <w:rsid w:val="00CD282A"/>
    <w:rsid w:val="00CD28CA"/>
    <w:rsid w:val="00CD30E7"/>
    <w:rsid w:val="00CD3343"/>
    <w:rsid w:val="00CD36CB"/>
    <w:rsid w:val="00CD37D0"/>
    <w:rsid w:val="00CD3C29"/>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BDE"/>
    <w:rsid w:val="00CD5C19"/>
    <w:rsid w:val="00CD5F4B"/>
    <w:rsid w:val="00CD5F52"/>
    <w:rsid w:val="00CD6032"/>
    <w:rsid w:val="00CD63BF"/>
    <w:rsid w:val="00CD698D"/>
    <w:rsid w:val="00CD6C63"/>
    <w:rsid w:val="00CD6D65"/>
    <w:rsid w:val="00CD6DD1"/>
    <w:rsid w:val="00CD6EE6"/>
    <w:rsid w:val="00CD7071"/>
    <w:rsid w:val="00CD71C1"/>
    <w:rsid w:val="00CD75B7"/>
    <w:rsid w:val="00CD7798"/>
    <w:rsid w:val="00CD7BB8"/>
    <w:rsid w:val="00CD7CD7"/>
    <w:rsid w:val="00CE0245"/>
    <w:rsid w:val="00CE038E"/>
    <w:rsid w:val="00CE0D71"/>
    <w:rsid w:val="00CE0EDD"/>
    <w:rsid w:val="00CE0EE7"/>
    <w:rsid w:val="00CE1081"/>
    <w:rsid w:val="00CE1522"/>
    <w:rsid w:val="00CE1838"/>
    <w:rsid w:val="00CE1D50"/>
    <w:rsid w:val="00CE204F"/>
    <w:rsid w:val="00CE2101"/>
    <w:rsid w:val="00CE217D"/>
    <w:rsid w:val="00CE2638"/>
    <w:rsid w:val="00CE2645"/>
    <w:rsid w:val="00CE2CE8"/>
    <w:rsid w:val="00CE35C4"/>
    <w:rsid w:val="00CE37DF"/>
    <w:rsid w:val="00CE3868"/>
    <w:rsid w:val="00CE3920"/>
    <w:rsid w:val="00CE3C94"/>
    <w:rsid w:val="00CE4291"/>
    <w:rsid w:val="00CE4571"/>
    <w:rsid w:val="00CE482A"/>
    <w:rsid w:val="00CE4B7E"/>
    <w:rsid w:val="00CE4C0C"/>
    <w:rsid w:val="00CE4C5D"/>
    <w:rsid w:val="00CE5026"/>
    <w:rsid w:val="00CE51F4"/>
    <w:rsid w:val="00CE5233"/>
    <w:rsid w:val="00CE53DB"/>
    <w:rsid w:val="00CE53DD"/>
    <w:rsid w:val="00CE55DE"/>
    <w:rsid w:val="00CE57E1"/>
    <w:rsid w:val="00CE580F"/>
    <w:rsid w:val="00CE5DBF"/>
    <w:rsid w:val="00CE5F56"/>
    <w:rsid w:val="00CE61E3"/>
    <w:rsid w:val="00CE61F1"/>
    <w:rsid w:val="00CE6367"/>
    <w:rsid w:val="00CE63D7"/>
    <w:rsid w:val="00CE64DF"/>
    <w:rsid w:val="00CE6579"/>
    <w:rsid w:val="00CE6813"/>
    <w:rsid w:val="00CE6AF6"/>
    <w:rsid w:val="00CE6CA6"/>
    <w:rsid w:val="00CE6D55"/>
    <w:rsid w:val="00CE730F"/>
    <w:rsid w:val="00CE73B6"/>
    <w:rsid w:val="00CE741A"/>
    <w:rsid w:val="00CE7A40"/>
    <w:rsid w:val="00CE7D77"/>
    <w:rsid w:val="00CE7D8B"/>
    <w:rsid w:val="00CF05C1"/>
    <w:rsid w:val="00CF0644"/>
    <w:rsid w:val="00CF0689"/>
    <w:rsid w:val="00CF06D2"/>
    <w:rsid w:val="00CF08D5"/>
    <w:rsid w:val="00CF09DD"/>
    <w:rsid w:val="00CF0F1F"/>
    <w:rsid w:val="00CF0FB8"/>
    <w:rsid w:val="00CF122D"/>
    <w:rsid w:val="00CF153F"/>
    <w:rsid w:val="00CF1702"/>
    <w:rsid w:val="00CF173E"/>
    <w:rsid w:val="00CF1827"/>
    <w:rsid w:val="00CF2090"/>
    <w:rsid w:val="00CF22CA"/>
    <w:rsid w:val="00CF2843"/>
    <w:rsid w:val="00CF2F37"/>
    <w:rsid w:val="00CF2FAD"/>
    <w:rsid w:val="00CF30C8"/>
    <w:rsid w:val="00CF346B"/>
    <w:rsid w:val="00CF3E88"/>
    <w:rsid w:val="00CF420F"/>
    <w:rsid w:val="00CF4A9D"/>
    <w:rsid w:val="00CF4D02"/>
    <w:rsid w:val="00CF5391"/>
    <w:rsid w:val="00CF562F"/>
    <w:rsid w:val="00CF5AB9"/>
    <w:rsid w:val="00CF5DC3"/>
    <w:rsid w:val="00CF5DEB"/>
    <w:rsid w:val="00CF6640"/>
    <w:rsid w:val="00CF672E"/>
    <w:rsid w:val="00CF6CA7"/>
    <w:rsid w:val="00CF70E6"/>
    <w:rsid w:val="00CF7442"/>
    <w:rsid w:val="00CF7488"/>
    <w:rsid w:val="00CF773C"/>
    <w:rsid w:val="00D00488"/>
    <w:rsid w:val="00D00578"/>
    <w:rsid w:val="00D00816"/>
    <w:rsid w:val="00D012A0"/>
    <w:rsid w:val="00D0164A"/>
    <w:rsid w:val="00D01850"/>
    <w:rsid w:val="00D01892"/>
    <w:rsid w:val="00D019FB"/>
    <w:rsid w:val="00D01B98"/>
    <w:rsid w:val="00D01BBD"/>
    <w:rsid w:val="00D01DAF"/>
    <w:rsid w:val="00D01E99"/>
    <w:rsid w:val="00D0241A"/>
    <w:rsid w:val="00D02772"/>
    <w:rsid w:val="00D02811"/>
    <w:rsid w:val="00D02B00"/>
    <w:rsid w:val="00D02D9D"/>
    <w:rsid w:val="00D02E8B"/>
    <w:rsid w:val="00D02FA0"/>
    <w:rsid w:val="00D02FEF"/>
    <w:rsid w:val="00D0310D"/>
    <w:rsid w:val="00D03471"/>
    <w:rsid w:val="00D048F0"/>
    <w:rsid w:val="00D04BA1"/>
    <w:rsid w:val="00D04EB6"/>
    <w:rsid w:val="00D051E2"/>
    <w:rsid w:val="00D052E7"/>
    <w:rsid w:val="00D05322"/>
    <w:rsid w:val="00D05C8C"/>
    <w:rsid w:val="00D05CA5"/>
    <w:rsid w:val="00D05E4D"/>
    <w:rsid w:val="00D05EFC"/>
    <w:rsid w:val="00D06031"/>
    <w:rsid w:val="00D061C1"/>
    <w:rsid w:val="00D06369"/>
    <w:rsid w:val="00D0668F"/>
    <w:rsid w:val="00D06B6B"/>
    <w:rsid w:val="00D06F4B"/>
    <w:rsid w:val="00D074F2"/>
    <w:rsid w:val="00D0754B"/>
    <w:rsid w:val="00D075FE"/>
    <w:rsid w:val="00D079AA"/>
    <w:rsid w:val="00D07BA8"/>
    <w:rsid w:val="00D07C8C"/>
    <w:rsid w:val="00D07F74"/>
    <w:rsid w:val="00D07FEA"/>
    <w:rsid w:val="00D10046"/>
    <w:rsid w:val="00D1019E"/>
    <w:rsid w:val="00D10283"/>
    <w:rsid w:val="00D10493"/>
    <w:rsid w:val="00D10AF9"/>
    <w:rsid w:val="00D10EB3"/>
    <w:rsid w:val="00D11169"/>
    <w:rsid w:val="00D11861"/>
    <w:rsid w:val="00D119A9"/>
    <w:rsid w:val="00D11C5D"/>
    <w:rsid w:val="00D1217F"/>
    <w:rsid w:val="00D124E2"/>
    <w:rsid w:val="00D126D9"/>
    <w:rsid w:val="00D12B45"/>
    <w:rsid w:val="00D12BE4"/>
    <w:rsid w:val="00D12D3F"/>
    <w:rsid w:val="00D12F5F"/>
    <w:rsid w:val="00D131C1"/>
    <w:rsid w:val="00D133BD"/>
    <w:rsid w:val="00D134AD"/>
    <w:rsid w:val="00D13701"/>
    <w:rsid w:val="00D13C62"/>
    <w:rsid w:val="00D13D22"/>
    <w:rsid w:val="00D13EBD"/>
    <w:rsid w:val="00D14002"/>
    <w:rsid w:val="00D14642"/>
    <w:rsid w:val="00D14966"/>
    <w:rsid w:val="00D149AB"/>
    <w:rsid w:val="00D14AF3"/>
    <w:rsid w:val="00D14F82"/>
    <w:rsid w:val="00D1525A"/>
    <w:rsid w:val="00D15458"/>
    <w:rsid w:val="00D155F4"/>
    <w:rsid w:val="00D15702"/>
    <w:rsid w:val="00D157EC"/>
    <w:rsid w:val="00D15868"/>
    <w:rsid w:val="00D15911"/>
    <w:rsid w:val="00D15948"/>
    <w:rsid w:val="00D15BA5"/>
    <w:rsid w:val="00D161FF"/>
    <w:rsid w:val="00D1634B"/>
    <w:rsid w:val="00D163D7"/>
    <w:rsid w:val="00D165E6"/>
    <w:rsid w:val="00D166ED"/>
    <w:rsid w:val="00D167DA"/>
    <w:rsid w:val="00D167E2"/>
    <w:rsid w:val="00D16BE7"/>
    <w:rsid w:val="00D16C5E"/>
    <w:rsid w:val="00D16D5C"/>
    <w:rsid w:val="00D16E30"/>
    <w:rsid w:val="00D174B7"/>
    <w:rsid w:val="00D17714"/>
    <w:rsid w:val="00D178ED"/>
    <w:rsid w:val="00D1796F"/>
    <w:rsid w:val="00D17B96"/>
    <w:rsid w:val="00D17C81"/>
    <w:rsid w:val="00D17F2F"/>
    <w:rsid w:val="00D20177"/>
    <w:rsid w:val="00D20585"/>
    <w:rsid w:val="00D206F2"/>
    <w:rsid w:val="00D206FE"/>
    <w:rsid w:val="00D20846"/>
    <w:rsid w:val="00D2088B"/>
    <w:rsid w:val="00D20A56"/>
    <w:rsid w:val="00D20C99"/>
    <w:rsid w:val="00D20FE8"/>
    <w:rsid w:val="00D212CC"/>
    <w:rsid w:val="00D214C0"/>
    <w:rsid w:val="00D2165E"/>
    <w:rsid w:val="00D218A2"/>
    <w:rsid w:val="00D21F24"/>
    <w:rsid w:val="00D22127"/>
    <w:rsid w:val="00D22549"/>
    <w:rsid w:val="00D22FCB"/>
    <w:rsid w:val="00D23164"/>
    <w:rsid w:val="00D23490"/>
    <w:rsid w:val="00D2363B"/>
    <w:rsid w:val="00D236A5"/>
    <w:rsid w:val="00D236D6"/>
    <w:rsid w:val="00D23DDF"/>
    <w:rsid w:val="00D24100"/>
    <w:rsid w:val="00D24242"/>
    <w:rsid w:val="00D242C5"/>
    <w:rsid w:val="00D244CC"/>
    <w:rsid w:val="00D24C8A"/>
    <w:rsid w:val="00D24D4B"/>
    <w:rsid w:val="00D24D5C"/>
    <w:rsid w:val="00D250A3"/>
    <w:rsid w:val="00D250B0"/>
    <w:rsid w:val="00D256F8"/>
    <w:rsid w:val="00D25A3F"/>
    <w:rsid w:val="00D25A53"/>
    <w:rsid w:val="00D25C3E"/>
    <w:rsid w:val="00D25C4E"/>
    <w:rsid w:val="00D25F1F"/>
    <w:rsid w:val="00D260C3"/>
    <w:rsid w:val="00D2640D"/>
    <w:rsid w:val="00D266F3"/>
    <w:rsid w:val="00D26889"/>
    <w:rsid w:val="00D26F7D"/>
    <w:rsid w:val="00D270C3"/>
    <w:rsid w:val="00D2710C"/>
    <w:rsid w:val="00D276B5"/>
    <w:rsid w:val="00D27C3C"/>
    <w:rsid w:val="00D27ED7"/>
    <w:rsid w:val="00D27F16"/>
    <w:rsid w:val="00D30094"/>
    <w:rsid w:val="00D302E2"/>
    <w:rsid w:val="00D303D5"/>
    <w:rsid w:val="00D30791"/>
    <w:rsid w:val="00D30EBF"/>
    <w:rsid w:val="00D31528"/>
    <w:rsid w:val="00D316F0"/>
    <w:rsid w:val="00D3179F"/>
    <w:rsid w:val="00D321BA"/>
    <w:rsid w:val="00D321F1"/>
    <w:rsid w:val="00D3244B"/>
    <w:rsid w:val="00D326A1"/>
    <w:rsid w:val="00D326BC"/>
    <w:rsid w:val="00D3294E"/>
    <w:rsid w:val="00D329AC"/>
    <w:rsid w:val="00D32AA7"/>
    <w:rsid w:val="00D32CEA"/>
    <w:rsid w:val="00D32D9E"/>
    <w:rsid w:val="00D33050"/>
    <w:rsid w:val="00D3357C"/>
    <w:rsid w:val="00D3374A"/>
    <w:rsid w:val="00D3393C"/>
    <w:rsid w:val="00D33B75"/>
    <w:rsid w:val="00D33BD5"/>
    <w:rsid w:val="00D33C18"/>
    <w:rsid w:val="00D34041"/>
    <w:rsid w:val="00D34071"/>
    <w:rsid w:val="00D34086"/>
    <w:rsid w:val="00D340C9"/>
    <w:rsid w:val="00D34128"/>
    <w:rsid w:val="00D341C9"/>
    <w:rsid w:val="00D34725"/>
    <w:rsid w:val="00D34885"/>
    <w:rsid w:val="00D348ED"/>
    <w:rsid w:val="00D349E1"/>
    <w:rsid w:val="00D34B55"/>
    <w:rsid w:val="00D34BB0"/>
    <w:rsid w:val="00D34CC0"/>
    <w:rsid w:val="00D350A1"/>
    <w:rsid w:val="00D3561C"/>
    <w:rsid w:val="00D35E23"/>
    <w:rsid w:val="00D3637C"/>
    <w:rsid w:val="00D36623"/>
    <w:rsid w:val="00D36D01"/>
    <w:rsid w:val="00D36D14"/>
    <w:rsid w:val="00D36E89"/>
    <w:rsid w:val="00D36F49"/>
    <w:rsid w:val="00D3710B"/>
    <w:rsid w:val="00D371FE"/>
    <w:rsid w:val="00D37226"/>
    <w:rsid w:val="00D372C2"/>
    <w:rsid w:val="00D37526"/>
    <w:rsid w:val="00D37F71"/>
    <w:rsid w:val="00D40755"/>
    <w:rsid w:val="00D40F92"/>
    <w:rsid w:val="00D41018"/>
    <w:rsid w:val="00D41402"/>
    <w:rsid w:val="00D41603"/>
    <w:rsid w:val="00D41672"/>
    <w:rsid w:val="00D41DF5"/>
    <w:rsid w:val="00D42100"/>
    <w:rsid w:val="00D422F8"/>
    <w:rsid w:val="00D42458"/>
    <w:rsid w:val="00D42646"/>
    <w:rsid w:val="00D427EA"/>
    <w:rsid w:val="00D4295B"/>
    <w:rsid w:val="00D42AF7"/>
    <w:rsid w:val="00D42E9A"/>
    <w:rsid w:val="00D431C7"/>
    <w:rsid w:val="00D435EF"/>
    <w:rsid w:val="00D43A32"/>
    <w:rsid w:val="00D43B06"/>
    <w:rsid w:val="00D44365"/>
    <w:rsid w:val="00D44380"/>
    <w:rsid w:val="00D44508"/>
    <w:rsid w:val="00D4452D"/>
    <w:rsid w:val="00D4464D"/>
    <w:rsid w:val="00D44B3C"/>
    <w:rsid w:val="00D44C80"/>
    <w:rsid w:val="00D44EC8"/>
    <w:rsid w:val="00D45193"/>
    <w:rsid w:val="00D45402"/>
    <w:rsid w:val="00D4542C"/>
    <w:rsid w:val="00D45557"/>
    <w:rsid w:val="00D456A3"/>
    <w:rsid w:val="00D45800"/>
    <w:rsid w:val="00D45D51"/>
    <w:rsid w:val="00D45F95"/>
    <w:rsid w:val="00D46225"/>
    <w:rsid w:val="00D46484"/>
    <w:rsid w:val="00D46512"/>
    <w:rsid w:val="00D467CD"/>
    <w:rsid w:val="00D46CC5"/>
    <w:rsid w:val="00D47505"/>
    <w:rsid w:val="00D47782"/>
    <w:rsid w:val="00D47959"/>
    <w:rsid w:val="00D47A9E"/>
    <w:rsid w:val="00D500F9"/>
    <w:rsid w:val="00D50332"/>
    <w:rsid w:val="00D50348"/>
    <w:rsid w:val="00D50470"/>
    <w:rsid w:val="00D504DB"/>
    <w:rsid w:val="00D50503"/>
    <w:rsid w:val="00D5077C"/>
    <w:rsid w:val="00D50957"/>
    <w:rsid w:val="00D50A88"/>
    <w:rsid w:val="00D50CC2"/>
    <w:rsid w:val="00D50EAF"/>
    <w:rsid w:val="00D51005"/>
    <w:rsid w:val="00D511E8"/>
    <w:rsid w:val="00D513F8"/>
    <w:rsid w:val="00D519D6"/>
    <w:rsid w:val="00D51ADD"/>
    <w:rsid w:val="00D51B98"/>
    <w:rsid w:val="00D52435"/>
    <w:rsid w:val="00D52524"/>
    <w:rsid w:val="00D5254B"/>
    <w:rsid w:val="00D527BC"/>
    <w:rsid w:val="00D52C87"/>
    <w:rsid w:val="00D52D94"/>
    <w:rsid w:val="00D52D9C"/>
    <w:rsid w:val="00D53421"/>
    <w:rsid w:val="00D53E9C"/>
    <w:rsid w:val="00D540E9"/>
    <w:rsid w:val="00D5428F"/>
    <w:rsid w:val="00D5475C"/>
    <w:rsid w:val="00D549E6"/>
    <w:rsid w:val="00D54B22"/>
    <w:rsid w:val="00D54D8E"/>
    <w:rsid w:val="00D553B8"/>
    <w:rsid w:val="00D554E4"/>
    <w:rsid w:val="00D5576F"/>
    <w:rsid w:val="00D55A46"/>
    <w:rsid w:val="00D560DC"/>
    <w:rsid w:val="00D56884"/>
    <w:rsid w:val="00D56B73"/>
    <w:rsid w:val="00D56C64"/>
    <w:rsid w:val="00D56CAD"/>
    <w:rsid w:val="00D576F5"/>
    <w:rsid w:val="00D57B75"/>
    <w:rsid w:val="00D57DA1"/>
    <w:rsid w:val="00D57F18"/>
    <w:rsid w:val="00D60013"/>
    <w:rsid w:val="00D6027F"/>
    <w:rsid w:val="00D60590"/>
    <w:rsid w:val="00D6073E"/>
    <w:rsid w:val="00D60A16"/>
    <w:rsid w:val="00D60D85"/>
    <w:rsid w:val="00D60E43"/>
    <w:rsid w:val="00D612A5"/>
    <w:rsid w:val="00D61782"/>
    <w:rsid w:val="00D61C14"/>
    <w:rsid w:val="00D62025"/>
    <w:rsid w:val="00D62529"/>
    <w:rsid w:val="00D6276C"/>
    <w:rsid w:val="00D62F1E"/>
    <w:rsid w:val="00D63196"/>
    <w:rsid w:val="00D633C6"/>
    <w:rsid w:val="00D6405C"/>
    <w:rsid w:val="00D64262"/>
    <w:rsid w:val="00D6471D"/>
    <w:rsid w:val="00D64820"/>
    <w:rsid w:val="00D6489F"/>
    <w:rsid w:val="00D64A22"/>
    <w:rsid w:val="00D64BB6"/>
    <w:rsid w:val="00D64F60"/>
    <w:rsid w:val="00D65076"/>
    <w:rsid w:val="00D65437"/>
    <w:rsid w:val="00D65471"/>
    <w:rsid w:val="00D655A4"/>
    <w:rsid w:val="00D65B68"/>
    <w:rsid w:val="00D662A9"/>
    <w:rsid w:val="00D6645E"/>
    <w:rsid w:val="00D66881"/>
    <w:rsid w:val="00D66C88"/>
    <w:rsid w:val="00D66E75"/>
    <w:rsid w:val="00D6707F"/>
    <w:rsid w:val="00D67147"/>
    <w:rsid w:val="00D673EF"/>
    <w:rsid w:val="00D67484"/>
    <w:rsid w:val="00D676F4"/>
    <w:rsid w:val="00D6780D"/>
    <w:rsid w:val="00D67A97"/>
    <w:rsid w:val="00D67DA8"/>
    <w:rsid w:val="00D7000D"/>
    <w:rsid w:val="00D7009E"/>
    <w:rsid w:val="00D701F6"/>
    <w:rsid w:val="00D701FB"/>
    <w:rsid w:val="00D70889"/>
    <w:rsid w:val="00D70D5F"/>
    <w:rsid w:val="00D71956"/>
    <w:rsid w:val="00D71A93"/>
    <w:rsid w:val="00D71C63"/>
    <w:rsid w:val="00D724CE"/>
    <w:rsid w:val="00D72FD6"/>
    <w:rsid w:val="00D73289"/>
    <w:rsid w:val="00D733CF"/>
    <w:rsid w:val="00D73413"/>
    <w:rsid w:val="00D7381B"/>
    <w:rsid w:val="00D739D6"/>
    <w:rsid w:val="00D73C54"/>
    <w:rsid w:val="00D73CDB"/>
    <w:rsid w:val="00D73F99"/>
    <w:rsid w:val="00D744AF"/>
    <w:rsid w:val="00D744ED"/>
    <w:rsid w:val="00D74517"/>
    <w:rsid w:val="00D746FF"/>
    <w:rsid w:val="00D74A6F"/>
    <w:rsid w:val="00D74A84"/>
    <w:rsid w:val="00D74E8D"/>
    <w:rsid w:val="00D750BA"/>
    <w:rsid w:val="00D75BBD"/>
    <w:rsid w:val="00D75E0F"/>
    <w:rsid w:val="00D76226"/>
    <w:rsid w:val="00D76246"/>
    <w:rsid w:val="00D7637E"/>
    <w:rsid w:val="00D765A4"/>
    <w:rsid w:val="00D765B0"/>
    <w:rsid w:val="00D765CA"/>
    <w:rsid w:val="00D76763"/>
    <w:rsid w:val="00D7682F"/>
    <w:rsid w:val="00D7696F"/>
    <w:rsid w:val="00D76CED"/>
    <w:rsid w:val="00D76E77"/>
    <w:rsid w:val="00D7713F"/>
    <w:rsid w:val="00D771DF"/>
    <w:rsid w:val="00D7729E"/>
    <w:rsid w:val="00D7739C"/>
    <w:rsid w:val="00D779A3"/>
    <w:rsid w:val="00D80074"/>
    <w:rsid w:val="00D80227"/>
    <w:rsid w:val="00D807EB"/>
    <w:rsid w:val="00D80AF3"/>
    <w:rsid w:val="00D80BCE"/>
    <w:rsid w:val="00D80E18"/>
    <w:rsid w:val="00D81166"/>
    <w:rsid w:val="00D81231"/>
    <w:rsid w:val="00D8148B"/>
    <w:rsid w:val="00D81678"/>
    <w:rsid w:val="00D819DC"/>
    <w:rsid w:val="00D81AF8"/>
    <w:rsid w:val="00D81B53"/>
    <w:rsid w:val="00D81B5E"/>
    <w:rsid w:val="00D81B67"/>
    <w:rsid w:val="00D81BFA"/>
    <w:rsid w:val="00D823E3"/>
    <w:rsid w:val="00D82861"/>
    <w:rsid w:val="00D82D8C"/>
    <w:rsid w:val="00D82DD8"/>
    <w:rsid w:val="00D82E68"/>
    <w:rsid w:val="00D83A41"/>
    <w:rsid w:val="00D83F5B"/>
    <w:rsid w:val="00D84759"/>
    <w:rsid w:val="00D84782"/>
    <w:rsid w:val="00D84D04"/>
    <w:rsid w:val="00D84F50"/>
    <w:rsid w:val="00D850E4"/>
    <w:rsid w:val="00D85129"/>
    <w:rsid w:val="00D85157"/>
    <w:rsid w:val="00D85397"/>
    <w:rsid w:val="00D8540F"/>
    <w:rsid w:val="00D85468"/>
    <w:rsid w:val="00D8575F"/>
    <w:rsid w:val="00D859C8"/>
    <w:rsid w:val="00D859D4"/>
    <w:rsid w:val="00D86008"/>
    <w:rsid w:val="00D8610A"/>
    <w:rsid w:val="00D8635D"/>
    <w:rsid w:val="00D8692D"/>
    <w:rsid w:val="00D86AD4"/>
    <w:rsid w:val="00D86EDF"/>
    <w:rsid w:val="00D86F67"/>
    <w:rsid w:val="00D877CB"/>
    <w:rsid w:val="00D87AD8"/>
    <w:rsid w:val="00D87BC1"/>
    <w:rsid w:val="00D87C8A"/>
    <w:rsid w:val="00D87ED9"/>
    <w:rsid w:val="00D906BE"/>
    <w:rsid w:val="00D90B3C"/>
    <w:rsid w:val="00D90B3D"/>
    <w:rsid w:val="00D90C3E"/>
    <w:rsid w:val="00D90F3F"/>
    <w:rsid w:val="00D910F3"/>
    <w:rsid w:val="00D911E4"/>
    <w:rsid w:val="00D912C6"/>
    <w:rsid w:val="00D91A4F"/>
    <w:rsid w:val="00D91A5D"/>
    <w:rsid w:val="00D91CA7"/>
    <w:rsid w:val="00D92336"/>
    <w:rsid w:val="00D924AC"/>
    <w:rsid w:val="00D925AF"/>
    <w:rsid w:val="00D9284A"/>
    <w:rsid w:val="00D92CAF"/>
    <w:rsid w:val="00D9301B"/>
    <w:rsid w:val="00D930FE"/>
    <w:rsid w:val="00D939A0"/>
    <w:rsid w:val="00D93B06"/>
    <w:rsid w:val="00D93B48"/>
    <w:rsid w:val="00D93C41"/>
    <w:rsid w:val="00D93C73"/>
    <w:rsid w:val="00D9411A"/>
    <w:rsid w:val="00D94128"/>
    <w:rsid w:val="00D94168"/>
    <w:rsid w:val="00D946BB"/>
    <w:rsid w:val="00D94A62"/>
    <w:rsid w:val="00D95668"/>
    <w:rsid w:val="00D961E6"/>
    <w:rsid w:val="00D964B6"/>
    <w:rsid w:val="00D96780"/>
    <w:rsid w:val="00D96801"/>
    <w:rsid w:val="00D96957"/>
    <w:rsid w:val="00D96A1C"/>
    <w:rsid w:val="00D96DBD"/>
    <w:rsid w:val="00D96DBE"/>
    <w:rsid w:val="00D96F06"/>
    <w:rsid w:val="00D970F6"/>
    <w:rsid w:val="00D97304"/>
    <w:rsid w:val="00D9745A"/>
    <w:rsid w:val="00D97551"/>
    <w:rsid w:val="00D9776D"/>
    <w:rsid w:val="00D97E39"/>
    <w:rsid w:val="00D97E98"/>
    <w:rsid w:val="00D97EB5"/>
    <w:rsid w:val="00DA00A4"/>
    <w:rsid w:val="00DA00CE"/>
    <w:rsid w:val="00DA0104"/>
    <w:rsid w:val="00DA0339"/>
    <w:rsid w:val="00DA056C"/>
    <w:rsid w:val="00DA0726"/>
    <w:rsid w:val="00DA072E"/>
    <w:rsid w:val="00DA07FD"/>
    <w:rsid w:val="00DA0943"/>
    <w:rsid w:val="00DA0993"/>
    <w:rsid w:val="00DA0B60"/>
    <w:rsid w:val="00DA0E31"/>
    <w:rsid w:val="00DA105B"/>
    <w:rsid w:val="00DA11E2"/>
    <w:rsid w:val="00DA148B"/>
    <w:rsid w:val="00DA1672"/>
    <w:rsid w:val="00DA1934"/>
    <w:rsid w:val="00DA20AE"/>
    <w:rsid w:val="00DA2186"/>
    <w:rsid w:val="00DA298C"/>
    <w:rsid w:val="00DA2C34"/>
    <w:rsid w:val="00DA2F7F"/>
    <w:rsid w:val="00DA3534"/>
    <w:rsid w:val="00DA3783"/>
    <w:rsid w:val="00DA3B57"/>
    <w:rsid w:val="00DA3D19"/>
    <w:rsid w:val="00DA3F64"/>
    <w:rsid w:val="00DA4228"/>
    <w:rsid w:val="00DA4461"/>
    <w:rsid w:val="00DA448E"/>
    <w:rsid w:val="00DA4A60"/>
    <w:rsid w:val="00DA501C"/>
    <w:rsid w:val="00DA5196"/>
    <w:rsid w:val="00DA5288"/>
    <w:rsid w:val="00DA5355"/>
    <w:rsid w:val="00DA5382"/>
    <w:rsid w:val="00DA56AA"/>
    <w:rsid w:val="00DA5B7E"/>
    <w:rsid w:val="00DA6024"/>
    <w:rsid w:val="00DA6248"/>
    <w:rsid w:val="00DA629C"/>
    <w:rsid w:val="00DA632B"/>
    <w:rsid w:val="00DA6496"/>
    <w:rsid w:val="00DA68B2"/>
    <w:rsid w:val="00DA6C93"/>
    <w:rsid w:val="00DA6CB3"/>
    <w:rsid w:val="00DA7118"/>
    <w:rsid w:val="00DA7145"/>
    <w:rsid w:val="00DA7670"/>
    <w:rsid w:val="00DA7730"/>
    <w:rsid w:val="00DA7D45"/>
    <w:rsid w:val="00DB00D1"/>
    <w:rsid w:val="00DB0403"/>
    <w:rsid w:val="00DB050C"/>
    <w:rsid w:val="00DB0704"/>
    <w:rsid w:val="00DB08DC"/>
    <w:rsid w:val="00DB0A70"/>
    <w:rsid w:val="00DB0CBE"/>
    <w:rsid w:val="00DB0D56"/>
    <w:rsid w:val="00DB0E3E"/>
    <w:rsid w:val="00DB1214"/>
    <w:rsid w:val="00DB12D4"/>
    <w:rsid w:val="00DB190C"/>
    <w:rsid w:val="00DB1949"/>
    <w:rsid w:val="00DB1989"/>
    <w:rsid w:val="00DB1DA6"/>
    <w:rsid w:val="00DB1F40"/>
    <w:rsid w:val="00DB2143"/>
    <w:rsid w:val="00DB22B5"/>
    <w:rsid w:val="00DB26E2"/>
    <w:rsid w:val="00DB2AF9"/>
    <w:rsid w:val="00DB301C"/>
    <w:rsid w:val="00DB3487"/>
    <w:rsid w:val="00DB34A2"/>
    <w:rsid w:val="00DB37DE"/>
    <w:rsid w:val="00DB37FD"/>
    <w:rsid w:val="00DB3ABA"/>
    <w:rsid w:val="00DB3AE3"/>
    <w:rsid w:val="00DB3DA1"/>
    <w:rsid w:val="00DB424F"/>
    <w:rsid w:val="00DB4281"/>
    <w:rsid w:val="00DB466F"/>
    <w:rsid w:val="00DB4984"/>
    <w:rsid w:val="00DB4D30"/>
    <w:rsid w:val="00DB506C"/>
    <w:rsid w:val="00DB5100"/>
    <w:rsid w:val="00DB5172"/>
    <w:rsid w:val="00DB567B"/>
    <w:rsid w:val="00DB5BA1"/>
    <w:rsid w:val="00DB5C8B"/>
    <w:rsid w:val="00DB5DEC"/>
    <w:rsid w:val="00DB5EC9"/>
    <w:rsid w:val="00DB5EDC"/>
    <w:rsid w:val="00DB603F"/>
    <w:rsid w:val="00DB61AF"/>
    <w:rsid w:val="00DB62EE"/>
    <w:rsid w:val="00DB64E5"/>
    <w:rsid w:val="00DB699A"/>
    <w:rsid w:val="00DB700B"/>
    <w:rsid w:val="00DB702B"/>
    <w:rsid w:val="00DB756E"/>
    <w:rsid w:val="00DB7A58"/>
    <w:rsid w:val="00DB7BBB"/>
    <w:rsid w:val="00DB7CB5"/>
    <w:rsid w:val="00DB7FE6"/>
    <w:rsid w:val="00DC00E1"/>
    <w:rsid w:val="00DC0127"/>
    <w:rsid w:val="00DC0151"/>
    <w:rsid w:val="00DC0398"/>
    <w:rsid w:val="00DC0446"/>
    <w:rsid w:val="00DC04CB"/>
    <w:rsid w:val="00DC0B62"/>
    <w:rsid w:val="00DC10DA"/>
    <w:rsid w:val="00DC157E"/>
    <w:rsid w:val="00DC196A"/>
    <w:rsid w:val="00DC21A2"/>
    <w:rsid w:val="00DC24D9"/>
    <w:rsid w:val="00DC2810"/>
    <w:rsid w:val="00DC29F8"/>
    <w:rsid w:val="00DC2BB6"/>
    <w:rsid w:val="00DC2DAD"/>
    <w:rsid w:val="00DC3480"/>
    <w:rsid w:val="00DC3768"/>
    <w:rsid w:val="00DC3774"/>
    <w:rsid w:val="00DC3B78"/>
    <w:rsid w:val="00DC3BC4"/>
    <w:rsid w:val="00DC3EED"/>
    <w:rsid w:val="00DC3FCD"/>
    <w:rsid w:val="00DC424A"/>
    <w:rsid w:val="00DC5110"/>
    <w:rsid w:val="00DC519E"/>
    <w:rsid w:val="00DC53AF"/>
    <w:rsid w:val="00DC53E5"/>
    <w:rsid w:val="00DC5590"/>
    <w:rsid w:val="00DC55B5"/>
    <w:rsid w:val="00DC569C"/>
    <w:rsid w:val="00DC56E3"/>
    <w:rsid w:val="00DC58BB"/>
    <w:rsid w:val="00DC5934"/>
    <w:rsid w:val="00DC5A2D"/>
    <w:rsid w:val="00DC5A31"/>
    <w:rsid w:val="00DC5A8F"/>
    <w:rsid w:val="00DC5AB0"/>
    <w:rsid w:val="00DC5B71"/>
    <w:rsid w:val="00DC5C18"/>
    <w:rsid w:val="00DC61B3"/>
    <w:rsid w:val="00DC62D6"/>
    <w:rsid w:val="00DC683F"/>
    <w:rsid w:val="00DC6B9C"/>
    <w:rsid w:val="00DC70DC"/>
    <w:rsid w:val="00DC717F"/>
    <w:rsid w:val="00DC71D0"/>
    <w:rsid w:val="00DC752F"/>
    <w:rsid w:val="00DC7A6C"/>
    <w:rsid w:val="00DC7B70"/>
    <w:rsid w:val="00DC7FAC"/>
    <w:rsid w:val="00DD044C"/>
    <w:rsid w:val="00DD0547"/>
    <w:rsid w:val="00DD092D"/>
    <w:rsid w:val="00DD0C60"/>
    <w:rsid w:val="00DD0EA6"/>
    <w:rsid w:val="00DD1045"/>
    <w:rsid w:val="00DD1458"/>
    <w:rsid w:val="00DD168F"/>
    <w:rsid w:val="00DD172A"/>
    <w:rsid w:val="00DD1E15"/>
    <w:rsid w:val="00DD268D"/>
    <w:rsid w:val="00DD26F0"/>
    <w:rsid w:val="00DD2B74"/>
    <w:rsid w:val="00DD2C44"/>
    <w:rsid w:val="00DD2C83"/>
    <w:rsid w:val="00DD2EF6"/>
    <w:rsid w:val="00DD3208"/>
    <w:rsid w:val="00DD3438"/>
    <w:rsid w:val="00DD3454"/>
    <w:rsid w:val="00DD38F6"/>
    <w:rsid w:val="00DD3CAD"/>
    <w:rsid w:val="00DD4332"/>
    <w:rsid w:val="00DD4448"/>
    <w:rsid w:val="00DD4598"/>
    <w:rsid w:val="00DD4B28"/>
    <w:rsid w:val="00DD4B5B"/>
    <w:rsid w:val="00DD548F"/>
    <w:rsid w:val="00DD54A6"/>
    <w:rsid w:val="00DD557A"/>
    <w:rsid w:val="00DD56BD"/>
    <w:rsid w:val="00DD571C"/>
    <w:rsid w:val="00DD5898"/>
    <w:rsid w:val="00DD5A2E"/>
    <w:rsid w:val="00DD5B8C"/>
    <w:rsid w:val="00DD5BBE"/>
    <w:rsid w:val="00DD5BF4"/>
    <w:rsid w:val="00DD5C92"/>
    <w:rsid w:val="00DD5E56"/>
    <w:rsid w:val="00DD5EA2"/>
    <w:rsid w:val="00DD5F87"/>
    <w:rsid w:val="00DD6137"/>
    <w:rsid w:val="00DD6462"/>
    <w:rsid w:val="00DD6703"/>
    <w:rsid w:val="00DD6768"/>
    <w:rsid w:val="00DD6958"/>
    <w:rsid w:val="00DD69BA"/>
    <w:rsid w:val="00DD6B7E"/>
    <w:rsid w:val="00DD7301"/>
    <w:rsid w:val="00DD73A5"/>
    <w:rsid w:val="00DD79EB"/>
    <w:rsid w:val="00DD7A9F"/>
    <w:rsid w:val="00DD7E4F"/>
    <w:rsid w:val="00DE01C0"/>
    <w:rsid w:val="00DE01FF"/>
    <w:rsid w:val="00DE04C0"/>
    <w:rsid w:val="00DE10F0"/>
    <w:rsid w:val="00DE17FA"/>
    <w:rsid w:val="00DE18E5"/>
    <w:rsid w:val="00DE260C"/>
    <w:rsid w:val="00DE277A"/>
    <w:rsid w:val="00DE282F"/>
    <w:rsid w:val="00DE28B5"/>
    <w:rsid w:val="00DE2928"/>
    <w:rsid w:val="00DE31D5"/>
    <w:rsid w:val="00DE3452"/>
    <w:rsid w:val="00DE386B"/>
    <w:rsid w:val="00DE3B7E"/>
    <w:rsid w:val="00DE3BA0"/>
    <w:rsid w:val="00DE3C01"/>
    <w:rsid w:val="00DE3EC7"/>
    <w:rsid w:val="00DE3F67"/>
    <w:rsid w:val="00DE4043"/>
    <w:rsid w:val="00DE44FD"/>
    <w:rsid w:val="00DE459D"/>
    <w:rsid w:val="00DE4B91"/>
    <w:rsid w:val="00DE4C5B"/>
    <w:rsid w:val="00DE4C75"/>
    <w:rsid w:val="00DE5173"/>
    <w:rsid w:val="00DE52EC"/>
    <w:rsid w:val="00DE5682"/>
    <w:rsid w:val="00DE577A"/>
    <w:rsid w:val="00DE5814"/>
    <w:rsid w:val="00DE5A92"/>
    <w:rsid w:val="00DE5CA6"/>
    <w:rsid w:val="00DE6014"/>
    <w:rsid w:val="00DE60E8"/>
    <w:rsid w:val="00DE68E0"/>
    <w:rsid w:val="00DE6A21"/>
    <w:rsid w:val="00DE6DD2"/>
    <w:rsid w:val="00DE72AE"/>
    <w:rsid w:val="00DE72FF"/>
    <w:rsid w:val="00DE7499"/>
    <w:rsid w:val="00DE7863"/>
    <w:rsid w:val="00DE7972"/>
    <w:rsid w:val="00DE7989"/>
    <w:rsid w:val="00DE799A"/>
    <w:rsid w:val="00DF00DC"/>
    <w:rsid w:val="00DF0B42"/>
    <w:rsid w:val="00DF0B5B"/>
    <w:rsid w:val="00DF146F"/>
    <w:rsid w:val="00DF16D3"/>
    <w:rsid w:val="00DF1747"/>
    <w:rsid w:val="00DF1D6F"/>
    <w:rsid w:val="00DF1E1D"/>
    <w:rsid w:val="00DF1E59"/>
    <w:rsid w:val="00DF1F29"/>
    <w:rsid w:val="00DF2005"/>
    <w:rsid w:val="00DF2070"/>
    <w:rsid w:val="00DF217C"/>
    <w:rsid w:val="00DF251C"/>
    <w:rsid w:val="00DF2560"/>
    <w:rsid w:val="00DF26CE"/>
    <w:rsid w:val="00DF2774"/>
    <w:rsid w:val="00DF28A1"/>
    <w:rsid w:val="00DF29A8"/>
    <w:rsid w:val="00DF29CE"/>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D51"/>
    <w:rsid w:val="00DF4FB0"/>
    <w:rsid w:val="00DF51AC"/>
    <w:rsid w:val="00DF539C"/>
    <w:rsid w:val="00DF5438"/>
    <w:rsid w:val="00DF550D"/>
    <w:rsid w:val="00DF552B"/>
    <w:rsid w:val="00DF5628"/>
    <w:rsid w:val="00DF5923"/>
    <w:rsid w:val="00DF5BC8"/>
    <w:rsid w:val="00DF606B"/>
    <w:rsid w:val="00DF6118"/>
    <w:rsid w:val="00DF633D"/>
    <w:rsid w:val="00DF6455"/>
    <w:rsid w:val="00DF6880"/>
    <w:rsid w:val="00DF6A21"/>
    <w:rsid w:val="00DF6B41"/>
    <w:rsid w:val="00DF6F6F"/>
    <w:rsid w:val="00DF70E4"/>
    <w:rsid w:val="00DF72FD"/>
    <w:rsid w:val="00DF7324"/>
    <w:rsid w:val="00DF74EB"/>
    <w:rsid w:val="00DF74F0"/>
    <w:rsid w:val="00DF7550"/>
    <w:rsid w:val="00DF76DB"/>
    <w:rsid w:val="00DF7824"/>
    <w:rsid w:val="00DF7AF4"/>
    <w:rsid w:val="00DF7D90"/>
    <w:rsid w:val="00E002E5"/>
    <w:rsid w:val="00E007C0"/>
    <w:rsid w:val="00E014F2"/>
    <w:rsid w:val="00E01A27"/>
    <w:rsid w:val="00E01C4B"/>
    <w:rsid w:val="00E023A7"/>
    <w:rsid w:val="00E023E0"/>
    <w:rsid w:val="00E0256D"/>
    <w:rsid w:val="00E0272E"/>
    <w:rsid w:val="00E02B8B"/>
    <w:rsid w:val="00E02F13"/>
    <w:rsid w:val="00E02F89"/>
    <w:rsid w:val="00E0310E"/>
    <w:rsid w:val="00E03411"/>
    <w:rsid w:val="00E037F7"/>
    <w:rsid w:val="00E03BF0"/>
    <w:rsid w:val="00E03CE0"/>
    <w:rsid w:val="00E040AF"/>
    <w:rsid w:val="00E04266"/>
    <w:rsid w:val="00E042F1"/>
    <w:rsid w:val="00E04306"/>
    <w:rsid w:val="00E044D4"/>
    <w:rsid w:val="00E047BC"/>
    <w:rsid w:val="00E04945"/>
    <w:rsid w:val="00E04B23"/>
    <w:rsid w:val="00E04C0A"/>
    <w:rsid w:val="00E04C30"/>
    <w:rsid w:val="00E04CF9"/>
    <w:rsid w:val="00E04FD0"/>
    <w:rsid w:val="00E04FE2"/>
    <w:rsid w:val="00E05031"/>
    <w:rsid w:val="00E05260"/>
    <w:rsid w:val="00E05470"/>
    <w:rsid w:val="00E05917"/>
    <w:rsid w:val="00E059F2"/>
    <w:rsid w:val="00E05F61"/>
    <w:rsid w:val="00E06581"/>
    <w:rsid w:val="00E06764"/>
    <w:rsid w:val="00E06971"/>
    <w:rsid w:val="00E06B95"/>
    <w:rsid w:val="00E06FA9"/>
    <w:rsid w:val="00E07112"/>
    <w:rsid w:val="00E071FA"/>
    <w:rsid w:val="00E07401"/>
    <w:rsid w:val="00E07453"/>
    <w:rsid w:val="00E074AF"/>
    <w:rsid w:val="00E07809"/>
    <w:rsid w:val="00E079D4"/>
    <w:rsid w:val="00E07A66"/>
    <w:rsid w:val="00E07E6C"/>
    <w:rsid w:val="00E07EF2"/>
    <w:rsid w:val="00E10216"/>
    <w:rsid w:val="00E10589"/>
    <w:rsid w:val="00E1096E"/>
    <w:rsid w:val="00E10BAC"/>
    <w:rsid w:val="00E110CA"/>
    <w:rsid w:val="00E11169"/>
    <w:rsid w:val="00E11808"/>
    <w:rsid w:val="00E11B1D"/>
    <w:rsid w:val="00E11B9E"/>
    <w:rsid w:val="00E121FC"/>
    <w:rsid w:val="00E12239"/>
    <w:rsid w:val="00E127A3"/>
    <w:rsid w:val="00E129F8"/>
    <w:rsid w:val="00E12A1A"/>
    <w:rsid w:val="00E12A9B"/>
    <w:rsid w:val="00E12CAC"/>
    <w:rsid w:val="00E12CF2"/>
    <w:rsid w:val="00E13138"/>
    <w:rsid w:val="00E1327B"/>
    <w:rsid w:val="00E13F8A"/>
    <w:rsid w:val="00E14332"/>
    <w:rsid w:val="00E14431"/>
    <w:rsid w:val="00E14939"/>
    <w:rsid w:val="00E14B14"/>
    <w:rsid w:val="00E1515D"/>
    <w:rsid w:val="00E151E7"/>
    <w:rsid w:val="00E15224"/>
    <w:rsid w:val="00E15767"/>
    <w:rsid w:val="00E15A22"/>
    <w:rsid w:val="00E15C0C"/>
    <w:rsid w:val="00E16143"/>
    <w:rsid w:val="00E16297"/>
    <w:rsid w:val="00E16477"/>
    <w:rsid w:val="00E16709"/>
    <w:rsid w:val="00E16DBD"/>
    <w:rsid w:val="00E17016"/>
    <w:rsid w:val="00E17246"/>
    <w:rsid w:val="00E177D4"/>
    <w:rsid w:val="00E17861"/>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E9F"/>
    <w:rsid w:val="00E22278"/>
    <w:rsid w:val="00E2241D"/>
    <w:rsid w:val="00E227B7"/>
    <w:rsid w:val="00E22847"/>
    <w:rsid w:val="00E22C8A"/>
    <w:rsid w:val="00E22D75"/>
    <w:rsid w:val="00E22F47"/>
    <w:rsid w:val="00E23107"/>
    <w:rsid w:val="00E23A61"/>
    <w:rsid w:val="00E23A8E"/>
    <w:rsid w:val="00E24005"/>
    <w:rsid w:val="00E2424B"/>
    <w:rsid w:val="00E2431A"/>
    <w:rsid w:val="00E249A5"/>
    <w:rsid w:val="00E24C08"/>
    <w:rsid w:val="00E24CE1"/>
    <w:rsid w:val="00E250C2"/>
    <w:rsid w:val="00E25331"/>
    <w:rsid w:val="00E256D3"/>
    <w:rsid w:val="00E25948"/>
    <w:rsid w:val="00E25F15"/>
    <w:rsid w:val="00E2645F"/>
    <w:rsid w:val="00E2650D"/>
    <w:rsid w:val="00E266DF"/>
    <w:rsid w:val="00E268D7"/>
    <w:rsid w:val="00E26C93"/>
    <w:rsid w:val="00E26F97"/>
    <w:rsid w:val="00E27293"/>
    <w:rsid w:val="00E2730B"/>
    <w:rsid w:val="00E2751A"/>
    <w:rsid w:val="00E277DD"/>
    <w:rsid w:val="00E2786A"/>
    <w:rsid w:val="00E2799C"/>
    <w:rsid w:val="00E27CB2"/>
    <w:rsid w:val="00E27F23"/>
    <w:rsid w:val="00E3034A"/>
    <w:rsid w:val="00E3058B"/>
    <w:rsid w:val="00E3086D"/>
    <w:rsid w:val="00E30D80"/>
    <w:rsid w:val="00E30F7F"/>
    <w:rsid w:val="00E31187"/>
    <w:rsid w:val="00E311CC"/>
    <w:rsid w:val="00E312D9"/>
    <w:rsid w:val="00E3146A"/>
    <w:rsid w:val="00E31515"/>
    <w:rsid w:val="00E31780"/>
    <w:rsid w:val="00E31AFE"/>
    <w:rsid w:val="00E320C2"/>
    <w:rsid w:val="00E323CA"/>
    <w:rsid w:val="00E32456"/>
    <w:rsid w:val="00E325B2"/>
    <w:rsid w:val="00E328EE"/>
    <w:rsid w:val="00E328F8"/>
    <w:rsid w:val="00E32B1B"/>
    <w:rsid w:val="00E32B69"/>
    <w:rsid w:val="00E32E39"/>
    <w:rsid w:val="00E335B2"/>
    <w:rsid w:val="00E33A1E"/>
    <w:rsid w:val="00E33AE4"/>
    <w:rsid w:val="00E33AFF"/>
    <w:rsid w:val="00E33BEF"/>
    <w:rsid w:val="00E33C0C"/>
    <w:rsid w:val="00E33C51"/>
    <w:rsid w:val="00E34233"/>
    <w:rsid w:val="00E34238"/>
    <w:rsid w:val="00E34582"/>
    <w:rsid w:val="00E3482E"/>
    <w:rsid w:val="00E348AA"/>
    <w:rsid w:val="00E352D3"/>
    <w:rsid w:val="00E3537A"/>
    <w:rsid w:val="00E3537C"/>
    <w:rsid w:val="00E356DF"/>
    <w:rsid w:val="00E356F4"/>
    <w:rsid w:val="00E3594C"/>
    <w:rsid w:val="00E35DA1"/>
    <w:rsid w:val="00E35DD2"/>
    <w:rsid w:val="00E35FEB"/>
    <w:rsid w:val="00E362A2"/>
    <w:rsid w:val="00E362CB"/>
    <w:rsid w:val="00E36353"/>
    <w:rsid w:val="00E3673D"/>
    <w:rsid w:val="00E36EFE"/>
    <w:rsid w:val="00E371F2"/>
    <w:rsid w:val="00E372C2"/>
    <w:rsid w:val="00E37629"/>
    <w:rsid w:val="00E3771B"/>
    <w:rsid w:val="00E37814"/>
    <w:rsid w:val="00E37CFE"/>
    <w:rsid w:val="00E404C5"/>
    <w:rsid w:val="00E408A0"/>
    <w:rsid w:val="00E40FE2"/>
    <w:rsid w:val="00E410B2"/>
    <w:rsid w:val="00E413B2"/>
    <w:rsid w:val="00E414F8"/>
    <w:rsid w:val="00E41637"/>
    <w:rsid w:val="00E417E4"/>
    <w:rsid w:val="00E41946"/>
    <w:rsid w:val="00E41A81"/>
    <w:rsid w:val="00E41B9B"/>
    <w:rsid w:val="00E41CB7"/>
    <w:rsid w:val="00E41F59"/>
    <w:rsid w:val="00E426FF"/>
    <w:rsid w:val="00E42D9E"/>
    <w:rsid w:val="00E4313E"/>
    <w:rsid w:val="00E438C4"/>
    <w:rsid w:val="00E43E50"/>
    <w:rsid w:val="00E43F35"/>
    <w:rsid w:val="00E4405C"/>
    <w:rsid w:val="00E440AD"/>
    <w:rsid w:val="00E44306"/>
    <w:rsid w:val="00E443C6"/>
    <w:rsid w:val="00E444DE"/>
    <w:rsid w:val="00E4450B"/>
    <w:rsid w:val="00E44B60"/>
    <w:rsid w:val="00E4513C"/>
    <w:rsid w:val="00E451F9"/>
    <w:rsid w:val="00E4550B"/>
    <w:rsid w:val="00E456AC"/>
    <w:rsid w:val="00E458BB"/>
    <w:rsid w:val="00E458C9"/>
    <w:rsid w:val="00E458FF"/>
    <w:rsid w:val="00E45CFF"/>
    <w:rsid w:val="00E45E80"/>
    <w:rsid w:val="00E46287"/>
    <w:rsid w:val="00E463B0"/>
    <w:rsid w:val="00E46577"/>
    <w:rsid w:val="00E46D2D"/>
    <w:rsid w:val="00E46F33"/>
    <w:rsid w:val="00E470DF"/>
    <w:rsid w:val="00E47396"/>
    <w:rsid w:val="00E473C3"/>
    <w:rsid w:val="00E4794B"/>
    <w:rsid w:val="00E47C84"/>
    <w:rsid w:val="00E47CB4"/>
    <w:rsid w:val="00E47EDC"/>
    <w:rsid w:val="00E50040"/>
    <w:rsid w:val="00E50408"/>
    <w:rsid w:val="00E507A9"/>
    <w:rsid w:val="00E50BE3"/>
    <w:rsid w:val="00E50C77"/>
    <w:rsid w:val="00E51072"/>
    <w:rsid w:val="00E51192"/>
    <w:rsid w:val="00E51751"/>
    <w:rsid w:val="00E517B9"/>
    <w:rsid w:val="00E5199E"/>
    <w:rsid w:val="00E51A04"/>
    <w:rsid w:val="00E51C73"/>
    <w:rsid w:val="00E51E86"/>
    <w:rsid w:val="00E5236E"/>
    <w:rsid w:val="00E525B9"/>
    <w:rsid w:val="00E525CD"/>
    <w:rsid w:val="00E527FF"/>
    <w:rsid w:val="00E528FB"/>
    <w:rsid w:val="00E529A7"/>
    <w:rsid w:val="00E52CA5"/>
    <w:rsid w:val="00E52E72"/>
    <w:rsid w:val="00E52FA3"/>
    <w:rsid w:val="00E53041"/>
    <w:rsid w:val="00E531B6"/>
    <w:rsid w:val="00E532D6"/>
    <w:rsid w:val="00E533F3"/>
    <w:rsid w:val="00E53462"/>
    <w:rsid w:val="00E534AD"/>
    <w:rsid w:val="00E536C9"/>
    <w:rsid w:val="00E53BF5"/>
    <w:rsid w:val="00E540BB"/>
    <w:rsid w:val="00E54F9F"/>
    <w:rsid w:val="00E55029"/>
    <w:rsid w:val="00E552C4"/>
    <w:rsid w:val="00E554FA"/>
    <w:rsid w:val="00E555E2"/>
    <w:rsid w:val="00E557B3"/>
    <w:rsid w:val="00E55864"/>
    <w:rsid w:val="00E55865"/>
    <w:rsid w:val="00E56077"/>
    <w:rsid w:val="00E5608C"/>
    <w:rsid w:val="00E56423"/>
    <w:rsid w:val="00E56589"/>
    <w:rsid w:val="00E56617"/>
    <w:rsid w:val="00E5672F"/>
    <w:rsid w:val="00E56961"/>
    <w:rsid w:val="00E570C8"/>
    <w:rsid w:val="00E575CB"/>
    <w:rsid w:val="00E579C1"/>
    <w:rsid w:val="00E57C73"/>
    <w:rsid w:val="00E57CDD"/>
    <w:rsid w:val="00E57CEA"/>
    <w:rsid w:val="00E57E52"/>
    <w:rsid w:val="00E57FE2"/>
    <w:rsid w:val="00E6012E"/>
    <w:rsid w:val="00E60705"/>
    <w:rsid w:val="00E60814"/>
    <w:rsid w:val="00E60D5A"/>
    <w:rsid w:val="00E60D65"/>
    <w:rsid w:val="00E60DA0"/>
    <w:rsid w:val="00E61322"/>
    <w:rsid w:val="00E6156A"/>
    <w:rsid w:val="00E61E46"/>
    <w:rsid w:val="00E61FB1"/>
    <w:rsid w:val="00E622D1"/>
    <w:rsid w:val="00E6231E"/>
    <w:rsid w:val="00E6233D"/>
    <w:rsid w:val="00E623CA"/>
    <w:rsid w:val="00E62429"/>
    <w:rsid w:val="00E6248C"/>
    <w:rsid w:val="00E62F35"/>
    <w:rsid w:val="00E630B9"/>
    <w:rsid w:val="00E63214"/>
    <w:rsid w:val="00E633CE"/>
    <w:rsid w:val="00E63758"/>
    <w:rsid w:val="00E6413E"/>
    <w:rsid w:val="00E64456"/>
    <w:rsid w:val="00E64608"/>
    <w:rsid w:val="00E64B6A"/>
    <w:rsid w:val="00E64C3E"/>
    <w:rsid w:val="00E64E5B"/>
    <w:rsid w:val="00E64F96"/>
    <w:rsid w:val="00E653A1"/>
    <w:rsid w:val="00E65AE0"/>
    <w:rsid w:val="00E65F8E"/>
    <w:rsid w:val="00E66193"/>
    <w:rsid w:val="00E664B6"/>
    <w:rsid w:val="00E66E42"/>
    <w:rsid w:val="00E66E57"/>
    <w:rsid w:val="00E66EA8"/>
    <w:rsid w:val="00E67298"/>
    <w:rsid w:val="00E67A33"/>
    <w:rsid w:val="00E67E38"/>
    <w:rsid w:val="00E703A9"/>
    <w:rsid w:val="00E70497"/>
    <w:rsid w:val="00E7051C"/>
    <w:rsid w:val="00E70789"/>
    <w:rsid w:val="00E70B59"/>
    <w:rsid w:val="00E70E25"/>
    <w:rsid w:val="00E70E56"/>
    <w:rsid w:val="00E7114B"/>
    <w:rsid w:val="00E7122C"/>
    <w:rsid w:val="00E71242"/>
    <w:rsid w:val="00E7141F"/>
    <w:rsid w:val="00E71761"/>
    <w:rsid w:val="00E72617"/>
    <w:rsid w:val="00E72BFD"/>
    <w:rsid w:val="00E72C38"/>
    <w:rsid w:val="00E72F6E"/>
    <w:rsid w:val="00E73234"/>
    <w:rsid w:val="00E7323C"/>
    <w:rsid w:val="00E732FF"/>
    <w:rsid w:val="00E7384B"/>
    <w:rsid w:val="00E73BB6"/>
    <w:rsid w:val="00E73C35"/>
    <w:rsid w:val="00E73CA2"/>
    <w:rsid w:val="00E74146"/>
    <w:rsid w:val="00E744BB"/>
    <w:rsid w:val="00E745AC"/>
    <w:rsid w:val="00E7467E"/>
    <w:rsid w:val="00E74794"/>
    <w:rsid w:val="00E749BC"/>
    <w:rsid w:val="00E74D57"/>
    <w:rsid w:val="00E74DF8"/>
    <w:rsid w:val="00E74F1E"/>
    <w:rsid w:val="00E75309"/>
    <w:rsid w:val="00E75438"/>
    <w:rsid w:val="00E75451"/>
    <w:rsid w:val="00E754FF"/>
    <w:rsid w:val="00E75501"/>
    <w:rsid w:val="00E758F1"/>
    <w:rsid w:val="00E75C6A"/>
    <w:rsid w:val="00E765C3"/>
    <w:rsid w:val="00E765FF"/>
    <w:rsid w:val="00E76871"/>
    <w:rsid w:val="00E76887"/>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705"/>
    <w:rsid w:val="00E8172E"/>
    <w:rsid w:val="00E8175C"/>
    <w:rsid w:val="00E8193B"/>
    <w:rsid w:val="00E81948"/>
    <w:rsid w:val="00E81BC3"/>
    <w:rsid w:val="00E81BEC"/>
    <w:rsid w:val="00E81C9E"/>
    <w:rsid w:val="00E81E37"/>
    <w:rsid w:val="00E82400"/>
    <w:rsid w:val="00E8242F"/>
    <w:rsid w:val="00E828EC"/>
    <w:rsid w:val="00E82F66"/>
    <w:rsid w:val="00E83417"/>
    <w:rsid w:val="00E83B7A"/>
    <w:rsid w:val="00E83BE5"/>
    <w:rsid w:val="00E83E06"/>
    <w:rsid w:val="00E83E83"/>
    <w:rsid w:val="00E83F45"/>
    <w:rsid w:val="00E846A9"/>
    <w:rsid w:val="00E847B7"/>
    <w:rsid w:val="00E84BC4"/>
    <w:rsid w:val="00E84E4C"/>
    <w:rsid w:val="00E84E93"/>
    <w:rsid w:val="00E84F45"/>
    <w:rsid w:val="00E85084"/>
    <w:rsid w:val="00E85214"/>
    <w:rsid w:val="00E8539C"/>
    <w:rsid w:val="00E855FF"/>
    <w:rsid w:val="00E85711"/>
    <w:rsid w:val="00E858B0"/>
    <w:rsid w:val="00E85BBA"/>
    <w:rsid w:val="00E85FB0"/>
    <w:rsid w:val="00E861C2"/>
    <w:rsid w:val="00E8668F"/>
    <w:rsid w:val="00E86CC2"/>
    <w:rsid w:val="00E86F3D"/>
    <w:rsid w:val="00E877DF"/>
    <w:rsid w:val="00E877F7"/>
    <w:rsid w:val="00E87BB6"/>
    <w:rsid w:val="00E87C48"/>
    <w:rsid w:val="00E87E38"/>
    <w:rsid w:val="00E87E6E"/>
    <w:rsid w:val="00E9016B"/>
    <w:rsid w:val="00E906DC"/>
    <w:rsid w:val="00E9079D"/>
    <w:rsid w:val="00E90AE0"/>
    <w:rsid w:val="00E90B85"/>
    <w:rsid w:val="00E91131"/>
    <w:rsid w:val="00E9122B"/>
    <w:rsid w:val="00E91266"/>
    <w:rsid w:val="00E91478"/>
    <w:rsid w:val="00E919C3"/>
    <w:rsid w:val="00E91AF1"/>
    <w:rsid w:val="00E91FFC"/>
    <w:rsid w:val="00E92102"/>
    <w:rsid w:val="00E9272B"/>
    <w:rsid w:val="00E92C61"/>
    <w:rsid w:val="00E92DB4"/>
    <w:rsid w:val="00E92DC0"/>
    <w:rsid w:val="00E92E58"/>
    <w:rsid w:val="00E92F5F"/>
    <w:rsid w:val="00E936A1"/>
    <w:rsid w:val="00E93E9C"/>
    <w:rsid w:val="00E93FB8"/>
    <w:rsid w:val="00E94011"/>
    <w:rsid w:val="00E944C7"/>
    <w:rsid w:val="00E944FD"/>
    <w:rsid w:val="00E94609"/>
    <w:rsid w:val="00E9490F"/>
    <w:rsid w:val="00E94945"/>
    <w:rsid w:val="00E94C61"/>
    <w:rsid w:val="00E94F66"/>
    <w:rsid w:val="00E94FDD"/>
    <w:rsid w:val="00E95075"/>
    <w:rsid w:val="00E95511"/>
    <w:rsid w:val="00E95781"/>
    <w:rsid w:val="00E95D43"/>
    <w:rsid w:val="00E96004"/>
    <w:rsid w:val="00E962E6"/>
    <w:rsid w:val="00E962FA"/>
    <w:rsid w:val="00E96486"/>
    <w:rsid w:val="00E96679"/>
    <w:rsid w:val="00E96B88"/>
    <w:rsid w:val="00E96D1B"/>
    <w:rsid w:val="00E9706E"/>
    <w:rsid w:val="00E9712F"/>
    <w:rsid w:val="00E973F5"/>
    <w:rsid w:val="00E97552"/>
    <w:rsid w:val="00E97E24"/>
    <w:rsid w:val="00EA019F"/>
    <w:rsid w:val="00EA01DE"/>
    <w:rsid w:val="00EA0D94"/>
    <w:rsid w:val="00EA119F"/>
    <w:rsid w:val="00EA13C7"/>
    <w:rsid w:val="00EA1936"/>
    <w:rsid w:val="00EA198C"/>
    <w:rsid w:val="00EA1C0B"/>
    <w:rsid w:val="00EA1EEC"/>
    <w:rsid w:val="00EA3039"/>
    <w:rsid w:val="00EA3594"/>
    <w:rsid w:val="00EA397E"/>
    <w:rsid w:val="00EA39B9"/>
    <w:rsid w:val="00EA3A85"/>
    <w:rsid w:val="00EA3C6A"/>
    <w:rsid w:val="00EA4050"/>
    <w:rsid w:val="00EA4208"/>
    <w:rsid w:val="00EA4417"/>
    <w:rsid w:val="00EA44C7"/>
    <w:rsid w:val="00EA4654"/>
    <w:rsid w:val="00EA4787"/>
    <w:rsid w:val="00EA478A"/>
    <w:rsid w:val="00EA48E3"/>
    <w:rsid w:val="00EA4BF9"/>
    <w:rsid w:val="00EA4E2F"/>
    <w:rsid w:val="00EA50BD"/>
    <w:rsid w:val="00EA56F7"/>
    <w:rsid w:val="00EA5E0A"/>
    <w:rsid w:val="00EA5E26"/>
    <w:rsid w:val="00EA5F89"/>
    <w:rsid w:val="00EA63F2"/>
    <w:rsid w:val="00EA669A"/>
    <w:rsid w:val="00EA6866"/>
    <w:rsid w:val="00EA6B2A"/>
    <w:rsid w:val="00EA6B43"/>
    <w:rsid w:val="00EA6CD5"/>
    <w:rsid w:val="00EA6FF9"/>
    <w:rsid w:val="00EA7540"/>
    <w:rsid w:val="00EA7672"/>
    <w:rsid w:val="00EA787C"/>
    <w:rsid w:val="00EA7A5D"/>
    <w:rsid w:val="00EA7A66"/>
    <w:rsid w:val="00EA7B88"/>
    <w:rsid w:val="00EB024F"/>
    <w:rsid w:val="00EB028D"/>
    <w:rsid w:val="00EB02A6"/>
    <w:rsid w:val="00EB0414"/>
    <w:rsid w:val="00EB0C45"/>
    <w:rsid w:val="00EB11D9"/>
    <w:rsid w:val="00EB12EE"/>
    <w:rsid w:val="00EB1C0C"/>
    <w:rsid w:val="00EB216A"/>
    <w:rsid w:val="00EB2213"/>
    <w:rsid w:val="00EB265E"/>
    <w:rsid w:val="00EB270B"/>
    <w:rsid w:val="00EB2910"/>
    <w:rsid w:val="00EB2ABA"/>
    <w:rsid w:val="00EB2CE1"/>
    <w:rsid w:val="00EB2E71"/>
    <w:rsid w:val="00EB3113"/>
    <w:rsid w:val="00EB3163"/>
    <w:rsid w:val="00EB32BC"/>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230"/>
    <w:rsid w:val="00EB530D"/>
    <w:rsid w:val="00EB5414"/>
    <w:rsid w:val="00EB5464"/>
    <w:rsid w:val="00EB5528"/>
    <w:rsid w:val="00EB5657"/>
    <w:rsid w:val="00EB585D"/>
    <w:rsid w:val="00EB5998"/>
    <w:rsid w:val="00EB5A97"/>
    <w:rsid w:val="00EB5F3E"/>
    <w:rsid w:val="00EB60DE"/>
    <w:rsid w:val="00EB61B0"/>
    <w:rsid w:val="00EB63C2"/>
    <w:rsid w:val="00EB64C0"/>
    <w:rsid w:val="00EB650F"/>
    <w:rsid w:val="00EB6783"/>
    <w:rsid w:val="00EB680C"/>
    <w:rsid w:val="00EB6C70"/>
    <w:rsid w:val="00EB72C1"/>
    <w:rsid w:val="00EB7333"/>
    <w:rsid w:val="00EB7546"/>
    <w:rsid w:val="00EB7666"/>
    <w:rsid w:val="00EB77AF"/>
    <w:rsid w:val="00EB7A6A"/>
    <w:rsid w:val="00EC013B"/>
    <w:rsid w:val="00EC02EF"/>
    <w:rsid w:val="00EC0C2B"/>
    <w:rsid w:val="00EC0DA6"/>
    <w:rsid w:val="00EC0EBB"/>
    <w:rsid w:val="00EC0F57"/>
    <w:rsid w:val="00EC0FD1"/>
    <w:rsid w:val="00EC107F"/>
    <w:rsid w:val="00EC1F58"/>
    <w:rsid w:val="00EC1FC9"/>
    <w:rsid w:val="00EC24A7"/>
    <w:rsid w:val="00EC2608"/>
    <w:rsid w:val="00EC2850"/>
    <w:rsid w:val="00EC2DA8"/>
    <w:rsid w:val="00EC334E"/>
    <w:rsid w:val="00EC36D1"/>
    <w:rsid w:val="00EC3BDD"/>
    <w:rsid w:val="00EC3C56"/>
    <w:rsid w:val="00EC3D37"/>
    <w:rsid w:val="00EC3E76"/>
    <w:rsid w:val="00EC418D"/>
    <w:rsid w:val="00EC449B"/>
    <w:rsid w:val="00EC44B7"/>
    <w:rsid w:val="00EC4621"/>
    <w:rsid w:val="00EC4984"/>
    <w:rsid w:val="00EC4EF3"/>
    <w:rsid w:val="00EC5022"/>
    <w:rsid w:val="00EC50EB"/>
    <w:rsid w:val="00EC51C5"/>
    <w:rsid w:val="00EC565E"/>
    <w:rsid w:val="00EC5BC6"/>
    <w:rsid w:val="00EC5CD2"/>
    <w:rsid w:val="00EC5F60"/>
    <w:rsid w:val="00EC6132"/>
    <w:rsid w:val="00EC6224"/>
    <w:rsid w:val="00EC63E3"/>
    <w:rsid w:val="00EC6573"/>
    <w:rsid w:val="00EC66FF"/>
    <w:rsid w:val="00EC67B5"/>
    <w:rsid w:val="00EC69D9"/>
    <w:rsid w:val="00EC6B27"/>
    <w:rsid w:val="00EC6C28"/>
    <w:rsid w:val="00EC6C86"/>
    <w:rsid w:val="00EC6F44"/>
    <w:rsid w:val="00EC71DB"/>
    <w:rsid w:val="00EC7894"/>
    <w:rsid w:val="00EC7C78"/>
    <w:rsid w:val="00EC7CCB"/>
    <w:rsid w:val="00EC7EA2"/>
    <w:rsid w:val="00EC7EE4"/>
    <w:rsid w:val="00EC7F51"/>
    <w:rsid w:val="00ED005A"/>
    <w:rsid w:val="00ED03A0"/>
    <w:rsid w:val="00ED04CC"/>
    <w:rsid w:val="00ED056F"/>
    <w:rsid w:val="00ED0AAC"/>
    <w:rsid w:val="00ED0E37"/>
    <w:rsid w:val="00ED0F50"/>
    <w:rsid w:val="00ED10B2"/>
    <w:rsid w:val="00ED1436"/>
    <w:rsid w:val="00ED16C5"/>
    <w:rsid w:val="00ED1788"/>
    <w:rsid w:val="00ED1952"/>
    <w:rsid w:val="00ED1FA1"/>
    <w:rsid w:val="00ED1FDA"/>
    <w:rsid w:val="00ED20E8"/>
    <w:rsid w:val="00ED215B"/>
    <w:rsid w:val="00ED21DC"/>
    <w:rsid w:val="00ED2951"/>
    <w:rsid w:val="00ED2AC4"/>
    <w:rsid w:val="00ED2C54"/>
    <w:rsid w:val="00ED2F4B"/>
    <w:rsid w:val="00ED323E"/>
    <w:rsid w:val="00ED331C"/>
    <w:rsid w:val="00ED34DA"/>
    <w:rsid w:val="00ED38B3"/>
    <w:rsid w:val="00ED3A16"/>
    <w:rsid w:val="00ED3B18"/>
    <w:rsid w:val="00ED3E53"/>
    <w:rsid w:val="00ED3F16"/>
    <w:rsid w:val="00ED3F3B"/>
    <w:rsid w:val="00ED3F46"/>
    <w:rsid w:val="00ED4345"/>
    <w:rsid w:val="00ED44A9"/>
    <w:rsid w:val="00ED4533"/>
    <w:rsid w:val="00ED4605"/>
    <w:rsid w:val="00ED464D"/>
    <w:rsid w:val="00ED4731"/>
    <w:rsid w:val="00ED4B75"/>
    <w:rsid w:val="00ED4B88"/>
    <w:rsid w:val="00ED4CBC"/>
    <w:rsid w:val="00ED4DC9"/>
    <w:rsid w:val="00ED5063"/>
    <w:rsid w:val="00ED5173"/>
    <w:rsid w:val="00ED538D"/>
    <w:rsid w:val="00ED5515"/>
    <w:rsid w:val="00ED57A8"/>
    <w:rsid w:val="00ED5AA0"/>
    <w:rsid w:val="00ED5CC0"/>
    <w:rsid w:val="00ED5D3F"/>
    <w:rsid w:val="00ED6051"/>
    <w:rsid w:val="00ED63A3"/>
    <w:rsid w:val="00ED6680"/>
    <w:rsid w:val="00ED68D3"/>
    <w:rsid w:val="00ED6916"/>
    <w:rsid w:val="00ED6AB0"/>
    <w:rsid w:val="00ED6C64"/>
    <w:rsid w:val="00ED6C65"/>
    <w:rsid w:val="00ED6EB5"/>
    <w:rsid w:val="00ED6EF8"/>
    <w:rsid w:val="00ED74E8"/>
    <w:rsid w:val="00ED7511"/>
    <w:rsid w:val="00ED7598"/>
    <w:rsid w:val="00ED75EB"/>
    <w:rsid w:val="00ED76C5"/>
    <w:rsid w:val="00ED7BBF"/>
    <w:rsid w:val="00ED7F6E"/>
    <w:rsid w:val="00ED7F9A"/>
    <w:rsid w:val="00EE03EF"/>
    <w:rsid w:val="00EE08A1"/>
    <w:rsid w:val="00EE08D9"/>
    <w:rsid w:val="00EE08EC"/>
    <w:rsid w:val="00EE0988"/>
    <w:rsid w:val="00EE1186"/>
    <w:rsid w:val="00EE1286"/>
    <w:rsid w:val="00EE1469"/>
    <w:rsid w:val="00EE14B2"/>
    <w:rsid w:val="00EE18C2"/>
    <w:rsid w:val="00EE1C6E"/>
    <w:rsid w:val="00EE2135"/>
    <w:rsid w:val="00EE3617"/>
    <w:rsid w:val="00EE38AB"/>
    <w:rsid w:val="00EE3C5A"/>
    <w:rsid w:val="00EE3C88"/>
    <w:rsid w:val="00EE3D0A"/>
    <w:rsid w:val="00EE3E9B"/>
    <w:rsid w:val="00EE3FBE"/>
    <w:rsid w:val="00EE400A"/>
    <w:rsid w:val="00EE44BD"/>
    <w:rsid w:val="00EE461B"/>
    <w:rsid w:val="00EE46E3"/>
    <w:rsid w:val="00EE4762"/>
    <w:rsid w:val="00EE4858"/>
    <w:rsid w:val="00EE48FD"/>
    <w:rsid w:val="00EE4BAA"/>
    <w:rsid w:val="00EE4BDA"/>
    <w:rsid w:val="00EE4F93"/>
    <w:rsid w:val="00EE5219"/>
    <w:rsid w:val="00EE5408"/>
    <w:rsid w:val="00EE57A7"/>
    <w:rsid w:val="00EE5918"/>
    <w:rsid w:val="00EE5935"/>
    <w:rsid w:val="00EE5AF1"/>
    <w:rsid w:val="00EE5FB2"/>
    <w:rsid w:val="00EE6348"/>
    <w:rsid w:val="00EE64B5"/>
    <w:rsid w:val="00EE65CF"/>
    <w:rsid w:val="00EE688E"/>
    <w:rsid w:val="00EE69A5"/>
    <w:rsid w:val="00EE6BDC"/>
    <w:rsid w:val="00EE6C99"/>
    <w:rsid w:val="00EE6ECF"/>
    <w:rsid w:val="00EE6F2A"/>
    <w:rsid w:val="00EE6F8B"/>
    <w:rsid w:val="00EE75EF"/>
    <w:rsid w:val="00EE7B2B"/>
    <w:rsid w:val="00EE7C3A"/>
    <w:rsid w:val="00EE7D35"/>
    <w:rsid w:val="00EF007F"/>
    <w:rsid w:val="00EF012A"/>
    <w:rsid w:val="00EF01C7"/>
    <w:rsid w:val="00EF0305"/>
    <w:rsid w:val="00EF0535"/>
    <w:rsid w:val="00EF075F"/>
    <w:rsid w:val="00EF08F8"/>
    <w:rsid w:val="00EF0B39"/>
    <w:rsid w:val="00EF0CAA"/>
    <w:rsid w:val="00EF0DF2"/>
    <w:rsid w:val="00EF1272"/>
    <w:rsid w:val="00EF1F80"/>
    <w:rsid w:val="00EF2115"/>
    <w:rsid w:val="00EF2C2F"/>
    <w:rsid w:val="00EF2C96"/>
    <w:rsid w:val="00EF2D0E"/>
    <w:rsid w:val="00EF32C2"/>
    <w:rsid w:val="00EF34C0"/>
    <w:rsid w:val="00EF39F4"/>
    <w:rsid w:val="00EF39F6"/>
    <w:rsid w:val="00EF3E01"/>
    <w:rsid w:val="00EF4234"/>
    <w:rsid w:val="00EF42C2"/>
    <w:rsid w:val="00EF44F4"/>
    <w:rsid w:val="00EF45CF"/>
    <w:rsid w:val="00EF466B"/>
    <w:rsid w:val="00EF4701"/>
    <w:rsid w:val="00EF476C"/>
    <w:rsid w:val="00EF499D"/>
    <w:rsid w:val="00EF4ACB"/>
    <w:rsid w:val="00EF4CC1"/>
    <w:rsid w:val="00EF52B0"/>
    <w:rsid w:val="00EF5403"/>
    <w:rsid w:val="00EF5590"/>
    <w:rsid w:val="00EF55A9"/>
    <w:rsid w:val="00EF56B3"/>
    <w:rsid w:val="00EF606E"/>
    <w:rsid w:val="00EF6117"/>
    <w:rsid w:val="00EF650D"/>
    <w:rsid w:val="00EF6B95"/>
    <w:rsid w:val="00EF6D00"/>
    <w:rsid w:val="00EF71CD"/>
    <w:rsid w:val="00EF7AB6"/>
    <w:rsid w:val="00F00299"/>
    <w:rsid w:val="00F00460"/>
    <w:rsid w:val="00F004B2"/>
    <w:rsid w:val="00F00D02"/>
    <w:rsid w:val="00F00DBF"/>
    <w:rsid w:val="00F0107B"/>
    <w:rsid w:val="00F010ED"/>
    <w:rsid w:val="00F010F0"/>
    <w:rsid w:val="00F01529"/>
    <w:rsid w:val="00F01681"/>
    <w:rsid w:val="00F01812"/>
    <w:rsid w:val="00F01A75"/>
    <w:rsid w:val="00F01EBB"/>
    <w:rsid w:val="00F026F9"/>
    <w:rsid w:val="00F02957"/>
    <w:rsid w:val="00F03053"/>
    <w:rsid w:val="00F030C0"/>
    <w:rsid w:val="00F0325F"/>
    <w:rsid w:val="00F034B9"/>
    <w:rsid w:val="00F03696"/>
    <w:rsid w:val="00F038EB"/>
    <w:rsid w:val="00F04DB0"/>
    <w:rsid w:val="00F04F93"/>
    <w:rsid w:val="00F051F4"/>
    <w:rsid w:val="00F05307"/>
    <w:rsid w:val="00F0575E"/>
    <w:rsid w:val="00F0599D"/>
    <w:rsid w:val="00F059A4"/>
    <w:rsid w:val="00F05A17"/>
    <w:rsid w:val="00F05AC8"/>
    <w:rsid w:val="00F05C46"/>
    <w:rsid w:val="00F0604C"/>
    <w:rsid w:val="00F06459"/>
    <w:rsid w:val="00F064BF"/>
    <w:rsid w:val="00F0679E"/>
    <w:rsid w:val="00F0685D"/>
    <w:rsid w:val="00F06A14"/>
    <w:rsid w:val="00F06E23"/>
    <w:rsid w:val="00F06EC5"/>
    <w:rsid w:val="00F0717D"/>
    <w:rsid w:val="00F071F8"/>
    <w:rsid w:val="00F072E5"/>
    <w:rsid w:val="00F07451"/>
    <w:rsid w:val="00F0763C"/>
    <w:rsid w:val="00F0763D"/>
    <w:rsid w:val="00F07A91"/>
    <w:rsid w:val="00F07C22"/>
    <w:rsid w:val="00F105BF"/>
    <w:rsid w:val="00F108D5"/>
    <w:rsid w:val="00F1090E"/>
    <w:rsid w:val="00F10A82"/>
    <w:rsid w:val="00F10B11"/>
    <w:rsid w:val="00F10B81"/>
    <w:rsid w:val="00F10F38"/>
    <w:rsid w:val="00F10F87"/>
    <w:rsid w:val="00F11226"/>
    <w:rsid w:val="00F11B31"/>
    <w:rsid w:val="00F11BA1"/>
    <w:rsid w:val="00F11F91"/>
    <w:rsid w:val="00F12045"/>
    <w:rsid w:val="00F1211F"/>
    <w:rsid w:val="00F1229B"/>
    <w:rsid w:val="00F12536"/>
    <w:rsid w:val="00F1256C"/>
    <w:rsid w:val="00F1261C"/>
    <w:rsid w:val="00F126B0"/>
    <w:rsid w:val="00F12C3D"/>
    <w:rsid w:val="00F12F9D"/>
    <w:rsid w:val="00F132DB"/>
    <w:rsid w:val="00F1342D"/>
    <w:rsid w:val="00F13548"/>
    <w:rsid w:val="00F137E5"/>
    <w:rsid w:val="00F13832"/>
    <w:rsid w:val="00F13980"/>
    <w:rsid w:val="00F13B6B"/>
    <w:rsid w:val="00F13EE4"/>
    <w:rsid w:val="00F140D6"/>
    <w:rsid w:val="00F14282"/>
    <w:rsid w:val="00F143B9"/>
    <w:rsid w:val="00F1453F"/>
    <w:rsid w:val="00F14591"/>
    <w:rsid w:val="00F14E0B"/>
    <w:rsid w:val="00F14E98"/>
    <w:rsid w:val="00F14F82"/>
    <w:rsid w:val="00F15139"/>
    <w:rsid w:val="00F152E4"/>
    <w:rsid w:val="00F15471"/>
    <w:rsid w:val="00F158C6"/>
    <w:rsid w:val="00F15971"/>
    <w:rsid w:val="00F15B2C"/>
    <w:rsid w:val="00F16085"/>
    <w:rsid w:val="00F164A5"/>
    <w:rsid w:val="00F165AA"/>
    <w:rsid w:val="00F16775"/>
    <w:rsid w:val="00F16AB6"/>
    <w:rsid w:val="00F16D35"/>
    <w:rsid w:val="00F1740F"/>
    <w:rsid w:val="00F177EB"/>
    <w:rsid w:val="00F20444"/>
    <w:rsid w:val="00F205E6"/>
    <w:rsid w:val="00F206FE"/>
    <w:rsid w:val="00F20A66"/>
    <w:rsid w:val="00F20B41"/>
    <w:rsid w:val="00F20F24"/>
    <w:rsid w:val="00F212D0"/>
    <w:rsid w:val="00F214EE"/>
    <w:rsid w:val="00F2172A"/>
    <w:rsid w:val="00F219EB"/>
    <w:rsid w:val="00F21CF2"/>
    <w:rsid w:val="00F21DA1"/>
    <w:rsid w:val="00F21EC0"/>
    <w:rsid w:val="00F2243B"/>
    <w:rsid w:val="00F22635"/>
    <w:rsid w:val="00F2299C"/>
    <w:rsid w:val="00F22D48"/>
    <w:rsid w:val="00F23141"/>
    <w:rsid w:val="00F234E9"/>
    <w:rsid w:val="00F2360F"/>
    <w:rsid w:val="00F237F1"/>
    <w:rsid w:val="00F23C5B"/>
    <w:rsid w:val="00F24A75"/>
    <w:rsid w:val="00F24A9F"/>
    <w:rsid w:val="00F24D7E"/>
    <w:rsid w:val="00F24DF0"/>
    <w:rsid w:val="00F24F92"/>
    <w:rsid w:val="00F25192"/>
    <w:rsid w:val="00F258C1"/>
    <w:rsid w:val="00F25906"/>
    <w:rsid w:val="00F25F2F"/>
    <w:rsid w:val="00F25FCB"/>
    <w:rsid w:val="00F2600F"/>
    <w:rsid w:val="00F26329"/>
    <w:rsid w:val="00F26C0F"/>
    <w:rsid w:val="00F2735F"/>
    <w:rsid w:val="00F279D0"/>
    <w:rsid w:val="00F27B27"/>
    <w:rsid w:val="00F27DA4"/>
    <w:rsid w:val="00F301D2"/>
    <w:rsid w:val="00F30369"/>
    <w:rsid w:val="00F3047D"/>
    <w:rsid w:val="00F3071F"/>
    <w:rsid w:val="00F307BE"/>
    <w:rsid w:val="00F30929"/>
    <w:rsid w:val="00F30A23"/>
    <w:rsid w:val="00F30BD3"/>
    <w:rsid w:val="00F30C1C"/>
    <w:rsid w:val="00F30EA6"/>
    <w:rsid w:val="00F30FE5"/>
    <w:rsid w:val="00F31202"/>
    <w:rsid w:val="00F317C0"/>
    <w:rsid w:val="00F31B42"/>
    <w:rsid w:val="00F31C50"/>
    <w:rsid w:val="00F32275"/>
    <w:rsid w:val="00F3246B"/>
    <w:rsid w:val="00F32609"/>
    <w:rsid w:val="00F32805"/>
    <w:rsid w:val="00F328A9"/>
    <w:rsid w:val="00F32D0D"/>
    <w:rsid w:val="00F3346A"/>
    <w:rsid w:val="00F3363D"/>
    <w:rsid w:val="00F337B1"/>
    <w:rsid w:val="00F33813"/>
    <w:rsid w:val="00F33A72"/>
    <w:rsid w:val="00F34084"/>
    <w:rsid w:val="00F3408F"/>
    <w:rsid w:val="00F342CA"/>
    <w:rsid w:val="00F345C7"/>
    <w:rsid w:val="00F34791"/>
    <w:rsid w:val="00F348FD"/>
    <w:rsid w:val="00F34F87"/>
    <w:rsid w:val="00F35145"/>
    <w:rsid w:val="00F351DD"/>
    <w:rsid w:val="00F35300"/>
    <w:rsid w:val="00F35315"/>
    <w:rsid w:val="00F353AD"/>
    <w:rsid w:val="00F35696"/>
    <w:rsid w:val="00F35738"/>
    <w:rsid w:val="00F35AE5"/>
    <w:rsid w:val="00F35B6A"/>
    <w:rsid w:val="00F35FB9"/>
    <w:rsid w:val="00F36300"/>
    <w:rsid w:val="00F3661D"/>
    <w:rsid w:val="00F366F4"/>
    <w:rsid w:val="00F367FB"/>
    <w:rsid w:val="00F36854"/>
    <w:rsid w:val="00F36892"/>
    <w:rsid w:val="00F3694E"/>
    <w:rsid w:val="00F36E5F"/>
    <w:rsid w:val="00F36E6A"/>
    <w:rsid w:val="00F36EE0"/>
    <w:rsid w:val="00F3701B"/>
    <w:rsid w:val="00F373D4"/>
    <w:rsid w:val="00F374E1"/>
    <w:rsid w:val="00F37970"/>
    <w:rsid w:val="00F37CBB"/>
    <w:rsid w:val="00F37DC6"/>
    <w:rsid w:val="00F4003B"/>
    <w:rsid w:val="00F402B5"/>
    <w:rsid w:val="00F40BF1"/>
    <w:rsid w:val="00F41398"/>
    <w:rsid w:val="00F4149B"/>
    <w:rsid w:val="00F41827"/>
    <w:rsid w:val="00F41BA4"/>
    <w:rsid w:val="00F41C2E"/>
    <w:rsid w:val="00F41CDA"/>
    <w:rsid w:val="00F41CFC"/>
    <w:rsid w:val="00F41E1A"/>
    <w:rsid w:val="00F41E5B"/>
    <w:rsid w:val="00F41F46"/>
    <w:rsid w:val="00F4200B"/>
    <w:rsid w:val="00F421E8"/>
    <w:rsid w:val="00F424F2"/>
    <w:rsid w:val="00F425B8"/>
    <w:rsid w:val="00F4261C"/>
    <w:rsid w:val="00F4281C"/>
    <w:rsid w:val="00F42977"/>
    <w:rsid w:val="00F42B97"/>
    <w:rsid w:val="00F43117"/>
    <w:rsid w:val="00F43B6F"/>
    <w:rsid w:val="00F443E3"/>
    <w:rsid w:val="00F446F3"/>
    <w:rsid w:val="00F447B5"/>
    <w:rsid w:val="00F44A72"/>
    <w:rsid w:val="00F44BB3"/>
    <w:rsid w:val="00F44F1E"/>
    <w:rsid w:val="00F454CB"/>
    <w:rsid w:val="00F458FC"/>
    <w:rsid w:val="00F4590E"/>
    <w:rsid w:val="00F45E05"/>
    <w:rsid w:val="00F45EC5"/>
    <w:rsid w:val="00F45FEA"/>
    <w:rsid w:val="00F46DCD"/>
    <w:rsid w:val="00F46F02"/>
    <w:rsid w:val="00F47200"/>
    <w:rsid w:val="00F4721D"/>
    <w:rsid w:val="00F47B2D"/>
    <w:rsid w:val="00F47D04"/>
    <w:rsid w:val="00F47D9B"/>
    <w:rsid w:val="00F47EFF"/>
    <w:rsid w:val="00F5036F"/>
    <w:rsid w:val="00F50450"/>
    <w:rsid w:val="00F5079F"/>
    <w:rsid w:val="00F50A3D"/>
    <w:rsid w:val="00F50FE4"/>
    <w:rsid w:val="00F512E3"/>
    <w:rsid w:val="00F51436"/>
    <w:rsid w:val="00F51526"/>
    <w:rsid w:val="00F5154C"/>
    <w:rsid w:val="00F51628"/>
    <w:rsid w:val="00F5167E"/>
    <w:rsid w:val="00F519A0"/>
    <w:rsid w:val="00F51C94"/>
    <w:rsid w:val="00F51D2F"/>
    <w:rsid w:val="00F5206A"/>
    <w:rsid w:val="00F5209D"/>
    <w:rsid w:val="00F522DF"/>
    <w:rsid w:val="00F52426"/>
    <w:rsid w:val="00F524A5"/>
    <w:rsid w:val="00F52A3A"/>
    <w:rsid w:val="00F52BAF"/>
    <w:rsid w:val="00F52DFE"/>
    <w:rsid w:val="00F532CC"/>
    <w:rsid w:val="00F539D0"/>
    <w:rsid w:val="00F53A47"/>
    <w:rsid w:val="00F53A53"/>
    <w:rsid w:val="00F53C18"/>
    <w:rsid w:val="00F53CE6"/>
    <w:rsid w:val="00F541F7"/>
    <w:rsid w:val="00F542C3"/>
    <w:rsid w:val="00F54333"/>
    <w:rsid w:val="00F54367"/>
    <w:rsid w:val="00F545BA"/>
    <w:rsid w:val="00F5494D"/>
    <w:rsid w:val="00F5499C"/>
    <w:rsid w:val="00F54DD5"/>
    <w:rsid w:val="00F54E8A"/>
    <w:rsid w:val="00F55494"/>
    <w:rsid w:val="00F55CE6"/>
    <w:rsid w:val="00F55D4E"/>
    <w:rsid w:val="00F55EDE"/>
    <w:rsid w:val="00F56031"/>
    <w:rsid w:val="00F561D4"/>
    <w:rsid w:val="00F5672E"/>
    <w:rsid w:val="00F56D4A"/>
    <w:rsid w:val="00F573E7"/>
    <w:rsid w:val="00F574BC"/>
    <w:rsid w:val="00F57622"/>
    <w:rsid w:val="00F57668"/>
    <w:rsid w:val="00F57868"/>
    <w:rsid w:val="00F579DA"/>
    <w:rsid w:val="00F57DBC"/>
    <w:rsid w:val="00F57F32"/>
    <w:rsid w:val="00F609C8"/>
    <w:rsid w:val="00F61222"/>
    <w:rsid w:val="00F612AB"/>
    <w:rsid w:val="00F61376"/>
    <w:rsid w:val="00F61450"/>
    <w:rsid w:val="00F61B2E"/>
    <w:rsid w:val="00F61B4D"/>
    <w:rsid w:val="00F61B68"/>
    <w:rsid w:val="00F61CC4"/>
    <w:rsid w:val="00F61D14"/>
    <w:rsid w:val="00F61D8C"/>
    <w:rsid w:val="00F61DF8"/>
    <w:rsid w:val="00F61E14"/>
    <w:rsid w:val="00F624B9"/>
    <w:rsid w:val="00F6250B"/>
    <w:rsid w:val="00F627E6"/>
    <w:rsid w:val="00F62E9D"/>
    <w:rsid w:val="00F63070"/>
    <w:rsid w:val="00F63095"/>
    <w:rsid w:val="00F63201"/>
    <w:rsid w:val="00F63298"/>
    <w:rsid w:val="00F63879"/>
    <w:rsid w:val="00F63AC1"/>
    <w:rsid w:val="00F6401E"/>
    <w:rsid w:val="00F64077"/>
    <w:rsid w:val="00F64FA9"/>
    <w:rsid w:val="00F6536D"/>
    <w:rsid w:val="00F6541A"/>
    <w:rsid w:val="00F656BA"/>
    <w:rsid w:val="00F6571A"/>
    <w:rsid w:val="00F66076"/>
    <w:rsid w:val="00F66266"/>
    <w:rsid w:val="00F6632D"/>
    <w:rsid w:val="00F6678A"/>
    <w:rsid w:val="00F669E7"/>
    <w:rsid w:val="00F6722F"/>
    <w:rsid w:val="00F67874"/>
    <w:rsid w:val="00F67ADE"/>
    <w:rsid w:val="00F67C24"/>
    <w:rsid w:val="00F67EF8"/>
    <w:rsid w:val="00F67F18"/>
    <w:rsid w:val="00F70062"/>
    <w:rsid w:val="00F7014D"/>
    <w:rsid w:val="00F7016E"/>
    <w:rsid w:val="00F702DA"/>
    <w:rsid w:val="00F705B3"/>
    <w:rsid w:val="00F7084F"/>
    <w:rsid w:val="00F709FA"/>
    <w:rsid w:val="00F70C2D"/>
    <w:rsid w:val="00F70D4E"/>
    <w:rsid w:val="00F70D54"/>
    <w:rsid w:val="00F70D79"/>
    <w:rsid w:val="00F710C2"/>
    <w:rsid w:val="00F71479"/>
    <w:rsid w:val="00F71579"/>
    <w:rsid w:val="00F7158F"/>
    <w:rsid w:val="00F719D2"/>
    <w:rsid w:val="00F71B5B"/>
    <w:rsid w:val="00F71B8C"/>
    <w:rsid w:val="00F71D00"/>
    <w:rsid w:val="00F71E45"/>
    <w:rsid w:val="00F7213A"/>
    <w:rsid w:val="00F72606"/>
    <w:rsid w:val="00F72FA8"/>
    <w:rsid w:val="00F730DA"/>
    <w:rsid w:val="00F73131"/>
    <w:rsid w:val="00F7314E"/>
    <w:rsid w:val="00F7336D"/>
    <w:rsid w:val="00F7341F"/>
    <w:rsid w:val="00F735A3"/>
    <w:rsid w:val="00F739FE"/>
    <w:rsid w:val="00F73D9C"/>
    <w:rsid w:val="00F73EF1"/>
    <w:rsid w:val="00F73F1D"/>
    <w:rsid w:val="00F74064"/>
    <w:rsid w:val="00F74288"/>
    <w:rsid w:val="00F74652"/>
    <w:rsid w:val="00F746E6"/>
    <w:rsid w:val="00F74894"/>
    <w:rsid w:val="00F74EA2"/>
    <w:rsid w:val="00F753D7"/>
    <w:rsid w:val="00F7548A"/>
    <w:rsid w:val="00F75638"/>
    <w:rsid w:val="00F75C00"/>
    <w:rsid w:val="00F75CA3"/>
    <w:rsid w:val="00F75CC0"/>
    <w:rsid w:val="00F75F1B"/>
    <w:rsid w:val="00F75F8F"/>
    <w:rsid w:val="00F76034"/>
    <w:rsid w:val="00F763B5"/>
    <w:rsid w:val="00F763D4"/>
    <w:rsid w:val="00F766CB"/>
    <w:rsid w:val="00F767DD"/>
    <w:rsid w:val="00F768BF"/>
    <w:rsid w:val="00F76E6C"/>
    <w:rsid w:val="00F77386"/>
    <w:rsid w:val="00F774F4"/>
    <w:rsid w:val="00F778AA"/>
    <w:rsid w:val="00F77C92"/>
    <w:rsid w:val="00F77CE2"/>
    <w:rsid w:val="00F77DFD"/>
    <w:rsid w:val="00F800BD"/>
    <w:rsid w:val="00F80378"/>
    <w:rsid w:val="00F80432"/>
    <w:rsid w:val="00F80474"/>
    <w:rsid w:val="00F806D6"/>
    <w:rsid w:val="00F80744"/>
    <w:rsid w:val="00F80834"/>
    <w:rsid w:val="00F80C90"/>
    <w:rsid w:val="00F80DCF"/>
    <w:rsid w:val="00F80EB2"/>
    <w:rsid w:val="00F8136B"/>
    <w:rsid w:val="00F81677"/>
    <w:rsid w:val="00F8194E"/>
    <w:rsid w:val="00F81C73"/>
    <w:rsid w:val="00F81F7B"/>
    <w:rsid w:val="00F81FC5"/>
    <w:rsid w:val="00F822CD"/>
    <w:rsid w:val="00F82415"/>
    <w:rsid w:val="00F82D5D"/>
    <w:rsid w:val="00F830C8"/>
    <w:rsid w:val="00F831DC"/>
    <w:rsid w:val="00F832CE"/>
    <w:rsid w:val="00F83746"/>
    <w:rsid w:val="00F839B0"/>
    <w:rsid w:val="00F83A98"/>
    <w:rsid w:val="00F83C2F"/>
    <w:rsid w:val="00F83FC1"/>
    <w:rsid w:val="00F841A1"/>
    <w:rsid w:val="00F843B3"/>
    <w:rsid w:val="00F843FF"/>
    <w:rsid w:val="00F84735"/>
    <w:rsid w:val="00F848BF"/>
    <w:rsid w:val="00F849BB"/>
    <w:rsid w:val="00F84A68"/>
    <w:rsid w:val="00F84AE7"/>
    <w:rsid w:val="00F84B92"/>
    <w:rsid w:val="00F84C96"/>
    <w:rsid w:val="00F85782"/>
    <w:rsid w:val="00F85C6D"/>
    <w:rsid w:val="00F85CC5"/>
    <w:rsid w:val="00F861CE"/>
    <w:rsid w:val="00F8625F"/>
    <w:rsid w:val="00F8669E"/>
    <w:rsid w:val="00F86708"/>
    <w:rsid w:val="00F867AA"/>
    <w:rsid w:val="00F86A07"/>
    <w:rsid w:val="00F86D9D"/>
    <w:rsid w:val="00F87056"/>
    <w:rsid w:val="00F8710E"/>
    <w:rsid w:val="00F87310"/>
    <w:rsid w:val="00F8741F"/>
    <w:rsid w:val="00F87537"/>
    <w:rsid w:val="00F875CB"/>
    <w:rsid w:val="00F87975"/>
    <w:rsid w:val="00F879F4"/>
    <w:rsid w:val="00F87CC5"/>
    <w:rsid w:val="00F87CE2"/>
    <w:rsid w:val="00F87EA2"/>
    <w:rsid w:val="00F90012"/>
    <w:rsid w:val="00F900ED"/>
    <w:rsid w:val="00F900F5"/>
    <w:rsid w:val="00F904F8"/>
    <w:rsid w:val="00F90806"/>
    <w:rsid w:val="00F90B09"/>
    <w:rsid w:val="00F90C35"/>
    <w:rsid w:val="00F90C41"/>
    <w:rsid w:val="00F90D3D"/>
    <w:rsid w:val="00F90E28"/>
    <w:rsid w:val="00F90FB5"/>
    <w:rsid w:val="00F9116E"/>
    <w:rsid w:val="00F91344"/>
    <w:rsid w:val="00F913FE"/>
    <w:rsid w:val="00F91405"/>
    <w:rsid w:val="00F9167C"/>
    <w:rsid w:val="00F91823"/>
    <w:rsid w:val="00F91A93"/>
    <w:rsid w:val="00F91C85"/>
    <w:rsid w:val="00F91D34"/>
    <w:rsid w:val="00F92532"/>
    <w:rsid w:val="00F9265C"/>
    <w:rsid w:val="00F9280B"/>
    <w:rsid w:val="00F92B4D"/>
    <w:rsid w:val="00F9313F"/>
    <w:rsid w:val="00F93638"/>
    <w:rsid w:val="00F938A7"/>
    <w:rsid w:val="00F93AFC"/>
    <w:rsid w:val="00F93BD8"/>
    <w:rsid w:val="00F93C2B"/>
    <w:rsid w:val="00F93C3F"/>
    <w:rsid w:val="00F93D52"/>
    <w:rsid w:val="00F93D68"/>
    <w:rsid w:val="00F93F4C"/>
    <w:rsid w:val="00F94574"/>
    <w:rsid w:val="00F945DA"/>
    <w:rsid w:val="00F94744"/>
    <w:rsid w:val="00F94A31"/>
    <w:rsid w:val="00F94C1D"/>
    <w:rsid w:val="00F94EB0"/>
    <w:rsid w:val="00F953FD"/>
    <w:rsid w:val="00F95410"/>
    <w:rsid w:val="00F95424"/>
    <w:rsid w:val="00F95618"/>
    <w:rsid w:val="00F957AA"/>
    <w:rsid w:val="00F959BE"/>
    <w:rsid w:val="00F96216"/>
    <w:rsid w:val="00F96688"/>
    <w:rsid w:val="00F9693C"/>
    <w:rsid w:val="00F96D4F"/>
    <w:rsid w:val="00F96DEE"/>
    <w:rsid w:val="00F96E3D"/>
    <w:rsid w:val="00F978CA"/>
    <w:rsid w:val="00F97AA2"/>
    <w:rsid w:val="00FA000F"/>
    <w:rsid w:val="00FA0315"/>
    <w:rsid w:val="00FA053E"/>
    <w:rsid w:val="00FA06B9"/>
    <w:rsid w:val="00FA081A"/>
    <w:rsid w:val="00FA0C76"/>
    <w:rsid w:val="00FA0EC4"/>
    <w:rsid w:val="00FA1073"/>
    <w:rsid w:val="00FA1279"/>
    <w:rsid w:val="00FA12FE"/>
    <w:rsid w:val="00FA1315"/>
    <w:rsid w:val="00FA134A"/>
    <w:rsid w:val="00FA156A"/>
    <w:rsid w:val="00FA1778"/>
    <w:rsid w:val="00FA1EC3"/>
    <w:rsid w:val="00FA2185"/>
    <w:rsid w:val="00FA2733"/>
    <w:rsid w:val="00FA2878"/>
    <w:rsid w:val="00FA296B"/>
    <w:rsid w:val="00FA2BAF"/>
    <w:rsid w:val="00FA2EDD"/>
    <w:rsid w:val="00FA3066"/>
    <w:rsid w:val="00FA3124"/>
    <w:rsid w:val="00FA333B"/>
    <w:rsid w:val="00FA35C4"/>
    <w:rsid w:val="00FA39E2"/>
    <w:rsid w:val="00FA3BA7"/>
    <w:rsid w:val="00FA4535"/>
    <w:rsid w:val="00FA479A"/>
    <w:rsid w:val="00FA4B25"/>
    <w:rsid w:val="00FA4D4E"/>
    <w:rsid w:val="00FA5629"/>
    <w:rsid w:val="00FA5B02"/>
    <w:rsid w:val="00FA614A"/>
    <w:rsid w:val="00FA623E"/>
    <w:rsid w:val="00FA6372"/>
    <w:rsid w:val="00FA6393"/>
    <w:rsid w:val="00FA64EA"/>
    <w:rsid w:val="00FA65FC"/>
    <w:rsid w:val="00FA6840"/>
    <w:rsid w:val="00FA68BB"/>
    <w:rsid w:val="00FA69B0"/>
    <w:rsid w:val="00FA6A43"/>
    <w:rsid w:val="00FA6AF8"/>
    <w:rsid w:val="00FA6E4E"/>
    <w:rsid w:val="00FA6F28"/>
    <w:rsid w:val="00FA6FB6"/>
    <w:rsid w:val="00FA720E"/>
    <w:rsid w:val="00FA7343"/>
    <w:rsid w:val="00FA7415"/>
    <w:rsid w:val="00FA7478"/>
    <w:rsid w:val="00FA7A77"/>
    <w:rsid w:val="00FB0309"/>
    <w:rsid w:val="00FB0670"/>
    <w:rsid w:val="00FB081E"/>
    <w:rsid w:val="00FB0CBD"/>
    <w:rsid w:val="00FB0EDD"/>
    <w:rsid w:val="00FB10E6"/>
    <w:rsid w:val="00FB1709"/>
    <w:rsid w:val="00FB1AC0"/>
    <w:rsid w:val="00FB1BF8"/>
    <w:rsid w:val="00FB2075"/>
    <w:rsid w:val="00FB20CC"/>
    <w:rsid w:val="00FB213A"/>
    <w:rsid w:val="00FB23C8"/>
    <w:rsid w:val="00FB276A"/>
    <w:rsid w:val="00FB2787"/>
    <w:rsid w:val="00FB283A"/>
    <w:rsid w:val="00FB3117"/>
    <w:rsid w:val="00FB36B4"/>
    <w:rsid w:val="00FB3768"/>
    <w:rsid w:val="00FB399D"/>
    <w:rsid w:val="00FB3A4D"/>
    <w:rsid w:val="00FB3FBC"/>
    <w:rsid w:val="00FB3FDC"/>
    <w:rsid w:val="00FB400B"/>
    <w:rsid w:val="00FB40DB"/>
    <w:rsid w:val="00FB4106"/>
    <w:rsid w:val="00FB425E"/>
    <w:rsid w:val="00FB47A7"/>
    <w:rsid w:val="00FB484B"/>
    <w:rsid w:val="00FB4B6A"/>
    <w:rsid w:val="00FB50AB"/>
    <w:rsid w:val="00FB5177"/>
    <w:rsid w:val="00FB5900"/>
    <w:rsid w:val="00FB5BBB"/>
    <w:rsid w:val="00FB5F60"/>
    <w:rsid w:val="00FB617E"/>
    <w:rsid w:val="00FB618F"/>
    <w:rsid w:val="00FB66BB"/>
    <w:rsid w:val="00FB693F"/>
    <w:rsid w:val="00FB71F7"/>
    <w:rsid w:val="00FB723E"/>
    <w:rsid w:val="00FB7458"/>
    <w:rsid w:val="00FB7550"/>
    <w:rsid w:val="00FB758B"/>
    <w:rsid w:val="00FB7841"/>
    <w:rsid w:val="00FB7AD3"/>
    <w:rsid w:val="00FB7E1B"/>
    <w:rsid w:val="00FB7E77"/>
    <w:rsid w:val="00FB7EDF"/>
    <w:rsid w:val="00FC0137"/>
    <w:rsid w:val="00FC0171"/>
    <w:rsid w:val="00FC02E1"/>
    <w:rsid w:val="00FC02F2"/>
    <w:rsid w:val="00FC0354"/>
    <w:rsid w:val="00FC0E82"/>
    <w:rsid w:val="00FC0F34"/>
    <w:rsid w:val="00FC0FA6"/>
    <w:rsid w:val="00FC13BF"/>
    <w:rsid w:val="00FC1905"/>
    <w:rsid w:val="00FC1A2E"/>
    <w:rsid w:val="00FC1A7F"/>
    <w:rsid w:val="00FC2301"/>
    <w:rsid w:val="00FC2515"/>
    <w:rsid w:val="00FC2612"/>
    <w:rsid w:val="00FC28AA"/>
    <w:rsid w:val="00FC2965"/>
    <w:rsid w:val="00FC2A81"/>
    <w:rsid w:val="00FC33B3"/>
    <w:rsid w:val="00FC363D"/>
    <w:rsid w:val="00FC3682"/>
    <w:rsid w:val="00FC36F5"/>
    <w:rsid w:val="00FC3A92"/>
    <w:rsid w:val="00FC3AD2"/>
    <w:rsid w:val="00FC3C0A"/>
    <w:rsid w:val="00FC4157"/>
    <w:rsid w:val="00FC4527"/>
    <w:rsid w:val="00FC4673"/>
    <w:rsid w:val="00FC5139"/>
    <w:rsid w:val="00FC5244"/>
    <w:rsid w:val="00FC56C2"/>
    <w:rsid w:val="00FC5C91"/>
    <w:rsid w:val="00FC623D"/>
    <w:rsid w:val="00FC63A7"/>
    <w:rsid w:val="00FC6459"/>
    <w:rsid w:val="00FC651A"/>
    <w:rsid w:val="00FC6CDD"/>
    <w:rsid w:val="00FC71F2"/>
    <w:rsid w:val="00FC7532"/>
    <w:rsid w:val="00FC75EA"/>
    <w:rsid w:val="00FC77A7"/>
    <w:rsid w:val="00FC79DF"/>
    <w:rsid w:val="00FC7B07"/>
    <w:rsid w:val="00FC7FC7"/>
    <w:rsid w:val="00FD04A5"/>
    <w:rsid w:val="00FD085E"/>
    <w:rsid w:val="00FD09A4"/>
    <w:rsid w:val="00FD0D80"/>
    <w:rsid w:val="00FD0F07"/>
    <w:rsid w:val="00FD1505"/>
    <w:rsid w:val="00FD1699"/>
    <w:rsid w:val="00FD1802"/>
    <w:rsid w:val="00FD1B82"/>
    <w:rsid w:val="00FD1BDA"/>
    <w:rsid w:val="00FD1CD1"/>
    <w:rsid w:val="00FD1CF3"/>
    <w:rsid w:val="00FD1E54"/>
    <w:rsid w:val="00FD1F1E"/>
    <w:rsid w:val="00FD2235"/>
    <w:rsid w:val="00FD27BE"/>
    <w:rsid w:val="00FD2B98"/>
    <w:rsid w:val="00FD2BE4"/>
    <w:rsid w:val="00FD34A7"/>
    <w:rsid w:val="00FD3988"/>
    <w:rsid w:val="00FD3B7E"/>
    <w:rsid w:val="00FD3C0A"/>
    <w:rsid w:val="00FD3C8B"/>
    <w:rsid w:val="00FD3D92"/>
    <w:rsid w:val="00FD3DBC"/>
    <w:rsid w:val="00FD4181"/>
    <w:rsid w:val="00FD41A6"/>
    <w:rsid w:val="00FD43B9"/>
    <w:rsid w:val="00FD4650"/>
    <w:rsid w:val="00FD474E"/>
    <w:rsid w:val="00FD4DF3"/>
    <w:rsid w:val="00FD4EE0"/>
    <w:rsid w:val="00FD539D"/>
    <w:rsid w:val="00FD53C9"/>
    <w:rsid w:val="00FD5477"/>
    <w:rsid w:val="00FD5499"/>
    <w:rsid w:val="00FD5DEA"/>
    <w:rsid w:val="00FD5EEF"/>
    <w:rsid w:val="00FD60F9"/>
    <w:rsid w:val="00FD615F"/>
    <w:rsid w:val="00FD6669"/>
    <w:rsid w:val="00FD6B8C"/>
    <w:rsid w:val="00FD6D40"/>
    <w:rsid w:val="00FD6E1A"/>
    <w:rsid w:val="00FD6E90"/>
    <w:rsid w:val="00FD715E"/>
    <w:rsid w:val="00FD76BA"/>
    <w:rsid w:val="00FD79F5"/>
    <w:rsid w:val="00FD7E62"/>
    <w:rsid w:val="00FE002A"/>
    <w:rsid w:val="00FE00D5"/>
    <w:rsid w:val="00FE00F7"/>
    <w:rsid w:val="00FE0197"/>
    <w:rsid w:val="00FE025C"/>
    <w:rsid w:val="00FE05E3"/>
    <w:rsid w:val="00FE0823"/>
    <w:rsid w:val="00FE0DE6"/>
    <w:rsid w:val="00FE18C6"/>
    <w:rsid w:val="00FE19B9"/>
    <w:rsid w:val="00FE1A19"/>
    <w:rsid w:val="00FE1B1A"/>
    <w:rsid w:val="00FE1CC1"/>
    <w:rsid w:val="00FE2ACE"/>
    <w:rsid w:val="00FE2B96"/>
    <w:rsid w:val="00FE2E81"/>
    <w:rsid w:val="00FE2FE6"/>
    <w:rsid w:val="00FE31B5"/>
    <w:rsid w:val="00FE34DC"/>
    <w:rsid w:val="00FE366E"/>
    <w:rsid w:val="00FE370F"/>
    <w:rsid w:val="00FE3B22"/>
    <w:rsid w:val="00FE3B7B"/>
    <w:rsid w:val="00FE3C42"/>
    <w:rsid w:val="00FE3E65"/>
    <w:rsid w:val="00FE4268"/>
    <w:rsid w:val="00FE434A"/>
    <w:rsid w:val="00FE482C"/>
    <w:rsid w:val="00FE4A41"/>
    <w:rsid w:val="00FE4A47"/>
    <w:rsid w:val="00FE581F"/>
    <w:rsid w:val="00FE58FA"/>
    <w:rsid w:val="00FE5933"/>
    <w:rsid w:val="00FE5936"/>
    <w:rsid w:val="00FE5DB8"/>
    <w:rsid w:val="00FE6129"/>
    <w:rsid w:val="00FE61A7"/>
    <w:rsid w:val="00FE62AB"/>
    <w:rsid w:val="00FE65B6"/>
    <w:rsid w:val="00FE680E"/>
    <w:rsid w:val="00FE6823"/>
    <w:rsid w:val="00FE6C76"/>
    <w:rsid w:val="00FE6CEA"/>
    <w:rsid w:val="00FE6EBC"/>
    <w:rsid w:val="00FE71E0"/>
    <w:rsid w:val="00FE78CB"/>
    <w:rsid w:val="00FF017E"/>
    <w:rsid w:val="00FF069C"/>
    <w:rsid w:val="00FF0C60"/>
    <w:rsid w:val="00FF0FB1"/>
    <w:rsid w:val="00FF13EB"/>
    <w:rsid w:val="00FF17E0"/>
    <w:rsid w:val="00FF1C20"/>
    <w:rsid w:val="00FF1D82"/>
    <w:rsid w:val="00FF1E1F"/>
    <w:rsid w:val="00FF1F10"/>
    <w:rsid w:val="00FF2374"/>
    <w:rsid w:val="00FF28B2"/>
    <w:rsid w:val="00FF2B9C"/>
    <w:rsid w:val="00FF2ECA"/>
    <w:rsid w:val="00FF2F48"/>
    <w:rsid w:val="00FF3219"/>
    <w:rsid w:val="00FF3320"/>
    <w:rsid w:val="00FF33FB"/>
    <w:rsid w:val="00FF3499"/>
    <w:rsid w:val="00FF3557"/>
    <w:rsid w:val="00FF3739"/>
    <w:rsid w:val="00FF38A2"/>
    <w:rsid w:val="00FF3941"/>
    <w:rsid w:val="00FF3C06"/>
    <w:rsid w:val="00FF3E38"/>
    <w:rsid w:val="00FF42A0"/>
    <w:rsid w:val="00FF44C2"/>
    <w:rsid w:val="00FF4D67"/>
    <w:rsid w:val="00FF5335"/>
    <w:rsid w:val="00FF55D5"/>
    <w:rsid w:val="00FF574C"/>
    <w:rsid w:val="00FF5B6F"/>
    <w:rsid w:val="00FF5BDA"/>
    <w:rsid w:val="00FF5D32"/>
    <w:rsid w:val="00FF5E53"/>
    <w:rsid w:val="00FF64DF"/>
    <w:rsid w:val="00FF66FB"/>
    <w:rsid w:val="00FF6783"/>
    <w:rsid w:val="00FF6A09"/>
    <w:rsid w:val="00FF6F0B"/>
    <w:rsid w:val="00FF6F7E"/>
    <w:rsid w:val="00FF707C"/>
    <w:rsid w:val="00FF756B"/>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3146953">
      <w:bodyDiv w:val="1"/>
      <w:marLeft w:val="0"/>
      <w:marRight w:val="0"/>
      <w:marTop w:val="0"/>
      <w:marBottom w:val="0"/>
      <w:divBdr>
        <w:top w:val="none" w:sz="0" w:space="0" w:color="auto"/>
        <w:left w:val="none" w:sz="0" w:space="0" w:color="auto"/>
        <w:bottom w:val="none" w:sz="0" w:space="0" w:color="auto"/>
        <w:right w:val="none" w:sz="0" w:space="0" w:color="auto"/>
      </w:divBdr>
      <w:divsChild>
        <w:div w:id="278411226">
          <w:marLeft w:val="0"/>
          <w:marRight w:val="0"/>
          <w:marTop w:val="0"/>
          <w:marBottom w:val="0"/>
          <w:divBdr>
            <w:top w:val="none" w:sz="0" w:space="0" w:color="auto"/>
            <w:left w:val="none" w:sz="0" w:space="0" w:color="auto"/>
            <w:bottom w:val="none" w:sz="0" w:space="0" w:color="auto"/>
            <w:right w:val="none" w:sz="0" w:space="0" w:color="auto"/>
          </w:divBdr>
        </w:div>
      </w:divsChild>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snews.com/news/will-the-u-s-economy-slip-into-recession-in-2016/" TargetMode="External"/><Relationship Id="rId18" Type="http://schemas.openxmlformats.org/officeDocument/2006/relationships/hyperlink" Target="http://finance.yahoo.com/q/hp?s=%5EDJI&amp;a=09&amp;b=1&amp;c=1986&amp;d=09&amp;e=31&amp;f=1987&amp;g=d" TargetMode="External"/><Relationship Id="rId26" Type="http://schemas.openxmlformats.org/officeDocument/2006/relationships/hyperlink" Target="http://www.nber.org/cycles.html" TargetMode="External"/><Relationship Id="rId3" Type="http://schemas.openxmlformats.org/officeDocument/2006/relationships/styles" Target="styles.xml"/><Relationship Id="rId21" Type="http://schemas.openxmlformats.org/officeDocument/2006/relationships/hyperlink" Target="http://www.nytimes.com/2015/03/06/business/a-changed-nasdaq-makes-the-long-climb-back-to-5000.html?_r=0" TargetMode="External"/><Relationship Id="rId34" Type="http://schemas.openxmlformats.org/officeDocument/2006/relationships/hyperlink" Target="http://www.brainyquote.com/quotes/quotes/a/ameliaearh120929.html" TargetMode="External"/><Relationship Id="rId7" Type="http://schemas.openxmlformats.org/officeDocument/2006/relationships/footnotes" Target="footnotes.xml"/><Relationship Id="rId12" Type="http://schemas.openxmlformats.org/officeDocument/2006/relationships/hyperlink" Target="https://s3-us-west-2.amazonaws.com/peakcontent/+Peak+Commentary/01-19-16_Barrons-Dow_S%26P_500_End_Week_Down_2.2_Percent-Footnote_3.pdf" TargetMode="External"/><Relationship Id="rId17" Type="http://schemas.openxmlformats.org/officeDocument/2006/relationships/hyperlink" Target="http://www.federalreservehistory.org/Events/DetailView/48" TargetMode="External"/><Relationship Id="rId25" Type="http://schemas.openxmlformats.org/officeDocument/2006/relationships/hyperlink" Target="http://finance.yahoo.com/q/hp?s=%5EIXIC&amp;a=09&amp;b=1&amp;c=2002&amp;d=09&amp;e=31&amp;f=2002&amp;g=d" TargetMode="External"/><Relationship Id="rId33" Type="http://schemas.openxmlformats.org/officeDocument/2006/relationships/hyperlink" Target="http://finance.yahoo.com/q/hp?s=%5EIXIC+Historical+Prices" TargetMode="External"/><Relationship Id="rId2" Type="http://schemas.openxmlformats.org/officeDocument/2006/relationships/numbering" Target="numbering.xml"/><Relationship Id="rId16" Type="http://schemas.openxmlformats.org/officeDocument/2006/relationships/hyperlink" Target="http://www.bloomberg.com/bw/stories/1979-08-13/the-death-of-equitiesbusinessweek-business-news-stock-market-and-financial-advice" TargetMode="External"/><Relationship Id="rId20" Type="http://schemas.openxmlformats.org/officeDocument/2006/relationships/hyperlink" Target="http://finance.yahoo.com/q/hp?s=%5EIXIC&amp;a=09&amp;b=19&amp;c=1987&amp;d=09&amp;e=19&amp;f=1987&amp;g=dhttp://finance.yahoo.com/q/hp?s=%5EIXIC&amp;a=09&amp;b=19&amp;c=1987&amp;d=09&amp;e=19&amp;f=1987&amp;g=d" TargetMode="External"/><Relationship Id="rId29" Type="http://schemas.openxmlformats.org/officeDocument/2006/relationships/hyperlink" Target="http://finance.yahoo.com/q/hp?s=%5EIXIC&amp;a=05&amp;b=30&amp;c=2009&amp;d=05&amp;e=30&amp;f=2009&amp;g=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rons.com/articles/dow-s-p-500-end-week-down-2-2-1452927104?mod=BOL_hp_we_columns" TargetMode="External"/><Relationship Id="rId24" Type="http://schemas.openxmlformats.org/officeDocument/2006/relationships/hyperlink" Target="http://finance.yahoo.com/q/hp?s=%5EGSPC&amp;a=09&amp;b=9&amp;c=2002&amp;d=09&amp;e=9&amp;f=2002&amp;g=d" TargetMode="External"/><Relationship Id="rId32" Type="http://schemas.openxmlformats.org/officeDocument/2006/relationships/hyperlink" Target="http://finance.yahoo.com/q/hp?s=%5EGSPC+Historical+Prices" TargetMode="External"/><Relationship Id="rId5" Type="http://schemas.openxmlformats.org/officeDocument/2006/relationships/settings" Target="settings.xml"/><Relationship Id="rId15" Type="http://schemas.openxmlformats.org/officeDocument/2006/relationships/hyperlink" Target="https://s3-us-west-2.amazonaws.com/peakcontent/+Peak+Commentary/01-19-16_Barrons-Bear_Market_Growl-Footnote_5.pdf" TargetMode="External"/><Relationship Id="rId23" Type="http://schemas.openxmlformats.org/officeDocument/2006/relationships/hyperlink" Target="http://finance.yahoo.com/q/hp?s=%5EDJI&amp;a=09&amp;b=1&amp;c=2002&amp;d=09&amp;e=31&amp;f=2002&amp;g=d" TargetMode="External"/><Relationship Id="rId28" Type="http://schemas.openxmlformats.org/officeDocument/2006/relationships/hyperlink" Target="http://finance.yahoo.com/q/hp?s=%5EGSPC&amp;a=05&amp;b=30&amp;c=2009&amp;d=05&amp;e=30&amp;f=2009&amp;g=d" TargetMode="External"/><Relationship Id="rId36" Type="http://schemas.openxmlformats.org/officeDocument/2006/relationships/theme" Target="theme/theme1.xml"/><Relationship Id="rId10" Type="http://schemas.openxmlformats.org/officeDocument/2006/relationships/hyperlink" Target="http://www.investopedia.com/terms/b/bearmarket.asp" TargetMode="External"/><Relationship Id="rId19" Type="http://schemas.openxmlformats.org/officeDocument/2006/relationships/hyperlink" Target="http://finance.yahoo.com/q/hp?s=%5EGSPC&amp;a=09&amp;b=17&amp;c=1987&amp;d=09&amp;e=19&amp;f=1987&amp;g=d" TargetMode="External"/><Relationship Id="rId31" Type="http://schemas.openxmlformats.org/officeDocument/2006/relationships/hyperlink" Target="http://finance.yahoo.com/q/hp?s=%5EDJI+Historical+Prices" TargetMode="External"/><Relationship Id="rId4" Type="http://schemas.microsoft.com/office/2007/relationships/stylesWithEffects" Target="stylesWithEffects.xml"/><Relationship Id="rId9" Type="http://schemas.openxmlformats.org/officeDocument/2006/relationships/hyperlink" Target="http://www.investopedia.com/terms/c/correction.asp" TargetMode="External"/><Relationship Id="rId14" Type="http://schemas.openxmlformats.org/officeDocument/2006/relationships/hyperlink" Target="http://www.barrons.com/articles/bear-market-growl-1452927105?mod=BOL_hp_we_columns" TargetMode="External"/><Relationship Id="rId22" Type="http://schemas.openxmlformats.org/officeDocument/2006/relationships/hyperlink" Target="http://www.investopedia.com/features/crashes/crashes8.asp" TargetMode="External"/><Relationship Id="rId27" Type="http://schemas.openxmlformats.org/officeDocument/2006/relationships/hyperlink" Target="http://finance.yahoo.com/q/hp?s=%5EDJI&amp;a=11&amp;b=1&amp;c=2007&amp;d=05&amp;e=30&amp;f=2009&amp;g=d" TargetMode="External"/><Relationship Id="rId30" Type="http://schemas.openxmlformats.org/officeDocument/2006/relationships/hyperlink" Target="http://money.cnn.com/2016/01/07/investing/stocks-markets-dow-chin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4BB2-6796-43D9-9C8B-B1166811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2217</Words>
  <Characters>12643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Weekly Commentary 01-19-16</vt:lpstr>
    </vt:vector>
  </TitlesOfParts>
  <Company>Microsoft</Company>
  <LinksUpToDate>false</LinksUpToDate>
  <CharactersWithSpaces>14831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01-19-16</dc:title>
  <dc:creator>Peak Advisor Alliance</dc:creator>
  <cp:lastModifiedBy>Eileen Rogers</cp:lastModifiedBy>
  <cp:revision>2</cp:revision>
  <cp:lastPrinted>2016-01-18T18:43:00Z</cp:lastPrinted>
  <dcterms:created xsi:type="dcterms:W3CDTF">2016-01-19T19:30:00Z</dcterms:created>
  <dcterms:modified xsi:type="dcterms:W3CDTF">2016-01-19T19:30:00Z</dcterms:modified>
</cp:coreProperties>
</file>