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E811" w14:textId="77777777" w:rsidR="00126D61" w:rsidRDefault="00126D61" w:rsidP="00126D61">
      <w:pPr>
        <w:pStyle w:val="Title"/>
      </w:pPr>
      <w:smartTag w:uri="urn:schemas-microsoft-com:office:smarttags" w:element="PersonName">
        <w:smartTag w:uri="urn:schemas:contacts" w:element="GivenName">
          <w:r>
            <w:t>Steven</w:t>
          </w:r>
        </w:smartTag>
        <w:r>
          <w:t xml:space="preserve"> </w:t>
        </w:r>
        <w:smartTag w:uri="urn:schemas:contacts" w:element="middlename">
          <w:r>
            <w:t>L.</w:t>
          </w:r>
        </w:smartTag>
        <w:r>
          <w:t xml:space="preserve"> </w:t>
        </w:r>
        <w:smartTag w:uri="urn:schemas:contacts" w:element="Sn">
          <w:r>
            <w:t>Wilson</w:t>
          </w:r>
        </w:smartTag>
      </w:smartTag>
      <w:r>
        <w:t xml:space="preserve"> &amp; Associates</w:t>
      </w:r>
    </w:p>
    <w:p w14:paraId="0A0EC5C5" w14:textId="43B0A310" w:rsidR="00126D61" w:rsidRDefault="00126D61" w:rsidP="00126D61">
      <w:pPr>
        <w:pStyle w:val="Title"/>
      </w:pPr>
      <w:r>
        <w:t xml:space="preserve">Certified Public Accountants, </w:t>
      </w:r>
      <w:r w:rsidR="717B8C08">
        <w:t>LLP</w:t>
      </w:r>
    </w:p>
    <w:p w14:paraId="73C5D820" w14:textId="77777777" w:rsidR="00126D61" w:rsidRDefault="00126D61" w:rsidP="00126D61">
      <w:pPr>
        <w:pStyle w:val="Heading1"/>
      </w:pPr>
      <w:r>
        <w:t xml:space="preserve">8282 South Memorial,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106</w:t>
        </w:r>
      </w:smartTag>
    </w:p>
    <w:p w14:paraId="0801415C" w14:textId="77777777" w:rsidR="00126D61" w:rsidRDefault="00126D61" w:rsidP="00126D61">
      <w:pPr>
        <w:spacing w:after="0" w:line="240" w:lineRule="auto"/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Tulsa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OK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74133</w:t>
          </w:r>
        </w:smartTag>
      </w:smartTag>
    </w:p>
    <w:p w14:paraId="3335121B" w14:textId="77777777" w:rsidR="00126D61" w:rsidRDefault="00126D61" w:rsidP="00126D61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Telephone: </w:t>
      </w:r>
      <w:smartTag w:uri="urn:schemas-microsoft-com:office:smarttags" w:element="phone">
        <w:smartTagPr>
          <w:attr w:name="phonenumber" w:val="$6254$$$"/>
          <w:attr w:uri="urn:schemas-microsoft-com:office:office" w:name="ls" w:val="trans"/>
        </w:smartTagPr>
        <w:r>
          <w:rPr>
            <w:b/>
            <w:sz w:val="20"/>
          </w:rPr>
          <w:t xml:space="preserve">(918) </w:t>
        </w:r>
        <w:smartTag w:uri="urn:schemas-microsoft-com:office:smarttags" w:element="phone">
          <w:smartTagPr>
            <w:attr w:name="phonenumber" w:val="$6254$$$"/>
            <w:attr w:uri="urn:schemas-microsoft-com:office:office" w:name="ls" w:val="trans"/>
          </w:smartTagPr>
          <w:r>
            <w:rPr>
              <w:b/>
              <w:sz w:val="20"/>
            </w:rPr>
            <w:t>254-5525</w:t>
          </w:r>
        </w:smartTag>
      </w:smartTag>
    </w:p>
    <w:p w14:paraId="16046BAE" w14:textId="77777777" w:rsidR="00126D61" w:rsidRDefault="00126D61" w:rsidP="00126D61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Fax: </w:t>
      </w:r>
      <w:smartTag w:uri="urn:schemas-microsoft-com:office:smarttags" w:element="phone">
        <w:smartTagPr>
          <w:attr w:name="phonenumber" w:val="$6294$$$"/>
          <w:attr w:uri="urn:schemas-microsoft-com:office:office" w:name="ls" w:val="trans"/>
        </w:smartTagPr>
        <w:r>
          <w:rPr>
            <w:b/>
            <w:sz w:val="20"/>
          </w:rPr>
          <w:t xml:space="preserve">(918) </w:t>
        </w:r>
        <w:smartTag w:uri="urn:schemas-microsoft-com:office:smarttags" w:element="phone">
          <w:smartTagPr>
            <w:attr w:name="phonenumber" w:val="$6294$$$"/>
            <w:attr w:uri="urn:schemas-microsoft-com:office:office" w:name="ls" w:val="trans"/>
          </w:smartTagPr>
          <w:r>
            <w:rPr>
              <w:b/>
              <w:sz w:val="20"/>
            </w:rPr>
            <w:t>294-9732</w:t>
          </w:r>
        </w:smartTag>
      </w:smartTag>
    </w:p>
    <w:p w14:paraId="42A3ABD5" w14:textId="3E96E577" w:rsidR="00126D61" w:rsidRDefault="007769CC" w:rsidP="00126D61">
      <w:pPr>
        <w:spacing w:after="0" w:line="240" w:lineRule="auto"/>
        <w:jc w:val="center"/>
        <w:rPr>
          <w:b/>
        </w:rPr>
      </w:pPr>
      <w:hyperlink r:id="rId11" w:history="1">
        <w:r w:rsidR="00126D61" w:rsidRPr="00622469">
          <w:rPr>
            <w:rStyle w:val="Hyperlink"/>
            <w:b/>
          </w:rPr>
          <w:t>info@wilsoncpas.net</w:t>
        </w:r>
      </w:hyperlink>
    </w:p>
    <w:p w14:paraId="3DEDE910" w14:textId="3B574F8B" w:rsidR="00126D61" w:rsidRDefault="00126D61" w:rsidP="00126D61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E7DA77" w14:textId="3A3FE01F" w:rsidR="00126D61" w:rsidRDefault="00126D61" w:rsidP="00B04D2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1, 2021</w:t>
      </w:r>
    </w:p>
    <w:p w14:paraId="10FFF7A5" w14:textId="77777777" w:rsidR="00126D61" w:rsidRDefault="00126D61" w:rsidP="00B04D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6935B9" w14:textId="629B9980" w:rsidR="003E7A44" w:rsidRPr="009B4CDB" w:rsidRDefault="003E7A44" w:rsidP="00B04D24">
      <w:pPr>
        <w:spacing w:after="0" w:line="360" w:lineRule="auto"/>
        <w:rPr>
          <w:rFonts w:ascii="Arial" w:hAnsi="Arial" w:cs="Arial"/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 xml:space="preserve">Re: </w:t>
      </w:r>
      <w:r w:rsidR="00433CA6" w:rsidRPr="4816BAD1">
        <w:rPr>
          <w:rFonts w:ascii="Arial" w:hAnsi="Arial" w:cs="Arial"/>
          <w:sz w:val="20"/>
          <w:szCs w:val="20"/>
        </w:rPr>
        <w:t>Important changes to the</w:t>
      </w:r>
      <w:r w:rsidR="00B62B6F" w:rsidRPr="4816BAD1">
        <w:rPr>
          <w:rFonts w:ascii="Arial" w:hAnsi="Arial" w:cs="Arial"/>
          <w:sz w:val="20"/>
          <w:szCs w:val="20"/>
        </w:rPr>
        <w:t xml:space="preserve"> child tax credit</w:t>
      </w:r>
      <w:r w:rsidR="00240362" w:rsidRPr="4816BAD1">
        <w:rPr>
          <w:rFonts w:ascii="Arial" w:hAnsi="Arial" w:cs="Arial"/>
          <w:sz w:val="20"/>
          <w:szCs w:val="20"/>
        </w:rPr>
        <w:t xml:space="preserve"> that </w:t>
      </w:r>
      <w:r w:rsidR="0247F8C7" w:rsidRPr="4816BAD1">
        <w:rPr>
          <w:rFonts w:ascii="Arial" w:hAnsi="Arial" w:cs="Arial"/>
          <w:sz w:val="20"/>
          <w:szCs w:val="20"/>
        </w:rPr>
        <w:t>may benefit</w:t>
      </w:r>
      <w:r w:rsidR="00240362" w:rsidRPr="4816BAD1">
        <w:rPr>
          <w:rFonts w:ascii="Arial" w:hAnsi="Arial" w:cs="Arial"/>
          <w:sz w:val="20"/>
          <w:szCs w:val="20"/>
        </w:rPr>
        <w:t xml:space="preserve"> you; </w:t>
      </w:r>
      <w:r w:rsidR="008C5BCE" w:rsidRPr="4816BAD1">
        <w:rPr>
          <w:rFonts w:ascii="Arial" w:hAnsi="Arial" w:cs="Arial"/>
          <w:sz w:val="20"/>
          <w:szCs w:val="20"/>
        </w:rPr>
        <w:t>please contact our office</w:t>
      </w:r>
      <w:r>
        <w:tab/>
      </w:r>
      <w:r>
        <w:tab/>
      </w:r>
    </w:p>
    <w:p w14:paraId="278769BE" w14:textId="77777777" w:rsidR="001D6A23" w:rsidRPr="009B4CDB" w:rsidRDefault="001D6A23" w:rsidP="00B04D2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EDB882" w14:textId="14F34A77" w:rsidR="00770852" w:rsidRPr="009B4CDB" w:rsidRDefault="00770852" w:rsidP="000609C5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Dear </w:t>
      </w:r>
      <w:r w:rsidR="001A5FDC">
        <w:rPr>
          <w:rFonts w:ascii="Arial" w:hAnsi="Arial" w:cs="Arial"/>
          <w:sz w:val="20"/>
          <w:szCs w:val="20"/>
        </w:rPr>
        <w:t>Valued Client,</w:t>
      </w:r>
    </w:p>
    <w:p w14:paraId="7B5EDAC7" w14:textId="3250D408" w:rsidR="0044566C" w:rsidRPr="009B4CDB" w:rsidRDefault="002B504A" w:rsidP="005D0D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Recently, there were changes </w:t>
      </w:r>
      <w:r w:rsidR="00421F88" w:rsidRPr="009B4CDB">
        <w:rPr>
          <w:rFonts w:ascii="Arial" w:hAnsi="Arial" w:cs="Arial"/>
          <w:sz w:val="20"/>
          <w:szCs w:val="20"/>
        </w:rPr>
        <w:t xml:space="preserve">made </w:t>
      </w:r>
      <w:r w:rsidRPr="009B4CDB">
        <w:rPr>
          <w:rFonts w:ascii="Arial" w:hAnsi="Arial" w:cs="Arial"/>
          <w:sz w:val="20"/>
          <w:szCs w:val="20"/>
        </w:rPr>
        <w:t>to the child tax credit</w:t>
      </w:r>
      <w:r w:rsidR="006130C3" w:rsidRPr="009B4CDB">
        <w:rPr>
          <w:rFonts w:ascii="Arial" w:hAnsi="Arial" w:cs="Arial"/>
          <w:sz w:val="20"/>
          <w:szCs w:val="20"/>
        </w:rPr>
        <w:t xml:space="preserve"> that </w:t>
      </w:r>
      <w:r w:rsidR="00913E8E">
        <w:rPr>
          <w:rFonts w:ascii="Arial" w:hAnsi="Arial" w:cs="Arial"/>
          <w:sz w:val="20"/>
          <w:szCs w:val="20"/>
        </w:rPr>
        <w:t>may</w:t>
      </w:r>
      <w:r w:rsidR="00027410" w:rsidRPr="009B4CDB">
        <w:rPr>
          <w:rFonts w:ascii="Arial" w:hAnsi="Arial" w:cs="Arial"/>
          <w:sz w:val="20"/>
          <w:szCs w:val="20"/>
        </w:rPr>
        <w:t xml:space="preserve"> benefit </w:t>
      </w:r>
      <w:r w:rsidR="00913E8E">
        <w:rPr>
          <w:rFonts w:ascii="Arial" w:hAnsi="Arial" w:cs="Arial"/>
          <w:sz w:val="20"/>
          <w:szCs w:val="20"/>
        </w:rPr>
        <w:t>you</w:t>
      </w:r>
      <w:r w:rsidR="006130C3" w:rsidRPr="009B4CDB">
        <w:rPr>
          <w:rFonts w:ascii="Arial" w:hAnsi="Arial" w:cs="Arial"/>
          <w:sz w:val="20"/>
          <w:szCs w:val="20"/>
        </w:rPr>
        <w:t>.</w:t>
      </w:r>
      <w:r w:rsidR="0044566C" w:rsidRPr="009B4CDB">
        <w:rPr>
          <w:rFonts w:ascii="Arial" w:hAnsi="Arial" w:cs="Arial"/>
          <w:sz w:val="20"/>
          <w:szCs w:val="20"/>
        </w:rPr>
        <w:t xml:space="preserve"> </w:t>
      </w:r>
      <w:r w:rsidR="00113C41" w:rsidRPr="009B4CDB">
        <w:rPr>
          <w:rFonts w:ascii="Arial" w:hAnsi="Arial" w:cs="Arial"/>
          <w:sz w:val="20"/>
          <w:szCs w:val="20"/>
        </w:rPr>
        <w:t>As part of the American Rescue Plan Ac</w:t>
      </w:r>
      <w:r w:rsidR="00E30B9C" w:rsidRPr="009B4CDB">
        <w:rPr>
          <w:rFonts w:ascii="Arial" w:hAnsi="Arial" w:cs="Arial"/>
          <w:sz w:val="20"/>
          <w:szCs w:val="20"/>
        </w:rPr>
        <w:t>t</w:t>
      </w:r>
      <w:r w:rsidR="00433CA6" w:rsidRPr="009B4CDB">
        <w:rPr>
          <w:rFonts w:ascii="Arial" w:hAnsi="Arial" w:cs="Arial"/>
          <w:sz w:val="20"/>
          <w:szCs w:val="20"/>
        </w:rPr>
        <w:t xml:space="preserve"> that was enacted in March 2021</w:t>
      </w:r>
      <w:r w:rsidR="0044566C" w:rsidRPr="009B4CDB">
        <w:rPr>
          <w:rFonts w:ascii="Arial" w:hAnsi="Arial" w:cs="Arial"/>
          <w:sz w:val="20"/>
          <w:szCs w:val="20"/>
        </w:rPr>
        <w:t xml:space="preserve">, </w:t>
      </w:r>
      <w:r w:rsidR="002177A5" w:rsidRPr="009B4CDB">
        <w:rPr>
          <w:rFonts w:ascii="Arial" w:hAnsi="Arial" w:cs="Arial"/>
          <w:sz w:val="20"/>
          <w:szCs w:val="20"/>
        </w:rPr>
        <w:t xml:space="preserve">the </w:t>
      </w:r>
      <w:r w:rsidR="0044566C" w:rsidRPr="009B4CDB">
        <w:rPr>
          <w:rFonts w:ascii="Arial" w:hAnsi="Arial" w:cs="Arial"/>
          <w:sz w:val="20"/>
          <w:szCs w:val="20"/>
        </w:rPr>
        <w:t xml:space="preserve">child tax </w:t>
      </w:r>
      <w:r w:rsidR="002177A5" w:rsidRPr="009B4CDB">
        <w:rPr>
          <w:rFonts w:ascii="Arial" w:hAnsi="Arial" w:cs="Arial"/>
          <w:sz w:val="20"/>
          <w:szCs w:val="20"/>
        </w:rPr>
        <w:t>credit</w:t>
      </w:r>
      <w:r w:rsidR="0044566C" w:rsidRPr="009B4CDB">
        <w:rPr>
          <w:rFonts w:ascii="Arial" w:hAnsi="Arial" w:cs="Arial"/>
          <w:sz w:val="20"/>
          <w:szCs w:val="20"/>
        </w:rPr>
        <w:t>:</w:t>
      </w:r>
    </w:p>
    <w:p w14:paraId="7A70CF9E" w14:textId="18733383" w:rsidR="0044566C" w:rsidRPr="009B4CDB" w:rsidRDefault="004A12F9" w:rsidP="00163B74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>A</w:t>
      </w:r>
      <w:r w:rsidR="002177A5" w:rsidRPr="4816BAD1">
        <w:rPr>
          <w:rFonts w:ascii="Arial" w:hAnsi="Arial" w:cs="Arial"/>
          <w:sz w:val="20"/>
          <w:szCs w:val="20"/>
        </w:rPr>
        <w:t>mount has increased</w:t>
      </w:r>
      <w:r w:rsidR="00A815DC" w:rsidRPr="4816BAD1">
        <w:rPr>
          <w:rFonts w:ascii="Arial" w:hAnsi="Arial" w:cs="Arial"/>
          <w:sz w:val="20"/>
          <w:szCs w:val="20"/>
        </w:rPr>
        <w:t xml:space="preserve"> for certain taxpayers</w:t>
      </w:r>
    </w:p>
    <w:p w14:paraId="48EFA35A" w14:textId="6BC15FB7" w:rsidR="4E75F935" w:rsidRDefault="4E75F935" w:rsidP="4816BAD1">
      <w:pPr>
        <w:pStyle w:val="ListParagraph"/>
        <w:numPr>
          <w:ilvl w:val="0"/>
          <w:numId w:val="11"/>
        </w:numPr>
        <w:spacing w:before="120" w:line="360" w:lineRule="auto"/>
        <w:rPr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>Raised the age of qualifying children to 17 from 16</w:t>
      </w:r>
    </w:p>
    <w:p w14:paraId="3A1F8FD9" w14:textId="10644A45" w:rsidR="00113C41" w:rsidRPr="009B4CDB" w:rsidRDefault="004A12F9" w:rsidP="0044566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>I</w:t>
      </w:r>
      <w:r w:rsidR="002177A5" w:rsidRPr="009B4CDB">
        <w:rPr>
          <w:rFonts w:ascii="Arial" w:hAnsi="Arial" w:cs="Arial"/>
          <w:sz w:val="20"/>
          <w:szCs w:val="20"/>
        </w:rPr>
        <w:t>s fully refundable (meaning you can receive it even if you don’t owe the IRS)</w:t>
      </w:r>
    </w:p>
    <w:p w14:paraId="3530565D" w14:textId="317218D9" w:rsidR="00F51D7A" w:rsidRPr="009B4CDB" w:rsidRDefault="004A12F9" w:rsidP="00163B74">
      <w:pPr>
        <w:pStyle w:val="ListParagraph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>M</w:t>
      </w:r>
      <w:r w:rsidR="00484C11" w:rsidRPr="4816BAD1">
        <w:rPr>
          <w:rFonts w:ascii="Arial" w:hAnsi="Arial" w:cs="Arial"/>
          <w:sz w:val="20"/>
          <w:szCs w:val="20"/>
        </w:rPr>
        <w:t xml:space="preserve">ay be </w:t>
      </w:r>
      <w:r w:rsidR="00EB7518" w:rsidRPr="4816BAD1">
        <w:rPr>
          <w:rFonts w:ascii="Arial" w:hAnsi="Arial" w:cs="Arial"/>
          <w:sz w:val="20"/>
          <w:szCs w:val="20"/>
        </w:rPr>
        <w:t xml:space="preserve">partially </w:t>
      </w:r>
      <w:r w:rsidR="00484C11" w:rsidRPr="4816BAD1">
        <w:rPr>
          <w:rFonts w:ascii="Arial" w:hAnsi="Arial" w:cs="Arial"/>
          <w:sz w:val="20"/>
          <w:szCs w:val="20"/>
        </w:rPr>
        <w:t>received</w:t>
      </w:r>
      <w:r w:rsidR="008A07A8" w:rsidRPr="4816BAD1">
        <w:rPr>
          <w:rFonts w:ascii="Arial" w:hAnsi="Arial" w:cs="Arial"/>
          <w:sz w:val="20"/>
          <w:szCs w:val="20"/>
        </w:rPr>
        <w:t>,</w:t>
      </w:r>
      <w:r w:rsidR="00484C11" w:rsidRPr="4816BAD1">
        <w:rPr>
          <w:rFonts w:ascii="Arial" w:hAnsi="Arial" w:cs="Arial"/>
          <w:sz w:val="20"/>
          <w:szCs w:val="20"/>
        </w:rPr>
        <w:t xml:space="preserve"> in</w:t>
      </w:r>
      <w:r w:rsidR="008A07A8" w:rsidRPr="4816BAD1">
        <w:rPr>
          <w:rFonts w:ascii="Arial" w:hAnsi="Arial" w:cs="Arial"/>
          <w:sz w:val="20"/>
          <w:szCs w:val="20"/>
        </w:rPr>
        <w:t xml:space="preserve"> advance, in</w:t>
      </w:r>
      <w:r w:rsidR="00484C11" w:rsidRPr="4816BAD1">
        <w:rPr>
          <w:rFonts w:ascii="Arial" w:hAnsi="Arial" w:cs="Arial"/>
          <w:sz w:val="20"/>
          <w:szCs w:val="20"/>
        </w:rPr>
        <w:t xml:space="preserve"> monthly payments</w:t>
      </w:r>
      <w:r w:rsidR="008A07A8" w:rsidRPr="4816BAD1">
        <w:rPr>
          <w:rFonts w:ascii="Arial" w:hAnsi="Arial" w:cs="Arial"/>
          <w:sz w:val="20"/>
          <w:szCs w:val="20"/>
        </w:rPr>
        <w:t xml:space="preserve"> </w:t>
      </w:r>
      <w:r w:rsidR="25071DD9" w:rsidRPr="4816BAD1">
        <w:rPr>
          <w:rFonts w:ascii="Arial" w:hAnsi="Arial" w:cs="Arial"/>
          <w:sz w:val="20"/>
          <w:szCs w:val="20"/>
        </w:rPr>
        <w:t>(</w:t>
      </w:r>
      <w:r w:rsidR="008A07A8" w:rsidRPr="4816BAD1">
        <w:rPr>
          <w:rFonts w:ascii="Arial" w:hAnsi="Arial" w:cs="Arial"/>
          <w:sz w:val="20"/>
          <w:szCs w:val="20"/>
        </w:rPr>
        <w:t>starting July 15, 2021</w:t>
      </w:r>
      <w:r w:rsidR="31A9611D" w:rsidRPr="4816BAD1">
        <w:rPr>
          <w:rFonts w:ascii="Arial" w:hAnsi="Arial" w:cs="Arial"/>
          <w:sz w:val="20"/>
          <w:szCs w:val="20"/>
        </w:rPr>
        <w:t>)</w:t>
      </w:r>
    </w:p>
    <w:p w14:paraId="23EAC5C8" w14:textId="718EC690" w:rsidR="00090B93" w:rsidRPr="009B4CDB" w:rsidRDefault="00090B93" w:rsidP="00090B93">
      <w:p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>The IRS will</w:t>
      </w:r>
      <w:r w:rsidR="008A07A8" w:rsidRPr="009B4CDB">
        <w:rPr>
          <w:rFonts w:ascii="Arial" w:hAnsi="Arial" w:cs="Arial"/>
          <w:sz w:val="20"/>
          <w:szCs w:val="20"/>
        </w:rPr>
        <w:t xml:space="preserve"> automatically start</w:t>
      </w:r>
      <w:r w:rsidRPr="009B4CDB">
        <w:rPr>
          <w:rFonts w:ascii="Arial" w:hAnsi="Arial" w:cs="Arial"/>
          <w:sz w:val="20"/>
          <w:szCs w:val="20"/>
        </w:rPr>
        <w:t xml:space="preserve"> pay</w:t>
      </w:r>
      <w:r w:rsidR="008A07A8" w:rsidRPr="009B4CDB">
        <w:rPr>
          <w:rFonts w:ascii="Arial" w:hAnsi="Arial" w:cs="Arial"/>
          <w:sz w:val="20"/>
          <w:szCs w:val="20"/>
        </w:rPr>
        <w:t>ing</w:t>
      </w:r>
      <w:r w:rsidRPr="009B4CDB">
        <w:rPr>
          <w:rFonts w:ascii="Arial" w:hAnsi="Arial" w:cs="Arial"/>
          <w:sz w:val="20"/>
          <w:szCs w:val="20"/>
        </w:rPr>
        <w:t xml:space="preserve"> half</w:t>
      </w:r>
      <w:r w:rsidR="008A07A8" w:rsidRPr="009B4CDB">
        <w:rPr>
          <w:rFonts w:ascii="Arial" w:hAnsi="Arial" w:cs="Arial"/>
          <w:sz w:val="20"/>
          <w:szCs w:val="20"/>
        </w:rPr>
        <w:t xml:space="preserve"> of</w:t>
      </w:r>
      <w:r w:rsidRPr="009B4CDB">
        <w:rPr>
          <w:rFonts w:ascii="Arial" w:hAnsi="Arial" w:cs="Arial"/>
          <w:sz w:val="20"/>
          <w:szCs w:val="20"/>
        </w:rPr>
        <w:t xml:space="preserve"> the credit</w:t>
      </w:r>
      <w:r w:rsidR="008A07A8" w:rsidRPr="009B4CDB">
        <w:rPr>
          <w:rFonts w:ascii="Arial" w:hAnsi="Arial" w:cs="Arial"/>
          <w:sz w:val="20"/>
          <w:szCs w:val="20"/>
        </w:rPr>
        <w:t xml:space="preserve"> they calculate you may be eligible for, based on your 2019 or 2020 tax return,</w:t>
      </w:r>
      <w:r w:rsidRPr="009B4CDB">
        <w:rPr>
          <w:rFonts w:ascii="Arial" w:hAnsi="Arial" w:cs="Arial"/>
          <w:sz w:val="20"/>
          <w:szCs w:val="20"/>
        </w:rPr>
        <w:t xml:space="preserve"> in the form of advance monthly payments beginning July 15</w:t>
      </w:r>
      <w:r w:rsidR="008A07A8" w:rsidRPr="009B4CDB">
        <w:rPr>
          <w:rFonts w:ascii="Arial" w:hAnsi="Arial" w:cs="Arial"/>
          <w:sz w:val="20"/>
          <w:szCs w:val="20"/>
        </w:rPr>
        <w:t>, 2021</w:t>
      </w:r>
      <w:r w:rsidRPr="009B4CDB">
        <w:rPr>
          <w:rFonts w:ascii="Arial" w:hAnsi="Arial" w:cs="Arial"/>
          <w:sz w:val="20"/>
          <w:szCs w:val="20"/>
        </w:rPr>
        <w:t>.</w:t>
      </w:r>
      <w:r w:rsidR="008A07A8" w:rsidRPr="009B4CDB">
        <w:rPr>
          <w:rFonts w:ascii="Arial" w:hAnsi="Arial" w:cs="Arial"/>
          <w:sz w:val="20"/>
          <w:szCs w:val="20"/>
        </w:rPr>
        <w:t xml:space="preserve"> The IRS will </w:t>
      </w:r>
      <w:r w:rsidR="00240362" w:rsidRPr="009B4CDB">
        <w:rPr>
          <w:rFonts w:ascii="Arial" w:hAnsi="Arial" w:cs="Arial"/>
          <w:sz w:val="20"/>
          <w:szCs w:val="20"/>
        </w:rPr>
        <w:t xml:space="preserve">send you a </w:t>
      </w:r>
      <w:r w:rsidR="00240362" w:rsidRPr="009B4CD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Letter</w:t>
      </w:r>
      <w:r w:rsidR="008A07A8" w:rsidRPr="009B4CD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6419</w:t>
      </w:r>
      <w:r w:rsidR="008A07A8" w:rsidRPr="009B4CDB">
        <w:rPr>
          <w:rFonts w:ascii="Arial" w:hAnsi="Arial" w:cs="Arial"/>
          <w:sz w:val="20"/>
          <w:szCs w:val="20"/>
        </w:rPr>
        <w:t xml:space="preserve"> in January of the following </w:t>
      </w:r>
      <w:r w:rsidR="009B4CDB" w:rsidRPr="009B4CDB">
        <w:rPr>
          <w:rFonts w:ascii="Arial" w:hAnsi="Arial" w:cs="Arial"/>
          <w:sz w:val="20"/>
          <w:szCs w:val="20"/>
        </w:rPr>
        <w:t>year if</w:t>
      </w:r>
      <w:r w:rsidR="00240362" w:rsidRPr="009B4CDB">
        <w:rPr>
          <w:rFonts w:ascii="Arial" w:hAnsi="Arial" w:cs="Arial"/>
          <w:sz w:val="20"/>
          <w:szCs w:val="20"/>
        </w:rPr>
        <w:t xml:space="preserve"> you receive</w:t>
      </w:r>
      <w:r w:rsidR="00913E8E">
        <w:rPr>
          <w:rFonts w:ascii="Arial" w:hAnsi="Arial" w:cs="Arial"/>
          <w:sz w:val="20"/>
          <w:szCs w:val="20"/>
        </w:rPr>
        <w:t>d any of</w:t>
      </w:r>
      <w:r w:rsidR="00240362" w:rsidRPr="009B4CDB">
        <w:rPr>
          <w:rFonts w:ascii="Arial" w:hAnsi="Arial" w:cs="Arial"/>
          <w:sz w:val="20"/>
          <w:szCs w:val="20"/>
        </w:rPr>
        <w:t xml:space="preserve"> these advance monthly payments. Yo</w:t>
      </w:r>
      <w:r w:rsidR="008A07A8" w:rsidRPr="009B4CDB">
        <w:rPr>
          <w:rFonts w:ascii="Arial" w:hAnsi="Arial" w:cs="Arial"/>
          <w:sz w:val="20"/>
          <w:szCs w:val="20"/>
        </w:rPr>
        <w:t>u will need to provide</w:t>
      </w:r>
      <w:r w:rsidR="00240362" w:rsidRPr="009B4CDB">
        <w:rPr>
          <w:rFonts w:ascii="Arial" w:hAnsi="Arial" w:cs="Arial"/>
          <w:sz w:val="20"/>
          <w:szCs w:val="20"/>
        </w:rPr>
        <w:t xml:space="preserve"> this letter</w:t>
      </w:r>
      <w:r w:rsidR="008A07A8" w:rsidRPr="009B4CDB">
        <w:rPr>
          <w:rFonts w:ascii="Arial" w:hAnsi="Arial" w:cs="Arial"/>
          <w:sz w:val="20"/>
          <w:szCs w:val="20"/>
        </w:rPr>
        <w:t xml:space="preserve"> to us when you give us your tax documents</w:t>
      </w:r>
      <w:r w:rsidR="00240362" w:rsidRPr="009B4CDB">
        <w:rPr>
          <w:rFonts w:ascii="Arial" w:hAnsi="Arial" w:cs="Arial"/>
          <w:sz w:val="20"/>
          <w:szCs w:val="20"/>
        </w:rPr>
        <w:t xml:space="preserve">, so </w:t>
      </w:r>
      <w:r w:rsidR="00240362" w:rsidRPr="009B4CDB">
        <w:rPr>
          <w:rFonts w:ascii="Arial" w:hAnsi="Arial" w:cs="Arial"/>
          <w:i/>
          <w:iCs/>
          <w:sz w:val="20"/>
          <w:szCs w:val="20"/>
          <w:u w:val="single"/>
        </w:rPr>
        <w:t>please do not throw it away</w:t>
      </w:r>
      <w:r w:rsidR="008A07A8" w:rsidRPr="009B4CDB">
        <w:rPr>
          <w:rFonts w:ascii="Arial" w:hAnsi="Arial" w:cs="Arial"/>
          <w:sz w:val="20"/>
          <w:szCs w:val="20"/>
        </w:rPr>
        <w:t xml:space="preserve">. </w:t>
      </w:r>
      <w:r w:rsidR="00240362" w:rsidRPr="009B4CDB">
        <w:rPr>
          <w:rFonts w:ascii="Arial" w:hAnsi="Arial" w:cs="Arial"/>
          <w:sz w:val="20"/>
          <w:szCs w:val="20"/>
        </w:rPr>
        <w:t>Eligible t</w:t>
      </w:r>
      <w:r w:rsidRPr="009B4CDB">
        <w:rPr>
          <w:rFonts w:ascii="Arial" w:hAnsi="Arial" w:cs="Arial"/>
          <w:sz w:val="20"/>
          <w:szCs w:val="20"/>
        </w:rPr>
        <w:t xml:space="preserve">axpayers will then claim the other half </w:t>
      </w:r>
      <w:r w:rsidR="00240362" w:rsidRPr="009B4CDB">
        <w:rPr>
          <w:rFonts w:ascii="Arial" w:hAnsi="Arial" w:cs="Arial"/>
          <w:sz w:val="20"/>
          <w:szCs w:val="20"/>
        </w:rPr>
        <w:t xml:space="preserve">of the credit </w:t>
      </w:r>
      <w:r w:rsidRPr="009B4CDB">
        <w:rPr>
          <w:rFonts w:ascii="Arial" w:hAnsi="Arial" w:cs="Arial"/>
          <w:sz w:val="20"/>
          <w:szCs w:val="20"/>
        </w:rPr>
        <w:t>when they file their 2021 income tax return</w:t>
      </w:r>
      <w:r w:rsidR="008A07A8" w:rsidRPr="009B4CDB">
        <w:rPr>
          <w:rFonts w:ascii="Arial" w:hAnsi="Arial" w:cs="Arial"/>
          <w:sz w:val="20"/>
          <w:szCs w:val="20"/>
        </w:rPr>
        <w:t>.</w:t>
      </w:r>
      <w:r w:rsidRPr="009B4CDB">
        <w:rPr>
          <w:rFonts w:ascii="Arial" w:hAnsi="Arial" w:cs="Arial"/>
          <w:sz w:val="20"/>
          <w:szCs w:val="20"/>
        </w:rPr>
        <w:t xml:space="preserve"> </w:t>
      </w:r>
    </w:p>
    <w:p w14:paraId="5D31892F" w14:textId="5C563D67" w:rsidR="006B009D" w:rsidRPr="009B4CDB" w:rsidRDefault="007A452E" w:rsidP="002928CF">
      <w:p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Though these tax changes are temporary and </w:t>
      </w:r>
      <w:r w:rsidR="00EE27A3" w:rsidRPr="009B4CDB">
        <w:rPr>
          <w:rFonts w:ascii="Arial" w:hAnsi="Arial" w:cs="Arial"/>
          <w:sz w:val="20"/>
          <w:szCs w:val="20"/>
        </w:rPr>
        <w:t xml:space="preserve">for now </w:t>
      </w:r>
      <w:r w:rsidRPr="009B4CDB">
        <w:rPr>
          <w:rFonts w:ascii="Arial" w:hAnsi="Arial" w:cs="Arial"/>
          <w:sz w:val="20"/>
          <w:szCs w:val="20"/>
        </w:rPr>
        <w:t xml:space="preserve">only apply to the 2021 tax year, they may present important cashflow and financial planning opportunities today. </w:t>
      </w:r>
      <w:r w:rsidR="006B009D" w:rsidRPr="009B4CDB">
        <w:rPr>
          <w:rFonts w:ascii="Arial" w:hAnsi="Arial" w:cs="Arial"/>
          <w:sz w:val="20"/>
          <w:szCs w:val="20"/>
        </w:rPr>
        <w:t xml:space="preserve">It is </w:t>
      </w:r>
      <w:r w:rsidR="004761DA" w:rsidRPr="009B4CDB">
        <w:rPr>
          <w:rFonts w:ascii="Arial" w:hAnsi="Arial" w:cs="Arial"/>
          <w:sz w:val="20"/>
          <w:szCs w:val="20"/>
        </w:rPr>
        <w:t xml:space="preserve">also </w:t>
      </w:r>
      <w:r w:rsidR="006B009D" w:rsidRPr="009B4CDB">
        <w:rPr>
          <w:rFonts w:ascii="Arial" w:hAnsi="Arial" w:cs="Arial"/>
          <w:sz w:val="20"/>
          <w:szCs w:val="20"/>
        </w:rPr>
        <w:t xml:space="preserve">important to note that the monthly advance of </w:t>
      </w:r>
      <w:r w:rsidR="00E13F51" w:rsidRPr="009B4CDB">
        <w:rPr>
          <w:rFonts w:ascii="Arial" w:hAnsi="Arial" w:cs="Arial"/>
          <w:sz w:val="20"/>
          <w:szCs w:val="20"/>
        </w:rPr>
        <w:t>the child tax credit</w:t>
      </w:r>
      <w:r w:rsidR="006B009D" w:rsidRPr="009B4CDB">
        <w:rPr>
          <w:rFonts w:ascii="Arial" w:hAnsi="Arial" w:cs="Arial"/>
          <w:sz w:val="20"/>
          <w:szCs w:val="20"/>
        </w:rPr>
        <w:t xml:space="preserve"> is a significant change. </w:t>
      </w:r>
      <w:r w:rsidR="003B0CF6" w:rsidRPr="009B4CDB">
        <w:rPr>
          <w:rFonts w:ascii="Arial" w:hAnsi="Arial" w:cs="Arial"/>
          <w:sz w:val="20"/>
          <w:szCs w:val="20"/>
        </w:rPr>
        <w:t>The credit is</w:t>
      </w:r>
      <w:r w:rsidR="006B009D" w:rsidRPr="009B4CDB">
        <w:rPr>
          <w:rFonts w:ascii="Arial" w:hAnsi="Arial" w:cs="Arial"/>
          <w:sz w:val="20"/>
          <w:szCs w:val="20"/>
        </w:rPr>
        <w:t xml:space="preserve"> normally part of your income tax return</w:t>
      </w:r>
      <w:r w:rsidR="003B02BB" w:rsidRPr="009B4CDB">
        <w:rPr>
          <w:rFonts w:ascii="Arial" w:hAnsi="Arial" w:cs="Arial"/>
          <w:sz w:val="20"/>
          <w:szCs w:val="20"/>
        </w:rPr>
        <w:t xml:space="preserve"> and would </w:t>
      </w:r>
      <w:r w:rsidR="006B009D" w:rsidRPr="009B4CDB">
        <w:rPr>
          <w:rFonts w:ascii="Arial" w:hAnsi="Arial" w:cs="Arial"/>
          <w:sz w:val="20"/>
          <w:szCs w:val="20"/>
        </w:rPr>
        <w:t>reduce your tax liability</w:t>
      </w:r>
      <w:r w:rsidR="00EE27A3" w:rsidRPr="009B4CDB">
        <w:rPr>
          <w:rFonts w:ascii="Arial" w:hAnsi="Arial" w:cs="Arial"/>
          <w:sz w:val="20"/>
          <w:szCs w:val="20"/>
        </w:rPr>
        <w:t xml:space="preserve"> or increase your refund</w:t>
      </w:r>
      <w:r w:rsidR="006B009D" w:rsidRPr="009B4CDB">
        <w:rPr>
          <w:rFonts w:ascii="Arial" w:hAnsi="Arial" w:cs="Arial"/>
          <w:sz w:val="20"/>
          <w:szCs w:val="20"/>
        </w:rPr>
        <w:t>. The choice</w:t>
      </w:r>
      <w:r w:rsidR="00EE27A3" w:rsidRPr="009B4CDB">
        <w:rPr>
          <w:rFonts w:ascii="Arial" w:hAnsi="Arial" w:cs="Arial"/>
          <w:sz w:val="20"/>
          <w:szCs w:val="20"/>
        </w:rPr>
        <w:t>,</w:t>
      </w:r>
      <w:r w:rsidR="006B009D" w:rsidRPr="009B4CDB">
        <w:rPr>
          <w:rFonts w:ascii="Arial" w:hAnsi="Arial" w:cs="Arial"/>
          <w:sz w:val="20"/>
          <w:szCs w:val="20"/>
        </w:rPr>
        <w:t xml:space="preserve"> to have </w:t>
      </w:r>
      <w:r w:rsidR="006A17DF" w:rsidRPr="009B4CDB">
        <w:rPr>
          <w:rFonts w:ascii="Arial" w:hAnsi="Arial" w:cs="Arial"/>
          <w:sz w:val="20"/>
          <w:szCs w:val="20"/>
        </w:rPr>
        <w:t>the child tax credit</w:t>
      </w:r>
      <w:r w:rsidR="006B009D" w:rsidRPr="009B4CDB">
        <w:rPr>
          <w:rFonts w:ascii="Arial" w:hAnsi="Arial" w:cs="Arial"/>
          <w:sz w:val="20"/>
          <w:szCs w:val="20"/>
        </w:rPr>
        <w:t xml:space="preserve"> </w:t>
      </w:r>
      <w:r w:rsidR="002851E7" w:rsidRPr="009B4CDB">
        <w:rPr>
          <w:rFonts w:ascii="Arial" w:hAnsi="Arial" w:cs="Arial"/>
          <w:sz w:val="20"/>
          <w:szCs w:val="20"/>
        </w:rPr>
        <w:t>advanced</w:t>
      </w:r>
      <w:r w:rsidR="006B009D" w:rsidRPr="009B4CDB">
        <w:rPr>
          <w:rFonts w:ascii="Arial" w:hAnsi="Arial" w:cs="Arial"/>
          <w:sz w:val="20"/>
          <w:szCs w:val="20"/>
        </w:rPr>
        <w:t xml:space="preserve"> </w:t>
      </w:r>
      <w:r w:rsidR="00EE27A3" w:rsidRPr="009B4CDB">
        <w:rPr>
          <w:rFonts w:ascii="Arial" w:hAnsi="Arial" w:cs="Arial"/>
          <w:sz w:val="20"/>
          <w:szCs w:val="20"/>
        </w:rPr>
        <w:t xml:space="preserve">or electing to not have it advanced, </w:t>
      </w:r>
      <w:r w:rsidR="006B009D" w:rsidRPr="009B4CDB">
        <w:rPr>
          <w:rFonts w:ascii="Arial" w:hAnsi="Arial" w:cs="Arial"/>
          <w:sz w:val="20"/>
          <w:szCs w:val="20"/>
        </w:rPr>
        <w:t xml:space="preserve">will affect your refund or </w:t>
      </w:r>
      <w:r w:rsidR="00413AB0" w:rsidRPr="009B4CDB">
        <w:rPr>
          <w:rFonts w:ascii="Arial" w:hAnsi="Arial" w:cs="Arial"/>
          <w:sz w:val="20"/>
          <w:szCs w:val="20"/>
        </w:rPr>
        <w:t>amount due</w:t>
      </w:r>
      <w:r w:rsidR="002851E7" w:rsidRPr="009B4CDB">
        <w:rPr>
          <w:rFonts w:ascii="Arial" w:hAnsi="Arial" w:cs="Arial"/>
          <w:sz w:val="20"/>
          <w:szCs w:val="20"/>
        </w:rPr>
        <w:t xml:space="preserve"> when you file your </w:t>
      </w:r>
      <w:r w:rsidR="00EE27A3" w:rsidRPr="009B4CDB">
        <w:rPr>
          <w:rFonts w:ascii="Arial" w:hAnsi="Arial" w:cs="Arial"/>
          <w:sz w:val="20"/>
          <w:szCs w:val="20"/>
        </w:rPr>
        <w:t xml:space="preserve">2021 tax </w:t>
      </w:r>
      <w:r w:rsidR="002851E7" w:rsidRPr="009B4CDB">
        <w:rPr>
          <w:rFonts w:ascii="Arial" w:hAnsi="Arial" w:cs="Arial"/>
          <w:sz w:val="20"/>
          <w:szCs w:val="20"/>
        </w:rPr>
        <w:t>return</w:t>
      </w:r>
      <w:r w:rsidR="006B009D" w:rsidRPr="009B4CDB">
        <w:rPr>
          <w:rFonts w:ascii="Arial" w:hAnsi="Arial" w:cs="Arial"/>
          <w:sz w:val="20"/>
          <w:szCs w:val="20"/>
        </w:rPr>
        <w:t>. To avoid any surprises, please contact our office</w:t>
      </w:r>
      <w:r w:rsidR="00240362" w:rsidRPr="009B4CDB">
        <w:rPr>
          <w:rFonts w:ascii="Arial" w:hAnsi="Arial" w:cs="Arial"/>
          <w:sz w:val="20"/>
          <w:szCs w:val="20"/>
        </w:rPr>
        <w:t xml:space="preserve"> so that we can assist you in understanding how it will impact you</w:t>
      </w:r>
      <w:r w:rsidR="00EE27A3" w:rsidRPr="009B4CDB">
        <w:rPr>
          <w:rFonts w:ascii="Arial" w:hAnsi="Arial" w:cs="Arial"/>
          <w:sz w:val="20"/>
          <w:szCs w:val="20"/>
        </w:rPr>
        <w:t xml:space="preserve"> and your family</w:t>
      </w:r>
      <w:r w:rsidR="006B009D" w:rsidRPr="009B4CDB">
        <w:rPr>
          <w:rFonts w:ascii="Arial" w:hAnsi="Arial" w:cs="Arial"/>
          <w:sz w:val="20"/>
          <w:szCs w:val="20"/>
        </w:rPr>
        <w:t>.</w:t>
      </w:r>
      <w:r w:rsidR="0096705B" w:rsidRPr="009B4CDB">
        <w:rPr>
          <w:rFonts w:ascii="Arial" w:hAnsi="Arial" w:cs="Arial"/>
          <w:sz w:val="20"/>
          <w:szCs w:val="20"/>
        </w:rPr>
        <w:t xml:space="preserve"> </w:t>
      </w:r>
    </w:p>
    <w:p w14:paraId="42C49AB5" w14:textId="48D7C869" w:rsidR="007E1896" w:rsidRPr="009B4CDB" w:rsidRDefault="002F3C57" w:rsidP="000212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B4CDB">
        <w:rPr>
          <w:rFonts w:ascii="Arial" w:hAnsi="Arial" w:cs="Arial"/>
          <w:b/>
          <w:bCs/>
          <w:sz w:val="20"/>
          <w:szCs w:val="20"/>
        </w:rPr>
        <w:t>Qualifications and how much to expect</w:t>
      </w:r>
    </w:p>
    <w:p w14:paraId="29087C30" w14:textId="7C7604A1" w:rsidR="003763C0" w:rsidRPr="009B4CDB" w:rsidRDefault="003763C0" w:rsidP="005D0DA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The </w:t>
      </w:r>
      <w:r w:rsidR="00EA2FDC" w:rsidRPr="009B4CDB">
        <w:rPr>
          <w:rFonts w:ascii="Arial" w:hAnsi="Arial" w:cs="Arial"/>
          <w:sz w:val="20"/>
          <w:szCs w:val="20"/>
        </w:rPr>
        <w:t xml:space="preserve">child tax </w:t>
      </w:r>
      <w:r w:rsidRPr="009B4CDB">
        <w:rPr>
          <w:rFonts w:ascii="Arial" w:hAnsi="Arial" w:cs="Arial"/>
          <w:sz w:val="20"/>
          <w:szCs w:val="20"/>
        </w:rPr>
        <w:t>credit and advance payments are based on several factors, including the age of your children and your income.</w:t>
      </w:r>
    </w:p>
    <w:p w14:paraId="45910F69" w14:textId="77777777" w:rsidR="003763C0" w:rsidRPr="009B4CDB" w:rsidRDefault="003763C0" w:rsidP="00163B74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>The credit for children ages five and younger is up to $3,600 –– with up to $300 received in monthly payments.</w:t>
      </w:r>
    </w:p>
    <w:p w14:paraId="6908FE0B" w14:textId="77777777" w:rsidR="003763C0" w:rsidRPr="009B4CDB" w:rsidRDefault="003763C0" w:rsidP="0019176F">
      <w:pPr>
        <w:pStyle w:val="ListParagraph"/>
        <w:numPr>
          <w:ilvl w:val="0"/>
          <w:numId w:val="12"/>
        </w:numPr>
        <w:spacing w:after="6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The credit for children ages six to 17 is up to $3,000 –– with up to $250 received in monthly payments. </w:t>
      </w:r>
    </w:p>
    <w:p w14:paraId="701F8941" w14:textId="5084F685" w:rsidR="007E1896" w:rsidRPr="009B4CDB" w:rsidRDefault="007E1896" w:rsidP="00336062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To qualify for the child tax credit </w:t>
      </w:r>
      <w:r w:rsidR="00B42FA4" w:rsidRPr="009B4CDB">
        <w:rPr>
          <w:rFonts w:ascii="Arial" w:hAnsi="Arial" w:cs="Arial"/>
          <w:sz w:val="20"/>
          <w:szCs w:val="20"/>
        </w:rPr>
        <w:t xml:space="preserve">monthly </w:t>
      </w:r>
      <w:r w:rsidR="008A44A1" w:rsidRPr="009B4CDB">
        <w:rPr>
          <w:rFonts w:ascii="Arial" w:hAnsi="Arial" w:cs="Arial"/>
          <w:sz w:val="20"/>
          <w:szCs w:val="20"/>
        </w:rPr>
        <w:t>payments,</w:t>
      </w:r>
      <w:r w:rsidRPr="009B4CDB">
        <w:rPr>
          <w:rFonts w:ascii="Arial" w:hAnsi="Arial" w:cs="Arial"/>
          <w:sz w:val="20"/>
          <w:szCs w:val="20"/>
        </w:rPr>
        <w:t xml:space="preserve"> you </w:t>
      </w:r>
      <w:r w:rsidR="00DF330C" w:rsidRPr="009B4CDB">
        <w:rPr>
          <w:rFonts w:ascii="Arial" w:hAnsi="Arial" w:cs="Arial"/>
          <w:sz w:val="20"/>
          <w:szCs w:val="20"/>
        </w:rPr>
        <w:t>(</w:t>
      </w:r>
      <w:r w:rsidRPr="009B4CDB">
        <w:rPr>
          <w:rFonts w:ascii="Arial" w:hAnsi="Arial" w:cs="Arial"/>
          <w:sz w:val="20"/>
          <w:szCs w:val="20"/>
        </w:rPr>
        <w:t>and your spouse</w:t>
      </w:r>
      <w:r w:rsidR="00DA4203" w:rsidRPr="009B4CDB">
        <w:rPr>
          <w:rFonts w:ascii="Arial" w:hAnsi="Arial" w:cs="Arial"/>
          <w:sz w:val="20"/>
          <w:szCs w:val="20"/>
        </w:rPr>
        <w:t xml:space="preserve"> if you file a joint tax return</w:t>
      </w:r>
      <w:r w:rsidR="00DF330C" w:rsidRPr="009B4CDB">
        <w:rPr>
          <w:rFonts w:ascii="Arial" w:hAnsi="Arial" w:cs="Arial"/>
          <w:sz w:val="20"/>
          <w:szCs w:val="20"/>
        </w:rPr>
        <w:t>)</w:t>
      </w:r>
      <w:r w:rsidR="00DA4203" w:rsidRPr="009B4CDB">
        <w:rPr>
          <w:rFonts w:ascii="Arial" w:hAnsi="Arial" w:cs="Arial"/>
          <w:sz w:val="20"/>
          <w:szCs w:val="20"/>
        </w:rPr>
        <w:t xml:space="preserve"> must have:</w:t>
      </w:r>
    </w:p>
    <w:p w14:paraId="57E12736" w14:textId="21EA9CBA" w:rsidR="00DA4203" w:rsidRPr="009B4CDB" w:rsidRDefault="00DA4203" w:rsidP="00163B74">
      <w:pPr>
        <w:pStyle w:val="ListParagraph"/>
        <w:numPr>
          <w:ilvl w:val="0"/>
          <w:numId w:val="9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Filed a 2019 or 2020 tax return and claimed the child tax credit or given the IRS your information </w:t>
      </w:r>
      <w:r w:rsidR="00ED54F2" w:rsidRPr="009B4CDB">
        <w:rPr>
          <w:rFonts w:ascii="Arial" w:hAnsi="Arial" w:cs="Arial"/>
          <w:sz w:val="20"/>
          <w:szCs w:val="20"/>
        </w:rPr>
        <w:t xml:space="preserve">using the non-filer tool </w:t>
      </w:r>
    </w:p>
    <w:p w14:paraId="2FB39B6B" w14:textId="5B851494" w:rsidR="00ED54F2" w:rsidRPr="009B4CDB" w:rsidRDefault="00ED54F2" w:rsidP="00DA420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lastRenderedPageBreak/>
        <w:t xml:space="preserve">A main home in the </w:t>
      </w:r>
      <w:r w:rsidR="004D6EB2" w:rsidRPr="009B4CDB">
        <w:rPr>
          <w:rFonts w:ascii="Arial" w:hAnsi="Arial" w:cs="Arial"/>
          <w:sz w:val="20"/>
          <w:szCs w:val="20"/>
        </w:rPr>
        <w:t>U.S.</w:t>
      </w:r>
      <w:r w:rsidRPr="009B4CDB">
        <w:rPr>
          <w:rFonts w:ascii="Arial" w:hAnsi="Arial" w:cs="Arial"/>
          <w:sz w:val="20"/>
          <w:szCs w:val="20"/>
        </w:rPr>
        <w:t xml:space="preserve"> for more than half the year or file a joint return with a spouse who has a </w:t>
      </w:r>
      <w:r w:rsidR="00211B61" w:rsidRPr="009B4CDB">
        <w:rPr>
          <w:rFonts w:ascii="Arial" w:hAnsi="Arial" w:cs="Arial"/>
          <w:sz w:val="20"/>
          <w:szCs w:val="20"/>
        </w:rPr>
        <w:t>main</w:t>
      </w:r>
      <w:r w:rsidRPr="009B4CDB">
        <w:rPr>
          <w:rFonts w:ascii="Arial" w:hAnsi="Arial" w:cs="Arial"/>
          <w:sz w:val="20"/>
          <w:szCs w:val="20"/>
        </w:rPr>
        <w:t xml:space="preserve"> home in the U.S. for more than half the year</w:t>
      </w:r>
    </w:p>
    <w:p w14:paraId="34C45EC0" w14:textId="03CB052F" w:rsidR="00ED54F2" w:rsidRPr="009B4CDB" w:rsidRDefault="00ED54F2" w:rsidP="00DA420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>A qualifying child who is under age 18 a</w:t>
      </w:r>
      <w:r w:rsidR="00977C99" w:rsidRPr="009B4CDB">
        <w:rPr>
          <w:rFonts w:ascii="Arial" w:hAnsi="Arial" w:cs="Arial"/>
          <w:sz w:val="20"/>
          <w:szCs w:val="20"/>
        </w:rPr>
        <w:t>t</w:t>
      </w:r>
      <w:r w:rsidRPr="009B4CDB">
        <w:rPr>
          <w:rFonts w:ascii="Arial" w:hAnsi="Arial" w:cs="Arial"/>
          <w:sz w:val="20"/>
          <w:szCs w:val="20"/>
        </w:rPr>
        <w:t xml:space="preserve"> the end of 2021 and who has a valid Social Security number</w:t>
      </w:r>
    </w:p>
    <w:p w14:paraId="69109D0B" w14:textId="2DBA6F90" w:rsidR="00ED54F2" w:rsidRPr="009B4CDB" w:rsidRDefault="00FF477B" w:rsidP="00DA420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Income less than certain limits </w:t>
      </w:r>
    </w:p>
    <w:p w14:paraId="151B5B29" w14:textId="748E8A6A" w:rsidR="00F25CAD" w:rsidRPr="009B4CDB" w:rsidRDefault="00100DF6" w:rsidP="00097063">
      <w:p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>You can take full advantage of the</w:t>
      </w:r>
      <w:r w:rsidR="003764B5" w:rsidRPr="009B4CDB">
        <w:rPr>
          <w:rFonts w:ascii="Arial" w:hAnsi="Arial" w:cs="Arial"/>
          <w:sz w:val="20"/>
          <w:szCs w:val="20"/>
        </w:rPr>
        <w:t xml:space="preserve"> </w:t>
      </w:r>
      <w:r w:rsidRPr="009B4CDB">
        <w:rPr>
          <w:rFonts w:ascii="Arial" w:hAnsi="Arial" w:cs="Arial"/>
          <w:sz w:val="20"/>
          <w:szCs w:val="20"/>
        </w:rPr>
        <w:t>credit</w:t>
      </w:r>
      <w:r w:rsidR="008527EB" w:rsidRPr="009B4CDB">
        <w:rPr>
          <w:rFonts w:ascii="Arial" w:hAnsi="Arial" w:cs="Arial"/>
          <w:sz w:val="20"/>
          <w:szCs w:val="20"/>
        </w:rPr>
        <w:t xml:space="preserve"> if your income (</w:t>
      </w:r>
      <w:r w:rsidR="00BA1B96" w:rsidRPr="009B4CDB">
        <w:rPr>
          <w:rFonts w:ascii="Arial" w:hAnsi="Arial" w:cs="Arial"/>
          <w:sz w:val="20"/>
          <w:szCs w:val="20"/>
        </w:rPr>
        <w:t>specifically</w:t>
      </w:r>
      <w:r w:rsidR="008527EB" w:rsidRPr="009B4CDB">
        <w:rPr>
          <w:rFonts w:ascii="Arial" w:hAnsi="Arial" w:cs="Arial"/>
          <w:sz w:val="20"/>
          <w:szCs w:val="20"/>
        </w:rPr>
        <w:t xml:space="preserve">, your modified adjusted </w:t>
      </w:r>
      <w:r w:rsidR="00FC6126" w:rsidRPr="009B4CDB">
        <w:rPr>
          <w:rFonts w:ascii="Arial" w:hAnsi="Arial" w:cs="Arial"/>
          <w:sz w:val="20"/>
          <w:szCs w:val="20"/>
        </w:rPr>
        <w:t xml:space="preserve">gross </w:t>
      </w:r>
      <w:r w:rsidR="008527EB" w:rsidRPr="009B4CDB">
        <w:rPr>
          <w:rFonts w:ascii="Arial" w:hAnsi="Arial" w:cs="Arial"/>
          <w:sz w:val="20"/>
          <w:szCs w:val="20"/>
        </w:rPr>
        <w:t xml:space="preserve">income) is less than $75,000 for single filers, $150,000 for married filing jointly filers and $112,500 for head of household filers. </w:t>
      </w:r>
      <w:r w:rsidR="00BA1B96" w:rsidRPr="009B4CDB">
        <w:rPr>
          <w:rFonts w:ascii="Arial" w:hAnsi="Arial" w:cs="Arial"/>
          <w:sz w:val="20"/>
          <w:szCs w:val="20"/>
        </w:rPr>
        <w:t>The credit begins to phase out above those thresholds</w:t>
      </w:r>
      <w:r w:rsidR="00D049D5">
        <w:rPr>
          <w:rFonts w:ascii="Arial" w:hAnsi="Arial" w:cs="Arial"/>
          <w:sz w:val="20"/>
          <w:szCs w:val="20"/>
        </w:rPr>
        <w:t xml:space="preserve"> and for h</w:t>
      </w:r>
      <w:r w:rsidR="00D049D5" w:rsidRPr="00D049D5">
        <w:rPr>
          <w:rFonts w:ascii="Arial" w:hAnsi="Arial" w:cs="Arial"/>
          <w:sz w:val="20"/>
          <w:szCs w:val="20"/>
        </w:rPr>
        <w:t>igher-income families (e.g., married filing jointly couples with $400,000 or less in income or other filers with $200,000 or less in income) will generally get the same credit as prior law (generally $2,000 per qualifying child) but may also choose to receive monthly payments</w:t>
      </w:r>
      <w:r w:rsidR="00D049D5" w:rsidRPr="000F281A">
        <w:rPr>
          <w:rFonts w:ascii="Arial" w:hAnsi="Arial" w:cs="Arial"/>
        </w:rPr>
        <w:t xml:space="preserve">. </w:t>
      </w:r>
    </w:p>
    <w:p w14:paraId="257847D0" w14:textId="57084B4C" w:rsidR="00B41C09" w:rsidRPr="009B4CDB" w:rsidRDefault="00B41C09" w:rsidP="00097063">
      <w:pPr>
        <w:spacing w:line="360" w:lineRule="auto"/>
        <w:rPr>
          <w:rFonts w:ascii="Arial" w:hAnsi="Arial" w:cs="Arial"/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 xml:space="preserve">Taxpayers </w:t>
      </w:r>
      <w:r w:rsidR="00240362" w:rsidRPr="4816BAD1">
        <w:rPr>
          <w:rFonts w:ascii="Arial" w:hAnsi="Arial" w:cs="Arial"/>
          <w:sz w:val="20"/>
          <w:szCs w:val="20"/>
        </w:rPr>
        <w:t xml:space="preserve">who wish to receive the advance of the credit </w:t>
      </w:r>
      <w:r w:rsidRPr="4816BAD1">
        <w:rPr>
          <w:rFonts w:ascii="Arial" w:hAnsi="Arial" w:cs="Arial"/>
          <w:sz w:val="20"/>
          <w:szCs w:val="20"/>
        </w:rPr>
        <w:t xml:space="preserve">generally </w:t>
      </w:r>
      <w:proofErr w:type="gramStart"/>
      <w:r w:rsidRPr="4816BAD1">
        <w:rPr>
          <w:rFonts w:ascii="Arial" w:hAnsi="Arial" w:cs="Arial"/>
          <w:sz w:val="20"/>
          <w:szCs w:val="20"/>
        </w:rPr>
        <w:t>won’t</w:t>
      </w:r>
      <w:proofErr w:type="gramEnd"/>
      <w:r w:rsidRPr="4816BAD1">
        <w:rPr>
          <w:rFonts w:ascii="Arial" w:hAnsi="Arial" w:cs="Arial"/>
          <w:sz w:val="20"/>
          <w:szCs w:val="20"/>
        </w:rPr>
        <w:t xml:space="preserve"> need to do anything to receive any advance payments</w:t>
      </w:r>
      <w:r w:rsidR="00181351" w:rsidRPr="4816BAD1">
        <w:rPr>
          <w:rFonts w:ascii="Arial" w:hAnsi="Arial" w:cs="Arial"/>
          <w:sz w:val="20"/>
          <w:szCs w:val="20"/>
        </w:rPr>
        <w:t xml:space="preserve"> as the IRS will use the information it has on file to start issuing the payments.</w:t>
      </w:r>
      <w:r w:rsidR="00240362" w:rsidRPr="4816BAD1">
        <w:rPr>
          <w:rFonts w:ascii="Arial" w:hAnsi="Arial" w:cs="Arial"/>
          <w:sz w:val="20"/>
          <w:szCs w:val="20"/>
        </w:rPr>
        <w:t xml:space="preserve"> </w:t>
      </w:r>
      <w:r w:rsidR="5394AD37" w:rsidRPr="4816BAD1">
        <w:rPr>
          <w:rFonts w:ascii="Arial" w:hAnsi="Arial" w:cs="Arial"/>
          <w:sz w:val="20"/>
          <w:szCs w:val="20"/>
        </w:rPr>
        <w:t>However</w:t>
      </w:r>
      <w:r w:rsidR="00240362" w:rsidRPr="4816BAD1">
        <w:rPr>
          <w:rFonts w:ascii="Arial" w:hAnsi="Arial" w:cs="Arial"/>
          <w:sz w:val="20"/>
          <w:szCs w:val="20"/>
        </w:rPr>
        <w:t xml:space="preserve">, if you desire to </w:t>
      </w:r>
      <w:r w:rsidR="00240362" w:rsidRPr="4816BAD1">
        <w:rPr>
          <w:rFonts w:ascii="Arial" w:hAnsi="Arial" w:cs="Arial"/>
          <w:sz w:val="20"/>
          <w:szCs w:val="20"/>
          <w:u w:val="single"/>
        </w:rPr>
        <w:t>not</w:t>
      </w:r>
      <w:r w:rsidR="00240362" w:rsidRPr="4816BAD1">
        <w:rPr>
          <w:rFonts w:ascii="Arial" w:hAnsi="Arial" w:cs="Arial"/>
          <w:sz w:val="20"/>
          <w:szCs w:val="20"/>
        </w:rPr>
        <w:t xml:space="preserve"> receive the advance </w:t>
      </w:r>
      <w:r w:rsidR="6D90BB61" w:rsidRPr="4816BAD1">
        <w:rPr>
          <w:rFonts w:ascii="Arial" w:hAnsi="Arial" w:cs="Arial"/>
          <w:sz w:val="20"/>
          <w:szCs w:val="20"/>
        </w:rPr>
        <w:t xml:space="preserve">payments </w:t>
      </w:r>
      <w:r w:rsidR="00240362" w:rsidRPr="4816BAD1">
        <w:rPr>
          <w:rFonts w:ascii="Arial" w:hAnsi="Arial" w:cs="Arial"/>
          <w:sz w:val="20"/>
          <w:szCs w:val="20"/>
        </w:rPr>
        <w:t>of the credit, immediate action is required</w:t>
      </w:r>
      <w:r w:rsidR="14111D72" w:rsidRPr="4816BAD1">
        <w:rPr>
          <w:rFonts w:ascii="Arial" w:hAnsi="Arial" w:cs="Arial"/>
          <w:sz w:val="20"/>
          <w:szCs w:val="20"/>
        </w:rPr>
        <w:t xml:space="preserve"> to elect out and</w:t>
      </w:r>
      <w:r w:rsidR="2A357079" w:rsidRPr="4816BAD1">
        <w:rPr>
          <w:rFonts w:ascii="Arial" w:hAnsi="Arial" w:cs="Arial"/>
          <w:sz w:val="20"/>
          <w:szCs w:val="20"/>
        </w:rPr>
        <w:t>,</w:t>
      </w:r>
      <w:r w:rsidR="00126D61" w:rsidRPr="4816BAD1">
        <w:rPr>
          <w:rFonts w:ascii="Arial" w:hAnsi="Arial" w:cs="Arial"/>
          <w:sz w:val="20"/>
          <w:szCs w:val="20"/>
        </w:rPr>
        <w:t xml:space="preserve"> if you</w:t>
      </w:r>
      <w:r w:rsidR="15E2C2D2" w:rsidRPr="4816BAD1">
        <w:rPr>
          <w:rFonts w:ascii="Arial" w:hAnsi="Arial" w:cs="Arial"/>
          <w:sz w:val="20"/>
          <w:szCs w:val="20"/>
        </w:rPr>
        <w:t xml:space="preserve"> </w:t>
      </w:r>
      <w:r w:rsidR="00126D61" w:rsidRPr="4816BAD1">
        <w:rPr>
          <w:rFonts w:ascii="Arial" w:hAnsi="Arial" w:cs="Arial"/>
          <w:sz w:val="20"/>
          <w:szCs w:val="20"/>
        </w:rPr>
        <w:t>fil</w:t>
      </w:r>
      <w:r w:rsidR="3578032A" w:rsidRPr="4816BAD1">
        <w:rPr>
          <w:rFonts w:ascii="Arial" w:hAnsi="Arial" w:cs="Arial"/>
          <w:sz w:val="20"/>
          <w:szCs w:val="20"/>
        </w:rPr>
        <w:t>e as</w:t>
      </w:r>
      <w:r w:rsidR="00126D61" w:rsidRPr="4816BAD1">
        <w:rPr>
          <w:rFonts w:ascii="Arial" w:hAnsi="Arial" w:cs="Arial"/>
          <w:sz w:val="20"/>
          <w:szCs w:val="20"/>
        </w:rPr>
        <w:t xml:space="preserve"> married filing jointly, both spouses must make the same election, individually. For separated or divorced parents, </w:t>
      </w:r>
      <w:r w:rsidR="15E65F41" w:rsidRPr="4816BAD1">
        <w:rPr>
          <w:rFonts w:ascii="Arial" w:hAnsi="Arial" w:cs="Arial"/>
          <w:sz w:val="20"/>
          <w:szCs w:val="20"/>
        </w:rPr>
        <w:t>it may be advisable</w:t>
      </w:r>
      <w:r w:rsidR="00126D61" w:rsidRPr="4816BAD1">
        <w:rPr>
          <w:rFonts w:ascii="Arial" w:hAnsi="Arial" w:cs="Arial"/>
          <w:sz w:val="20"/>
          <w:szCs w:val="20"/>
        </w:rPr>
        <w:t xml:space="preserve"> that you both elect out of the advance of the credit, especially if you alternate years </w:t>
      </w:r>
      <w:r w:rsidR="68EC3AC4" w:rsidRPr="4816BAD1">
        <w:rPr>
          <w:rFonts w:ascii="Arial" w:hAnsi="Arial" w:cs="Arial"/>
          <w:sz w:val="20"/>
          <w:szCs w:val="20"/>
        </w:rPr>
        <w:t>for claiming your child(ren)</w:t>
      </w:r>
      <w:r w:rsidR="00126D61" w:rsidRPr="4816BAD1">
        <w:rPr>
          <w:rFonts w:ascii="Arial" w:hAnsi="Arial" w:cs="Arial"/>
          <w:sz w:val="20"/>
          <w:szCs w:val="20"/>
        </w:rPr>
        <w:t>.</w:t>
      </w:r>
    </w:p>
    <w:p w14:paraId="1F463183" w14:textId="1892E1BF" w:rsidR="009964D9" w:rsidRPr="009B4CDB" w:rsidRDefault="00300409" w:rsidP="009964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B4CDB">
        <w:rPr>
          <w:rFonts w:ascii="Arial" w:hAnsi="Arial" w:cs="Arial"/>
          <w:b/>
          <w:bCs/>
          <w:sz w:val="20"/>
          <w:szCs w:val="20"/>
        </w:rPr>
        <w:t xml:space="preserve">IRS’s </w:t>
      </w:r>
      <w:r w:rsidR="00331BCF" w:rsidRPr="009B4CDB">
        <w:rPr>
          <w:rFonts w:ascii="Arial" w:hAnsi="Arial" w:cs="Arial"/>
          <w:b/>
          <w:bCs/>
          <w:sz w:val="20"/>
          <w:szCs w:val="20"/>
        </w:rPr>
        <w:t>child tax credit update portal</w:t>
      </w:r>
    </w:p>
    <w:p w14:paraId="7DFDF92D" w14:textId="40219706" w:rsidR="00A70602" w:rsidRPr="009B4CDB" w:rsidRDefault="008322C5" w:rsidP="009964D9">
      <w:pPr>
        <w:spacing w:line="360" w:lineRule="auto"/>
        <w:rPr>
          <w:rFonts w:ascii="Arial" w:hAnsi="Arial" w:cs="Arial"/>
          <w:sz w:val="20"/>
          <w:szCs w:val="20"/>
        </w:rPr>
      </w:pPr>
      <w:r w:rsidRPr="4816BAD1">
        <w:rPr>
          <w:rFonts w:ascii="Arial" w:hAnsi="Arial" w:cs="Arial"/>
          <w:sz w:val="20"/>
          <w:szCs w:val="20"/>
        </w:rPr>
        <w:t>Using the IRS’s</w:t>
      </w:r>
      <w:r w:rsidR="00A70602" w:rsidRPr="4816BAD1">
        <w:rPr>
          <w:rFonts w:ascii="Arial" w:hAnsi="Arial" w:cs="Arial"/>
          <w:sz w:val="20"/>
          <w:szCs w:val="20"/>
        </w:rPr>
        <w:t xml:space="preserve"> </w:t>
      </w:r>
      <w:hyperlink r:id="rId12">
        <w:r w:rsidR="004E14D6" w:rsidRPr="4816BAD1">
          <w:rPr>
            <w:rStyle w:val="Hyperlink"/>
            <w:rFonts w:ascii="Arial" w:hAnsi="Arial" w:cs="Arial"/>
            <w:sz w:val="20"/>
            <w:szCs w:val="20"/>
          </w:rPr>
          <w:t>child tax credit and update portal</w:t>
        </w:r>
      </w:hyperlink>
      <w:r w:rsidR="00707FE5" w:rsidRPr="4816BAD1">
        <w:rPr>
          <w:rFonts w:ascii="Arial" w:hAnsi="Arial" w:cs="Arial"/>
          <w:sz w:val="20"/>
          <w:szCs w:val="20"/>
        </w:rPr>
        <w:t>, taxpayers can update their information to reflect any new information that might impact their child tax credit amount, such as</w:t>
      </w:r>
      <w:r w:rsidR="00EE27A3" w:rsidRPr="4816BAD1">
        <w:rPr>
          <w:rFonts w:ascii="Arial" w:hAnsi="Arial" w:cs="Arial"/>
          <w:sz w:val="20"/>
          <w:szCs w:val="20"/>
        </w:rPr>
        <w:t xml:space="preserve"> a change in</w:t>
      </w:r>
      <w:r w:rsidR="00707FE5" w:rsidRPr="4816BAD1">
        <w:rPr>
          <w:rFonts w:ascii="Arial" w:hAnsi="Arial" w:cs="Arial"/>
          <w:sz w:val="20"/>
          <w:szCs w:val="20"/>
        </w:rPr>
        <w:t xml:space="preserve"> </w:t>
      </w:r>
      <w:r w:rsidR="009A2C12" w:rsidRPr="4816BAD1">
        <w:rPr>
          <w:rFonts w:ascii="Arial" w:hAnsi="Arial" w:cs="Arial"/>
          <w:sz w:val="20"/>
          <w:szCs w:val="20"/>
        </w:rPr>
        <w:t>filing</w:t>
      </w:r>
      <w:r w:rsidR="00707FE5" w:rsidRPr="4816BAD1">
        <w:rPr>
          <w:rFonts w:ascii="Arial" w:hAnsi="Arial" w:cs="Arial"/>
          <w:sz w:val="20"/>
          <w:szCs w:val="20"/>
        </w:rPr>
        <w:t xml:space="preserve"> status or number of children</w:t>
      </w:r>
      <w:r w:rsidR="009576B8" w:rsidRPr="4816BAD1">
        <w:rPr>
          <w:rFonts w:ascii="Arial" w:hAnsi="Arial" w:cs="Arial"/>
          <w:sz w:val="20"/>
          <w:szCs w:val="20"/>
        </w:rPr>
        <w:t>.</w:t>
      </w:r>
      <w:r w:rsidR="0069201E" w:rsidRPr="4816BAD1">
        <w:rPr>
          <w:rFonts w:ascii="Arial" w:hAnsi="Arial" w:cs="Arial"/>
          <w:sz w:val="20"/>
          <w:szCs w:val="20"/>
        </w:rPr>
        <w:t xml:space="preserve"> </w:t>
      </w:r>
      <w:r w:rsidR="00167E9C">
        <w:rPr>
          <w:rFonts w:ascii="Arial" w:hAnsi="Arial" w:cs="Arial"/>
          <w:sz w:val="20"/>
          <w:szCs w:val="20"/>
        </w:rPr>
        <w:t xml:space="preserve">Parents </w:t>
      </w:r>
      <w:r w:rsidR="00240362" w:rsidRPr="4816BAD1">
        <w:rPr>
          <w:rFonts w:ascii="Arial" w:hAnsi="Arial" w:cs="Arial"/>
          <w:sz w:val="20"/>
          <w:szCs w:val="20"/>
        </w:rPr>
        <w:t xml:space="preserve">can </w:t>
      </w:r>
      <w:r w:rsidR="00A70602" w:rsidRPr="4816BAD1">
        <w:rPr>
          <w:rFonts w:ascii="Arial" w:hAnsi="Arial" w:cs="Arial"/>
          <w:sz w:val="20"/>
          <w:szCs w:val="20"/>
        </w:rPr>
        <w:t>use the online portal to elect out of the advance payments</w:t>
      </w:r>
      <w:r w:rsidR="00702D4C" w:rsidRPr="4816BAD1">
        <w:rPr>
          <w:rFonts w:ascii="Arial" w:hAnsi="Arial" w:cs="Arial"/>
          <w:sz w:val="20"/>
          <w:szCs w:val="20"/>
        </w:rPr>
        <w:t xml:space="preserve"> or check on the status of </w:t>
      </w:r>
      <w:r w:rsidR="00D66E43" w:rsidRPr="4816BAD1">
        <w:rPr>
          <w:rFonts w:ascii="Arial" w:hAnsi="Arial" w:cs="Arial"/>
          <w:sz w:val="20"/>
          <w:szCs w:val="20"/>
        </w:rPr>
        <w:t>payments</w:t>
      </w:r>
      <w:r w:rsidR="00240362" w:rsidRPr="4816BAD1">
        <w:rPr>
          <w:rFonts w:ascii="Arial" w:hAnsi="Arial" w:cs="Arial"/>
          <w:sz w:val="20"/>
          <w:szCs w:val="20"/>
        </w:rPr>
        <w:t xml:space="preserve"> and update address and/or bank account information</w:t>
      </w:r>
      <w:r w:rsidR="00A70602" w:rsidRPr="4816BAD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67E9C">
        <w:rPr>
          <w:rFonts w:ascii="Arial" w:hAnsi="Arial" w:cs="Arial"/>
          <w:sz w:val="20"/>
          <w:szCs w:val="20"/>
        </w:rPr>
        <w:t>At this time</w:t>
      </w:r>
      <w:proofErr w:type="gramEnd"/>
      <w:r w:rsidR="00167E9C">
        <w:rPr>
          <w:rFonts w:ascii="Arial" w:hAnsi="Arial" w:cs="Arial"/>
          <w:sz w:val="20"/>
          <w:szCs w:val="20"/>
        </w:rPr>
        <w:t>, t</w:t>
      </w:r>
      <w:r w:rsidR="00480B6F">
        <w:rPr>
          <w:rFonts w:ascii="Arial" w:hAnsi="Arial" w:cs="Arial"/>
          <w:sz w:val="20"/>
          <w:szCs w:val="20"/>
        </w:rPr>
        <w:t>his</w:t>
      </w:r>
      <w:r w:rsidR="00EE27A3" w:rsidRPr="4816BAD1">
        <w:rPr>
          <w:rFonts w:ascii="Arial" w:hAnsi="Arial" w:cs="Arial"/>
          <w:sz w:val="20"/>
          <w:szCs w:val="20"/>
        </w:rPr>
        <w:t xml:space="preserve"> tool is only available for individuals with a </w:t>
      </w:r>
      <w:r w:rsidR="009B4CDB" w:rsidRPr="4816BAD1">
        <w:rPr>
          <w:rFonts w:ascii="Arial" w:hAnsi="Arial" w:cs="Arial"/>
          <w:sz w:val="20"/>
          <w:szCs w:val="20"/>
        </w:rPr>
        <w:t>valid, unexpired state ID, Driver’s license</w:t>
      </w:r>
      <w:r w:rsidR="00B77914">
        <w:rPr>
          <w:rFonts w:ascii="Arial" w:hAnsi="Arial" w:cs="Arial"/>
          <w:sz w:val="20"/>
          <w:szCs w:val="20"/>
        </w:rPr>
        <w:t>,</w:t>
      </w:r>
      <w:r w:rsidR="009B4CDB" w:rsidRPr="4816BAD1">
        <w:rPr>
          <w:rFonts w:ascii="Arial" w:hAnsi="Arial" w:cs="Arial"/>
          <w:sz w:val="20"/>
          <w:szCs w:val="20"/>
        </w:rPr>
        <w:t xml:space="preserve"> or passport with a </w:t>
      </w:r>
      <w:r w:rsidR="00EE27A3" w:rsidRPr="4816BAD1">
        <w:rPr>
          <w:rFonts w:ascii="Arial" w:hAnsi="Arial" w:cs="Arial"/>
          <w:sz w:val="20"/>
          <w:szCs w:val="20"/>
        </w:rPr>
        <w:t>valid social security number</w:t>
      </w:r>
      <w:r w:rsidR="00AE7DB5">
        <w:rPr>
          <w:rFonts w:ascii="Arial" w:hAnsi="Arial" w:cs="Arial"/>
          <w:sz w:val="20"/>
          <w:szCs w:val="20"/>
        </w:rPr>
        <w:t>,</w:t>
      </w:r>
      <w:r w:rsidR="5839CA03" w:rsidRPr="4816BAD1">
        <w:rPr>
          <w:rFonts w:ascii="Arial" w:hAnsi="Arial" w:cs="Arial"/>
          <w:sz w:val="20"/>
          <w:szCs w:val="20"/>
        </w:rPr>
        <w:t xml:space="preserve"> or individuals who have an irs.gov login</w:t>
      </w:r>
      <w:r w:rsidR="24CEFE8E" w:rsidRPr="4816BAD1">
        <w:rPr>
          <w:rFonts w:ascii="Arial" w:hAnsi="Arial" w:cs="Arial"/>
          <w:sz w:val="20"/>
          <w:szCs w:val="20"/>
        </w:rPr>
        <w:t>.</w:t>
      </w:r>
      <w:r w:rsidR="00EE27A3" w:rsidRPr="4816BAD1">
        <w:rPr>
          <w:rFonts w:ascii="Arial" w:hAnsi="Arial" w:cs="Arial"/>
          <w:sz w:val="20"/>
          <w:szCs w:val="20"/>
        </w:rPr>
        <w:t xml:space="preserve"> </w:t>
      </w:r>
      <w:r w:rsidR="00AE7DB5" w:rsidRPr="4816BAD1">
        <w:rPr>
          <w:rFonts w:ascii="Arial" w:hAnsi="Arial" w:cs="Arial"/>
          <w:sz w:val="20"/>
          <w:szCs w:val="20"/>
        </w:rPr>
        <w:t>Currently</w:t>
      </w:r>
      <w:r w:rsidR="4DCFA143" w:rsidRPr="4816BAD1">
        <w:rPr>
          <w:rFonts w:ascii="Arial" w:hAnsi="Arial" w:cs="Arial"/>
          <w:sz w:val="20"/>
          <w:szCs w:val="20"/>
        </w:rPr>
        <w:t>, t</w:t>
      </w:r>
      <w:r w:rsidR="00EE27A3" w:rsidRPr="4816BAD1">
        <w:rPr>
          <w:rFonts w:ascii="Arial" w:hAnsi="Arial" w:cs="Arial"/>
          <w:sz w:val="20"/>
          <w:szCs w:val="20"/>
        </w:rPr>
        <w:t>axpayers with an ITIN have no options available to them to make changes to their accounts. Please check back with the IRS for updates to their site</w:t>
      </w:r>
      <w:r w:rsidR="009B4CDB" w:rsidRPr="4816BAD1">
        <w:rPr>
          <w:rFonts w:ascii="Arial" w:hAnsi="Arial" w:cs="Arial"/>
          <w:sz w:val="20"/>
          <w:szCs w:val="20"/>
        </w:rPr>
        <w:t>.</w:t>
      </w:r>
      <w:r w:rsidR="0DE89A74" w:rsidRPr="4816BAD1">
        <w:rPr>
          <w:rFonts w:ascii="Arial" w:hAnsi="Arial" w:cs="Arial"/>
          <w:sz w:val="20"/>
          <w:szCs w:val="20"/>
        </w:rPr>
        <w:t xml:space="preserve"> On the IRS portal, they stipulate that once you make the election to opt out of receiving the advance payments, that you cannot re-enroll.</w:t>
      </w:r>
    </w:p>
    <w:p w14:paraId="4E08BFDB" w14:textId="059A146C" w:rsidR="008322C5" w:rsidRPr="009B4CDB" w:rsidRDefault="00792566" w:rsidP="009964D9">
      <w:pPr>
        <w:spacing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The IRS also has a </w:t>
      </w:r>
      <w:hyperlink r:id="rId13" w:history="1">
        <w:r w:rsidRPr="009B4CDB">
          <w:rPr>
            <w:rStyle w:val="Hyperlink"/>
            <w:rFonts w:ascii="Arial" w:hAnsi="Arial" w:cs="Arial"/>
            <w:sz w:val="20"/>
            <w:szCs w:val="20"/>
          </w:rPr>
          <w:t>non-filer portal</w:t>
        </w:r>
      </w:hyperlink>
      <w:r w:rsidRPr="009B4CDB">
        <w:rPr>
          <w:rFonts w:ascii="Arial" w:hAnsi="Arial" w:cs="Arial"/>
          <w:sz w:val="20"/>
          <w:szCs w:val="20"/>
        </w:rPr>
        <w:t xml:space="preserve"> </w:t>
      </w:r>
      <w:r w:rsidR="000F4E87" w:rsidRPr="009B4CDB">
        <w:rPr>
          <w:rFonts w:ascii="Arial" w:hAnsi="Arial" w:cs="Arial"/>
          <w:sz w:val="20"/>
          <w:szCs w:val="20"/>
        </w:rPr>
        <w:t xml:space="preserve">to use </w:t>
      </w:r>
      <w:r w:rsidRPr="009B4CDB">
        <w:rPr>
          <w:rFonts w:ascii="Arial" w:hAnsi="Arial" w:cs="Arial"/>
          <w:sz w:val="20"/>
          <w:szCs w:val="20"/>
        </w:rPr>
        <w:t xml:space="preserve">for certain situations. </w:t>
      </w:r>
    </w:p>
    <w:p w14:paraId="62E63B77" w14:textId="7C49149F" w:rsidR="009964D9" w:rsidRPr="009B4CDB" w:rsidRDefault="005E3C2F" w:rsidP="009964D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B4CDB">
        <w:rPr>
          <w:rFonts w:ascii="Arial" w:hAnsi="Arial" w:cs="Arial"/>
          <w:b/>
          <w:bCs/>
          <w:sz w:val="20"/>
          <w:szCs w:val="20"/>
        </w:rPr>
        <w:t>Let us help you.</w:t>
      </w:r>
    </w:p>
    <w:p w14:paraId="469DCDBF" w14:textId="077ECEEE" w:rsidR="00EC24D8" w:rsidRPr="009B4CDB" w:rsidRDefault="009D0198" w:rsidP="00624224">
      <w:pPr>
        <w:tabs>
          <w:tab w:val="left" w:pos="7200"/>
        </w:tabs>
        <w:spacing w:before="100" w:beforeAutospacing="1" w:line="360" w:lineRule="auto"/>
        <w:rPr>
          <w:rFonts w:ascii="Arial" w:eastAsia="Calibri" w:hAnsi="Arial" w:cs="Arial"/>
          <w:sz w:val="20"/>
          <w:szCs w:val="20"/>
        </w:rPr>
      </w:pPr>
      <w:r w:rsidRPr="009B4CDB">
        <w:rPr>
          <w:rFonts w:ascii="Arial" w:eastAsia="Calibri" w:hAnsi="Arial" w:cs="Arial"/>
          <w:sz w:val="20"/>
          <w:szCs w:val="20"/>
        </w:rPr>
        <w:t xml:space="preserve">With any tax law change, it’s important to revisit your </w:t>
      </w:r>
      <w:r w:rsidR="002953E0" w:rsidRPr="009B4CDB">
        <w:rPr>
          <w:rFonts w:ascii="Arial" w:eastAsia="Calibri" w:hAnsi="Arial" w:cs="Arial"/>
          <w:sz w:val="20"/>
          <w:szCs w:val="20"/>
        </w:rPr>
        <w:t xml:space="preserve">full financial roadmap. </w:t>
      </w:r>
      <w:r w:rsidR="00362277" w:rsidRPr="009B4CDB">
        <w:rPr>
          <w:rFonts w:ascii="Arial" w:eastAsia="Calibri" w:hAnsi="Arial" w:cs="Arial"/>
          <w:sz w:val="20"/>
          <w:szCs w:val="20"/>
        </w:rPr>
        <w:t>We can help you determine how much credit you may be entitled to</w:t>
      </w:r>
      <w:r w:rsidR="00207CB9" w:rsidRPr="009B4CDB">
        <w:rPr>
          <w:rFonts w:ascii="Arial" w:eastAsia="Calibri" w:hAnsi="Arial" w:cs="Arial"/>
          <w:sz w:val="20"/>
          <w:szCs w:val="20"/>
        </w:rPr>
        <w:t xml:space="preserve"> and whether advance payments </w:t>
      </w:r>
      <w:r w:rsidR="009B0884" w:rsidRPr="009B4CDB">
        <w:rPr>
          <w:rFonts w:ascii="Arial" w:eastAsia="Calibri" w:hAnsi="Arial" w:cs="Arial"/>
          <w:sz w:val="20"/>
          <w:szCs w:val="20"/>
        </w:rPr>
        <w:t xml:space="preserve">are </w:t>
      </w:r>
      <w:r w:rsidR="000F42BD" w:rsidRPr="009B4CDB">
        <w:rPr>
          <w:rFonts w:ascii="Arial" w:eastAsia="Calibri" w:hAnsi="Arial" w:cs="Arial"/>
          <w:sz w:val="20"/>
          <w:szCs w:val="20"/>
        </w:rPr>
        <w:t>appropriate</w:t>
      </w:r>
      <w:r w:rsidR="00362277" w:rsidRPr="009B4CDB">
        <w:rPr>
          <w:rFonts w:ascii="Arial" w:eastAsia="Calibri" w:hAnsi="Arial" w:cs="Arial"/>
          <w:sz w:val="20"/>
          <w:szCs w:val="20"/>
        </w:rPr>
        <w:t xml:space="preserve">. </w:t>
      </w:r>
      <w:r w:rsidR="00E01516" w:rsidRPr="009B4CDB">
        <w:rPr>
          <w:rFonts w:ascii="Arial" w:eastAsia="Calibri" w:hAnsi="Arial" w:cs="Arial"/>
          <w:sz w:val="20"/>
          <w:szCs w:val="20"/>
        </w:rPr>
        <w:t>How you choose to receive the credit (</w:t>
      </w:r>
      <w:r w:rsidR="00624224" w:rsidRPr="009B4CDB">
        <w:rPr>
          <w:rFonts w:ascii="Arial" w:eastAsia="Calibri" w:hAnsi="Arial" w:cs="Arial"/>
          <w:sz w:val="20"/>
          <w:szCs w:val="20"/>
        </w:rPr>
        <w:t xml:space="preserve">partially </w:t>
      </w:r>
      <w:r w:rsidR="00E01516" w:rsidRPr="009B4CDB">
        <w:rPr>
          <w:rFonts w:ascii="Arial" w:eastAsia="Calibri" w:hAnsi="Arial" w:cs="Arial"/>
          <w:sz w:val="20"/>
          <w:szCs w:val="20"/>
        </w:rPr>
        <w:t xml:space="preserve">advanced via monthly payments or </w:t>
      </w:r>
      <w:r w:rsidR="004F2CA4" w:rsidRPr="009B4CDB">
        <w:rPr>
          <w:rFonts w:ascii="Arial" w:eastAsia="Calibri" w:hAnsi="Arial" w:cs="Arial"/>
          <w:sz w:val="20"/>
          <w:szCs w:val="20"/>
        </w:rPr>
        <w:t>solely</w:t>
      </w:r>
      <w:r w:rsidR="00EC24D8" w:rsidRPr="009B4CDB">
        <w:rPr>
          <w:rFonts w:ascii="Arial" w:eastAsia="Calibri" w:hAnsi="Arial" w:cs="Arial"/>
          <w:sz w:val="20"/>
          <w:szCs w:val="20"/>
        </w:rPr>
        <w:t xml:space="preserve"> on your next year’s return) could have </w:t>
      </w:r>
      <w:r w:rsidR="00367DFF" w:rsidRPr="009B4CDB">
        <w:rPr>
          <w:rFonts w:ascii="Arial" w:eastAsia="Calibri" w:hAnsi="Arial" w:cs="Arial"/>
          <w:sz w:val="20"/>
          <w:szCs w:val="20"/>
        </w:rPr>
        <w:t xml:space="preserve">many impacts to your financial plans. </w:t>
      </w:r>
    </w:p>
    <w:p w14:paraId="2A915E26" w14:textId="761CE6E2" w:rsidR="007541C9" w:rsidRDefault="007541C9" w:rsidP="007E7EA7">
      <w:pPr>
        <w:tabs>
          <w:tab w:val="left" w:pos="7200"/>
        </w:tabs>
        <w:spacing w:before="100" w:beforeAutospacing="1" w:line="360" w:lineRule="auto"/>
        <w:rPr>
          <w:rFonts w:ascii="Arial" w:eastAsia="Calibri" w:hAnsi="Arial" w:cs="Arial"/>
          <w:sz w:val="20"/>
          <w:szCs w:val="20"/>
        </w:rPr>
      </w:pPr>
      <w:r w:rsidRPr="009B4CDB">
        <w:rPr>
          <w:rFonts w:ascii="Arial" w:eastAsia="Calibri" w:hAnsi="Arial" w:cs="Arial"/>
          <w:sz w:val="20"/>
          <w:szCs w:val="20"/>
        </w:rPr>
        <w:t xml:space="preserve">Please contact our office today at </w:t>
      </w:r>
      <w:r w:rsidR="00126D61">
        <w:rPr>
          <w:rFonts w:ascii="Arial" w:eastAsia="Calibri" w:hAnsi="Arial" w:cs="Arial"/>
          <w:sz w:val="20"/>
          <w:szCs w:val="20"/>
        </w:rPr>
        <w:t xml:space="preserve">918-254-5525 </w:t>
      </w:r>
      <w:r w:rsidRPr="009B4CDB">
        <w:rPr>
          <w:rFonts w:ascii="Arial" w:eastAsia="Calibri" w:hAnsi="Arial" w:cs="Arial"/>
          <w:sz w:val="20"/>
          <w:szCs w:val="20"/>
        </w:rPr>
        <w:t xml:space="preserve">to </w:t>
      </w:r>
      <w:r w:rsidR="00BB74C8" w:rsidRPr="009B4CDB">
        <w:rPr>
          <w:rFonts w:ascii="Arial" w:eastAsia="Calibri" w:hAnsi="Arial" w:cs="Arial"/>
          <w:sz w:val="20"/>
          <w:szCs w:val="20"/>
        </w:rPr>
        <w:t>discuss your specific situation</w:t>
      </w:r>
      <w:r w:rsidRPr="009B4CDB">
        <w:rPr>
          <w:rFonts w:ascii="Arial" w:eastAsia="Calibri" w:hAnsi="Arial" w:cs="Arial"/>
          <w:sz w:val="20"/>
          <w:szCs w:val="20"/>
        </w:rPr>
        <w:t xml:space="preserve">. As always, planning ahead can help you </w:t>
      </w:r>
      <w:r w:rsidR="004A7E46" w:rsidRPr="009B4CDB">
        <w:rPr>
          <w:rFonts w:ascii="Arial" w:eastAsia="Calibri" w:hAnsi="Arial" w:cs="Arial"/>
          <w:sz w:val="20"/>
          <w:szCs w:val="20"/>
        </w:rPr>
        <w:t xml:space="preserve">maximize your family’s financial </w:t>
      </w:r>
      <w:r w:rsidR="006D0544" w:rsidRPr="009B4CDB">
        <w:rPr>
          <w:rFonts w:ascii="Arial" w:eastAsia="Calibri" w:hAnsi="Arial" w:cs="Arial"/>
          <w:sz w:val="20"/>
          <w:szCs w:val="20"/>
        </w:rPr>
        <w:t>situation</w:t>
      </w:r>
      <w:r w:rsidRPr="009B4CDB">
        <w:rPr>
          <w:rFonts w:ascii="Arial" w:eastAsia="Calibri" w:hAnsi="Arial" w:cs="Arial"/>
          <w:sz w:val="20"/>
          <w:szCs w:val="20"/>
        </w:rPr>
        <w:t xml:space="preserve"> and position you for greater success. </w:t>
      </w:r>
    </w:p>
    <w:p w14:paraId="4DD2505B" w14:textId="77777777" w:rsidR="009955C4" w:rsidRPr="009B4CDB" w:rsidRDefault="009955C4" w:rsidP="007E7EA7">
      <w:pPr>
        <w:tabs>
          <w:tab w:val="left" w:pos="7200"/>
        </w:tabs>
        <w:spacing w:before="100" w:beforeAutospacing="1" w:line="360" w:lineRule="auto"/>
        <w:rPr>
          <w:rFonts w:ascii="Arial" w:eastAsia="Calibri" w:hAnsi="Arial" w:cs="Arial"/>
          <w:sz w:val="20"/>
          <w:szCs w:val="20"/>
        </w:rPr>
      </w:pPr>
    </w:p>
    <w:p w14:paraId="5F3B5E34" w14:textId="312B266A" w:rsidR="003D3020" w:rsidRDefault="00770852" w:rsidP="00D2342A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9B4CDB">
        <w:rPr>
          <w:rFonts w:ascii="Arial" w:hAnsi="Arial" w:cs="Arial"/>
          <w:sz w:val="20"/>
          <w:szCs w:val="20"/>
        </w:rPr>
        <w:t xml:space="preserve">Sincerely, </w:t>
      </w:r>
    </w:p>
    <w:p w14:paraId="69733743" w14:textId="61C74A68" w:rsidR="008A7EF1" w:rsidRPr="00126D61" w:rsidRDefault="00126D61" w:rsidP="00D2342A">
      <w:pPr>
        <w:spacing w:before="240" w:after="0" w:line="360" w:lineRule="auto"/>
        <w:rPr>
          <w:rFonts w:ascii="Arial" w:eastAsia="Calibri" w:hAnsi="Arial" w:cs="Arial"/>
          <w:sz w:val="20"/>
          <w:szCs w:val="20"/>
        </w:rPr>
      </w:pPr>
      <w:r w:rsidRPr="4816BAD1">
        <w:rPr>
          <w:rFonts w:ascii="Arial" w:eastAsia="Calibri" w:hAnsi="Arial" w:cs="Arial"/>
          <w:sz w:val="20"/>
          <w:szCs w:val="20"/>
        </w:rPr>
        <w:t xml:space="preserve">Steven L Wilson &amp; Associates, CPAs, </w:t>
      </w:r>
      <w:r w:rsidR="1286E143" w:rsidRPr="4816BAD1">
        <w:rPr>
          <w:rFonts w:ascii="Arial" w:eastAsia="Calibri" w:hAnsi="Arial" w:cs="Arial"/>
          <w:sz w:val="20"/>
          <w:szCs w:val="20"/>
        </w:rPr>
        <w:t>LLP</w:t>
      </w:r>
    </w:p>
    <w:sectPr w:rsidR="008A7EF1" w:rsidRPr="00126D61" w:rsidSect="009B4CDB">
      <w:footerReference w:type="first" r:id="rId14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6D5E" w14:textId="77777777" w:rsidR="005C4634" w:rsidRDefault="005C4634" w:rsidP="00DE6D30">
      <w:pPr>
        <w:spacing w:after="0" w:line="240" w:lineRule="auto"/>
      </w:pPr>
      <w:r>
        <w:separator/>
      </w:r>
    </w:p>
  </w:endnote>
  <w:endnote w:type="continuationSeparator" w:id="0">
    <w:p w14:paraId="6576BF0E" w14:textId="77777777" w:rsidR="005C4634" w:rsidRDefault="005C4634" w:rsidP="00DE6D30">
      <w:pPr>
        <w:spacing w:after="0" w:line="240" w:lineRule="auto"/>
      </w:pPr>
      <w:r>
        <w:continuationSeparator/>
      </w:r>
    </w:p>
  </w:endnote>
  <w:endnote w:type="continuationNotice" w:id="1">
    <w:p w14:paraId="7F1C6781" w14:textId="77777777" w:rsidR="005C4634" w:rsidRDefault="005C4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D150" w14:textId="3F1358CE" w:rsidR="00251B7E" w:rsidRPr="00235C8A" w:rsidRDefault="00251B7E" w:rsidP="00251B7E">
    <w:pPr>
      <w:pStyle w:val="Footer"/>
      <w:tabs>
        <w:tab w:val="clear" w:pos="4680"/>
        <w:tab w:val="clear" w:pos="9360"/>
        <w:tab w:val="left" w:pos="7935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060C" w14:textId="77777777" w:rsidR="005C4634" w:rsidRDefault="005C4634" w:rsidP="00DE6D30">
      <w:pPr>
        <w:spacing w:after="0" w:line="240" w:lineRule="auto"/>
      </w:pPr>
      <w:r>
        <w:separator/>
      </w:r>
    </w:p>
  </w:footnote>
  <w:footnote w:type="continuationSeparator" w:id="0">
    <w:p w14:paraId="2914669E" w14:textId="77777777" w:rsidR="005C4634" w:rsidRDefault="005C4634" w:rsidP="00DE6D30">
      <w:pPr>
        <w:spacing w:after="0" w:line="240" w:lineRule="auto"/>
      </w:pPr>
      <w:r>
        <w:continuationSeparator/>
      </w:r>
    </w:p>
  </w:footnote>
  <w:footnote w:type="continuationNotice" w:id="1">
    <w:p w14:paraId="4CCE414F" w14:textId="77777777" w:rsidR="005C4634" w:rsidRDefault="005C46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130"/>
    <w:multiLevelType w:val="hybridMultilevel"/>
    <w:tmpl w:val="53A8EF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F72D3C"/>
    <w:multiLevelType w:val="hybridMultilevel"/>
    <w:tmpl w:val="AF165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06A0A"/>
    <w:multiLevelType w:val="hybridMultilevel"/>
    <w:tmpl w:val="8BEC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593C"/>
    <w:multiLevelType w:val="hybridMultilevel"/>
    <w:tmpl w:val="1C28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6BE"/>
    <w:multiLevelType w:val="hybridMultilevel"/>
    <w:tmpl w:val="07C2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269A2"/>
    <w:multiLevelType w:val="multilevel"/>
    <w:tmpl w:val="585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E2891"/>
    <w:multiLevelType w:val="hybridMultilevel"/>
    <w:tmpl w:val="27BCB430"/>
    <w:lvl w:ilvl="0" w:tplc="F764842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F3FE3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778E9"/>
    <w:multiLevelType w:val="hybridMultilevel"/>
    <w:tmpl w:val="8A0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3779"/>
    <w:multiLevelType w:val="hybridMultilevel"/>
    <w:tmpl w:val="ACF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F1AAD"/>
    <w:multiLevelType w:val="hybridMultilevel"/>
    <w:tmpl w:val="375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148"/>
    <w:multiLevelType w:val="hybridMultilevel"/>
    <w:tmpl w:val="8EC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74F4"/>
    <w:multiLevelType w:val="hybridMultilevel"/>
    <w:tmpl w:val="9988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M0MjA3NjO1MDdR0lEKTi0uzszPAymwrAUAdlLBrCwAAAA="/>
  </w:docVars>
  <w:rsids>
    <w:rsidRoot w:val="00641DBA"/>
    <w:rsid w:val="00001B1B"/>
    <w:rsid w:val="00011212"/>
    <w:rsid w:val="000121F0"/>
    <w:rsid w:val="00013AEF"/>
    <w:rsid w:val="000149B0"/>
    <w:rsid w:val="00015487"/>
    <w:rsid w:val="00016120"/>
    <w:rsid w:val="00016171"/>
    <w:rsid w:val="0001743D"/>
    <w:rsid w:val="000207AA"/>
    <w:rsid w:val="00021234"/>
    <w:rsid w:val="0002415E"/>
    <w:rsid w:val="00025990"/>
    <w:rsid w:val="00026890"/>
    <w:rsid w:val="00027410"/>
    <w:rsid w:val="000347B9"/>
    <w:rsid w:val="00041AA3"/>
    <w:rsid w:val="00043724"/>
    <w:rsid w:val="00045AAC"/>
    <w:rsid w:val="00046E99"/>
    <w:rsid w:val="0004708E"/>
    <w:rsid w:val="0005509C"/>
    <w:rsid w:val="00055A53"/>
    <w:rsid w:val="00055AFD"/>
    <w:rsid w:val="00056842"/>
    <w:rsid w:val="00057397"/>
    <w:rsid w:val="0006015A"/>
    <w:rsid w:val="000609C5"/>
    <w:rsid w:val="00062A7B"/>
    <w:rsid w:val="00065CBB"/>
    <w:rsid w:val="000755AF"/>
    <w:rsid w:val="00077D8D"/>
    <w:rsid w:val="00082E33"/>
    <w:rsid w:val="0008378D"/>
    <w:rsid w:val="00083A41"/>
    <w:rsid w:val="000874D9"/>
    <w:rsid w:val="00090B93"/>
    <w:rsid w:val="00091848"/>
    <w:rsid w:val="00091C52"/>
    <w:rsid w:val="00093A3E"/>
    <w:rsid w:val="00097063"/>
    <w:rsid w:val="000A03B7"/>
    <w:rsid w:val="000A0FC9"/>
    <w:rsid w:val="000A139C"/>
    <w:rsid w:val="000A338A"/>
    <w:rsid w:val="000A785A"/>
    <w:rsid w:val="000B0D0B"/>
    <w:rsid w:val="000B4871"/>
    <w:rsid w:val="000B784C"/>
    <w:rsid w:val="000C0846"/>
    <w:rsid w:val="000C4360"/>
    <w:rsid w:val="000C576B"/>
    <w:rsid w:val="000D16DE"/>
    <w:rsid w:val="000D472B"/>
    <w:rsid w:val="000D551F"/>
    <w:rsid w:val="000D5EF0"/>
    <w:rsid w:val="000D6093"/>
    <w:rsid w:val="000D645B"/>
    <w:rsid w:val="000D70A2"/>
    <w:rsid w:val="000D7C91"/>
    <w:rsid w:val="000E019D"/>
    <w:rsid w:val="000E01E5"/>
    <w:rsid w:val="000E02B6"/>
    <w:rsid w:val="000E180C"/>
    <w:rsid w:val="000E4203"/>
    <w:rsid w:val="000F06FF"/>
    <w:rsid w:val="000F09DE"/>
    <w:rsid w:val="000F18D9"/>
    <w:rsid w:val="000F281A"/>
    <w:rsid w:val="000F301A"/>
    <w:rsid w:val="000F42BD"/>
    <w:rsid w:val="000F4E87"/>
    <w:rsid w:val="000F500B"/>
    <w:rsid w:val="000F585C"/>
    <w:rsid w:val="00100DF6"/>
    <w:rsid w:val="00105E6E"/>
    <w:rsid w:val="00106850"/>
    <w:rsid w:val="00107153"/>
    <w:rsid w:val="00110FD5"/>
    <w:rsid w:val="00113C41"/>
    <w:rsid w:val="00116F96"/>
    <w:rsid w:val="00123DCF"/>
    <w:rsid w:val="00125DBA"/>
    <w:rsid w:val="00126D61"/>
    <w:rsid w:val="0013045E"/>
    <w:rsid w:val="0013046C"/>
    <w:rsid w:val="00130771"/>
    <w:rsid w:val="00130F84"/>
    <w:rsid w:val="00134092"/>
    <w:rsid w:val="0013512F"/>
    <w:rsid w:val="00135C19"/>
    <w:rsid w:val="001360AF"/>
    <w:rsid w:val="00136DBB"/>
    <w:rsid w:val="0014142C"/>
    <w:rsid w:val="00141CDF"/>
    <w:rsid w:val="00143F94"/>
    <w:rsid w:val="00162854"/>
    <w:rsid w:val="00163B74"/>
    <w:rsid w:val="001649E3"/>
    <w:rsid w:val="001671B7"/>
    <w:rsid w:val="00167E9C"/>
    <w:rsid w:val="001705DE"/>
    <w:rsid w:val="00171A26"/>
    <w:rsid w:val="001732FF"/>
    <w:rsid w:val="00174E0A"/>
    <w:rsid w:val="00180648"/>
    <w:rsid w:val="00181351"/>
    <w:rsid w:val="001825CD"/>
    <w:rsid w:val="0019176F"/>
    <w:rsid w:val="001923E3"/>
    <w:rsid w:val="00193E19"/>
    <w:rsid w:val="00195E83"/>
    <w:rsid w:val="00197353"/>
    <w:rsid w:val="001A4580"/>
    <w:rsid w:val="001A5FDC"/>
    <w:rsid w:val="001A6025"/>
    <w:rsid w:val="001B1590"/>
    <w:rsid w:val="001B18E2"/>
    <w:rsid w:val="001B5B3D"/>
    <w:rsid w:val="001B6C45"/>
    <w:rsid w:val="001C26D0"/>
    <w:rsid w:val="001C77A5"/>
    <w:rsid w:val="001D1EBF"/>
    <w:rsid w:val="001D3CB4"/>
    <w:rsid w:val="001D42FD"/>
    <w:rsid w:val="001D4B00"/>
    <w:rsid w:val="001D4ED6"/>
    <w:rsid w:val="001D6A23"/>
    <w:rsid w:val="001E6D9E"/>
    <w:rsid w:val="001F02D6"/>
    <w:rsid w:val="001F041B"/>
    <w:rsid w:val="001F141E"/>
    <w:rsid w:val="001F36FD"/>
    <w:rsid w:val="002014B1"/>
    <w:rsid w:val="002028B8"/>
    <w:rsid w:val="00203B61"/>
    <w:rsid w:val="00203B9A"/>
    <w:rsid w:val="00205BD6"/>
    <w:rsid w:val="00207258"/>
    <w:rsid w:val="00207CB9"/>
    <w:rsid w:val="00211B61"/>
    <w:rsid w:val="00211ED3"/>
    <w:rsid w:val="00215B65"/>
    <w:rsid w:val="002177A5"/>
    <w:rsid w:val="00220B29"/>
    <w:rsid w:val="00222411"/>
    <w:rsid w:val="002316A5"/>
    <w:rsid w:val="00232D20"/>
    <w:rsid w:val="00233940"/>
    <w:rsid w:val="00235C8A"/>
    <w:rsid w:val="00240362"/>
    <w:rsid w:val="002424AE"/>
    <w:rsid w:val="002445D5"/>
    <w:rsid w:val="00246125"/>
    <w:rsid w:val="00247DD1"/>
    <w:rsid w:val="00250C66"/>
    <w:rsid w:val="00251B7E"/>
    <w:rsid w:val="00253C51"/>
    <w:rsid w:val="00253D51"/>
    <w:rsid w:val="002540B6"/>
    <w:rsid w:val="00254653"/>
    <w:rsid w:val="0025483E"/>
    <w:rsid w:val="002564F1"/>
    <w:rsid w:val="00257DDF"/>
    <w:rsid w:val="00260272"/>
    <w:rsid w:val="00261422"/>
    <w:rsid w:val="00262256"/>
    <w:rsid w:val="00263C50"/>
    <w:rsid w:val="00263DC2"/>
    <w:rsid w:val="002641D4"/>
    <w:rsid w:val="0026524F"/>
    <w:rsid w:val="00266BA8"/>
    <w:rsid w:val="00271E45"/>
    <w:rsid w:val="00271FD1"/>
    <w:rsid w:val="00272DE8"/>
    <w:rsid w:val="00273DF4"/>
    <w:rsid w:val="00274C92"/>
    <w:rsid w:val="00274F7A"/>
    <w:rsid w:val="00275D85"/>
    <w:rsid w:val="002763BF"/>
    <w:rsid w:val="00280B0E"/>
    <w:rsid w:val="002812B4"/>
    <w:rsid w:val="002819DA"/>
    <w:rsid w:val="00283483"/>
    <w:rsid w:val="002851E7"/>
    <w:rsid w:val="00285F31"/>
    <w:rsid w:val="0028748F"/>
    <w:rsid w:val="0029229A"/>
    <w:rsid w:val="002928CF"/>
    <w:rsid w:val="002938B2"/>
    <w:rsid w:val="00293CF6"/>
    <w:rsid w:val="002953E0"/>
    <w:rsid w:val="00296EEB"/>
    <w:rsid w:val="002A12D7"/>
    <w:rsid w:val="002A1A49"/>
    <w:rsid w:val="002A3FC1"/>
    <w:rsid w:val="002A5611"/>
    <w:rsid w:val="002B12C8"/>
    <w:rsid w:val="002B2C03"/>
    <w:rsid w:val="002B30E5"/>
    <w:rsid w:val="002B3432"/>
    <w:rsid w:val="002B43D9"/>
    <w:rsid w:val="002B504A"/>
    <w:rsid w:val="002C26B4"/>
    <w:rsid w:val="002C7D91"/>
    <w:rsid w:val="002D08C1"/>
    <w:rsid w:val="002D2308"/>
    <w:rsid w:val="002D57A2"/>
    <w:rsid w:val="002D62E2"/>
    <w:rsid w:val="002E0E55"/>
    <w:rsid w:val="002E6EE2"/>
    <w:rsid w:val="002F13CE"/>
    <w:rsid w:val="002F1C09"/>
    <w:rsid w:val="002F3B2C"/>
    <w:rsid w:val="002F3C57"/>
    <w:rsid w:val="002F67EE"/>
    <w:rsid w:val="002F7A94"/>
    <w:rsid w:val="00300409"/>
    <w:rsid w:val="00303ABC"/>
    <w:rsid w:val="00305067"/>
    <w:rsid w:val="00305F27"/>
    <w:rsid w:val="0030665E"/>
    <w:rsid w:val="00311059"/>
    <w:rsid w:val="00311D50"/>
    <w:rsid w:val="00311E06"/>
    <w:rsid w:val="00312E1A"/>
    <w:rsid w:val="00314302"/>
    <w:rsid w:val="00315DD8"/>
    <w:rsid w:val="003208F2"/>
    <w:rsid w:val="00321073"/>
    <w:rsid w:val="0032364F"/>
    <w:rsid w:val="003253B1"/>
    <w:rsid w:val="00325587"/>
    <w:rsid w:val="00325984"/>
    <w:rsid w:val="00327DBF"/>
    <w:rsid w:val="00331BCF"/>
    <w:rsid w:val="00333805"/>
    <w:rsid w:val="00336062"/>
    <w:rsid w:val="00337B88"/>
    <w:rsid w:val="00341298"/>
    <w:rsid w:val="003414AA"/>
    <w:rsid w:val="0034473C"/>
    <w:rsid w:val="00344A22"/>
    <w:rsid w:val="00345BF8"/>
    <w:rsid w:val="003554D2"/>
    <w:rsid w:val="00356AA1"/>
    <w:rsid w:val="00356FBB"/>
    <w:rsid w:val="00360F75"/>
    <w:rsid w:val="00361E1A"/>
    <w:rsid w:val="00362277"/>
    <w:rsid w:val="0036319C"/>
    <w:rsid w:val="00363DD4"/>
    <w:rsid w:val="0036526B"/>
    <w:rsid w:val="00365836"/>
    <w:rsid w:val="00367DFF"/>
    <w:rsid w:val="003700B8"/>
    <w:rsid w:val="00370328"/>
    <w:rsid w:val="003707D3"/>
    <w:rsid w:val="00371A58"/>
    <w:rsid w:val="003730E9"/>
    <w:rsid w:val="003763C0"/>
    <w:rsid w:val="003764B5"/>
    <w:rsid w:val="00376A14"/>
    <w:rsid w:val="00377B08"/>
    <w:rsid w:val="00384D6A"/>
    <w:rsid w:val="0039024E"/>
    <w:rsid w:val="0039088A"/>
    <w:rsid w:val="00391BCC"/>
    <w:rsid w:val="003936BB"/>
    <w:rsid w:val="0039388B"/>
    <w:rsid w:val="00395CA7"/>
    <w:rsid w:val="00396338"/>
    <w:rsid w:val="003976A3"/>
    <w:rsid w:val="00397809"/>
    <w:rsid w:val="003A1A99"/>
    <w:rsid w:val="003A6476"/>
    <w:rsid w:val="003B02BB"/>
    <w:rsid w:val="003B081F"/>
    <w:rsid w:val="003B0CF6"/>
    <w:rsid w:val="003B1CFC"/>
    <w:rsid w:val="003B3D3D"/>
    <w:rsid w:val="003B7038"/>
    <w:rsid w:val="003C03C5"/>
    <w:rsid w:val="003C0CE9"/>
    <w:rsid w:val="003C0FC6"/>
    <w:rsid w:val="003C2FE6"/>
    <w:rsid w:val="003C37CD"/>
    <w:rsid w:val="003C5D93"/>
    <w:rsid w:val="003C73CC"/>
    <w:rsid w:val="003D18B5"/>
    <w:rsid w:val="003D252B"/>
    <w:rsid w:val="003D3020"/>
    <w:rsid w:val="003D493D"/>
    <w:rsid w:val="003D5602"/>
    <w:rsid w:val="003D5FA2"/>
    <w:rsid w:val="003E1CF9"/>
    <w:rsid w:val="003E1F89"/>
    <w:rsid w:val="003E38D4"/>
    <w:rsid w:val="003E485B"/>
    <w:rsid w:val="003E4A1D"/>
    <w:rsid w:val="003E6C9F"/>
    <w:rsid w:val="003E7A44"/>
    <w:rsid w:val="003F0231"/>
    <w:rsid w:val="003F0687"/>
    <w:rsid w:val="003F08C7"/>
    <w:rsid w:val="003F525D"/>
    <w:rsid w:val="003F6654"/>
    <w:rsid w:val="00400784"/>
    <w:rsid w:val="00400C5D"/>
    <w:rsid w:val="00401CD5"/>
    <w:rsid w:val="004021B1"/>
    <w:rsid w:val="0040232D"/>
    <w:rsid w:val="00405F9B"/>
    <w:rsid w:val="004106EC"/>
    <w:rsid w:val="00412C34"/>
    <w:rsid w:val="00413AB0"/>
    <w:rsid w:val="0041650B"/>
    <w:rsid w:val="00416735"/>
    <w:rsid w:val="0041708A"/>
    <w:rsid w:val="00421F88"/>
    <w:rsid w:val="0042670C"/>
    <w:rsid w:val="00430C11"/>
    <w:rsid w:val="004318B2"/>
    <w:rsid w:val="0043241B"/>
    <w:rsid w:val="00433CA6"/>
    <w:rsid w:val="00435650"/>
    <w:rsid w:val="0043655A"/>
    <w:rsid w:val="00436894"/>
    <w:rsid w:val="0044419E"/>
    <w:rsid w:val="00445090"/>
    <w:rsid w:val="00445427"/>
    <w:rsid w:val="0044566C"/>
    <w:rsid w:val="004462EC"/>
    <w:rsid w:val="0044675C"/>
    <w:rsid w:val="004476B6"/>
    <w:rsid w:val="004502F9"/>
    <w:rsid w:val="0045141B"/>
    <w:rsid w:val="00451806"/>
    <w:rsid w:val="004566A2"/>
    <w:rsid w:val="00457087"/>
    <w:rsid w:val="0045784B"/>
    <w:rsid w:val="004613C8"/>
    <w:rsid w:val="00461BCC"/>
    <w:rsid w:val="0046320E"/>
    <w:rsid w:val="00463445"/>
    <w:rsid w:val="00464882"/>
    <w:rsid w:val="004679F5"/>
    <w:rsid w:val="00473F30"/>
    <w:rsid w:val="004757F0"/>
    <w:rsid w:val="004761DA"/>
    <w:rsid w:val="00476A1D"/>
    <w:rsid w:val="00480B6F"/>
    <w:rsid w:val="004826ED"/>
    <w:rsid w:val="00484C11"/>
    <w:rsid w:val="004869E2"/>
    <w:rsid w:val="00494D62"/>
    <w:rsid w:val="00496E39"/>
    <w:rsid w:val="004A12F9"/>
    <w:rsid w:val="004A1E30"/>
    <w:rsid w:val="004A27C1"/>
    <w:rsid w:val="004A2D9C"/>
    <w:rsid w:val="004A3A04"/>
    <w:rsid w:val="004A526C"/>
    <w:rsid w:val="004A637C"/>
    <w:rsid w:val="004A7520"/>
    <w:rsid w:val="004A7E46"/>
    <w:rsid w:val="004B232E"/>
    <w:rsid w:val="004B397C"/>
    <w:rsid w:val="004B4582"/>
    <w:rsid w:val="004B4ABD"/>
    <w:rsid w:val="004C48FF"/>
    <w:rsid w:val="004C4D6A"/>
    <w:rsid w:val="004C75D2"/>
    <w:rsid w:val="004D0EEC"/>
    <w:rsid w:val="004D1B9C"/>
    <w:rsid w:val="004D6EB2"/>
    <w:rsid w:val="004D7456"/>
    <w:rsid w:val="004E0250"/>
    <w:rsid w:val="004E14D6"/>
    <w:rsid w:val="004E3AC9"/>
    <w:rsid w:val="004E43B8"/>
    <w:rsid w:val="004E494A"/>
    <w:rsid w:val="004F2CA4"/>
    <w:rsid w:val="004F7A11"/>
    <w:rsid w:val="00500DD6"/>
    <w:rsid w:val="00503A6E"/>
    <w:rsid w:val="0050641E"/>
    <w:rsid w:val="0050690D"/>
    <w:rsid w:val="005073D7"/>
    <w:rsid w:val="00507854"/>
    <w:rsid w:val="00507D91"/>
    <w:rsid w:val="00510072"/>
    <w:rsid w:val="00512780"/>
    <w:rsid w:val="005205E4"/>
    <w:rsid w:val="005243D5"/>
    <w:rsid w:val="00525053"/>
    <w:rsid w:val="00532FB2"/>
    <w:rsid w:val="005417C4"/>
    <w:rsid w:val="00542537"/>
    <w:rsid w:val="00543660"/>
    <w:rsid w:val="00546F82"/>
    <w:rsid w:val="00550357"/>
    <w:rsid w:val="005519D9"/>
    <w:rsid w:val="00553223"/>
    <w:rsid w:val="005549D8"/>
    <w:rsid w:val="00556CF1"/>
    <w:rsid w:val="0056103D"/>
    <w:rsid w:val="00563D38"/>
    <w:rsid w:val="00566E3D"/>
    <w:rsid w:val="005674A4"/>
    <w:rsid w:val="00567A4E"/>
    <w:rsid w:val="00574BBD"/>
    <w:rsid w:val="005751B2"/>
    <w:rsid w:val="00575232"/>
    <w:rsid w:val="00577C91"/>
    <w:rsid w:val="00581A30"/>
    <w:rsid w:val="00585BBC"/>
    <w:rsid w:val="0059276B"/>
    <w:rsid w:val="00596DD3"/>
    <w:rsid w:val="005A0505"/>
    <w:rsid w:val="005A097D"/>
    <w:rsid w:val="005A297D"/>
    <w:rsid w:val="005A2D05"/>
    <w:rsid w:val="005A5A3E"/>
    <w:rsid w:val="005A7622"/>
    <w:rsid w:val="005A7938"/>
    <w:rsid w:val="005B4C69"/>
    <w:rsid w:val="005B69C6"/>
    <w:rsid w:val="005C096F"/>
    <w:rsid w:val="005C43A5"/>
    <w:rsid w:val="005C4634"/>
    <w:rsid w:val="005C7208"/>
    <w:rsid w:val="005D0DA3"/>
    <w:rsid w:val="005D22A8"/>
    <w:rsid w:val="005D4884"/>
    <w:rsid w:val="005D779A"/>
    <w:rsid w:val="005E0F4A"/>
    <w:rsid w:val="005E2D55"/>
    <w:rsid w:val="005E3C2F"/>
    <w:rsid w:val="005E441E"/>
    <w:rsid w:val="005E48F1"/>
    <w:rsid w:val="005E51F4"/>
    <w:rsid w:val="005E7025"/>
    <w:rsid w:val="005E7247"/>
    <w:rsid w:val="005F2B08"/>
    <w:rsid w:val="005F37B5"/>
    <w:rsid w:val="005F576A"/>
    <w:rsid w:val="00600073"/>
    <w:rsid w:val="00603066"/>
    <w:rsid w:val="00603F86"/>
    <w:rsid w:val="00606C1B"/>
    <w:rsid w:val="006076B8"/>
    <w:rsid w:val="00607B59"/>
    <w:rsid w:val="00612202"/>
    <w:rsid w:val="006128BE"/>
    <w:rsid w:val="00612E40"/>
    <w:rsid w:val="006130C3"/>
    <w:rsid w:val="00613559"/>
    <w:rsid w:val="0061413F"/>
    <w:rsid w:val="00620A99"/>
    <w:rsid w:val="00620E43"/>
    <w:rsid w:val="00620E87"/>
    <w:rsid w:val="00622124"/>
    <w:rsid w:val="00623BCB"/>
    <w:rsid w:val="00624014"/>
    <w:rsid w:val="00624224"/>
    <w:rsid w:val="006247FD"/>
    <w:rsid w:val="00625AA9"/>
    <w:rsid w:val="00626510"/>
    <w:rsid w:val="006272C9"/>
    <w:rsid w:val="00627D7D"/>
    <w:rsid w:val="0063009B"/>
    <w:rsid w:val="00631C08"/>
    <w:rsid w:val="00633595"/>
    <w:rsid w:val="0063415C"/>
    <w:rsid w:val="00634467"/>
    <w:rsid w:val="006366AD"/>
    <w:rsid w:val="00641DBA"/>
    <w:rsid w:val="006426B5"/>
    <w:rsid w:val="00644111"/>
    <w:rsid w:val="0064669D"/>
    <w:rsid w:val="006469BA"/>
    <w:rsid w:val="00647A96"/>
    <w:rsid w:val="00650C16"/>
    <w:rsid w:val="0065117B"/>
    <w:rsid w:val="00653640"/>
    <w:rsid w:val="00656041"/>
    <w:rsid w:val="00656269"/>
    <w:rsid w:val="00657832"/>
    <w:rsid w:val="00662A81"/>
    <w:rsid w:val="00667AF7"/>
    <w:rsid w:val="00673EEA"/>
    <w:rsid w:val="00674380"/>
    <w:rsid w:val="00676DBA"/>
    <w:rsid w:val="00677412"/>
    <w:rsid w:val="00683C16"/>
    <w:rsid w:val="00685690"/>
    <w:rsid w:val="00685BDD"/>
    <w:rsid w:val="006862F4"/>
    <w:rsid w:val="00691845"/>
    <w:rsid w:val="0069201E"/>
    <w:rsid w:val="0069549A"/>
    <w:rsid w:val="006A0138"/>
    <w:rsid w:val="006A0EAF"/>
    <w:rsid w:val="006A17DF"/>
    <w:rsid w:val="006A67FD"/>
    <w:rsid w:val="006B009D"/>
    <w:rsid w:val="006B0F3A"/>
    <w:rsid w:val="006B4170"/>
    <w:rsid w:val="006B59D6"/>
    <w:rsid w:val="006B7D6B"/>
    <w:rsid w:val="006C0855"/>
    <w:rsid w:val="006C2C7C"/>
    <w:rsid w:val="006C2F63"/>
    <w:rsid w:val="006C36F4"/>
    <w:rsid w:val="006C4BA4"/>
    <w:rsid w:val="006D0237"/>
    <w:rsid w:val="006D0544"/>
    <w:rsid w:val="006D2AF6"/>
    <w:rsid w:val="006D37ED"/>
    <w:rsid w:val="006D3F33"/>
    <w:rsid w:val="006D44A4"/>
    <w:rsid w:val="006D4655"/>
    <w:rsid w:val="006E0319"/>
    <w:rsid w:val="006E70CD"/>
    <w:rsid w:val="006E7579"/>
    <w:rsid w:val="006F07F8"/>
    <w:rsid w:val="006F110F"/>
    <w:rsid w:val="006F159E"/>
    <w:rsid w:val="006F23D1"/>
    <w:rsid w:val="006F2B7A"/>
    <w:rsid w:val="006F2D29"/>
    <w:rsid w:val="00702D4C"/>
    <w:rsid w:val="00703EAD"/>
    <w:rsid w:val="00704CE7"/>
    <w:rsid w:val="00707153"/>
    <w:rsid w:val="007072D4"/>
    <w:rsid w:val="00707FE5"/>
    <w:rsid w:val="00710517"/>
    <w:rsid w:val="0071072A"/>
    <w:rsid w:val="00711E13"/>
    <w:rsid w:val="00712358"/>
    <w:rsid w:val="007178C8"/>
    <w:rsid w:val="0072094E"/>
    <w:rsid w:val="007346DD"/>
    <w:rsid w:val="007356F8"/>
    <w:rsid w:val="007366D0"/>
    <w:rsid w:val="007400D7"/>
    <w:rsid w:val="00740C9E"/>
    <w:rsid w:val="00744030"/>
    <w:rsid w:val="007445DD"/>
    <w:rsid w:val="00745BCD"/>
    <w:rsid w:val="00746EEC"/>
    <w:rsid w:val="007541C9"/>
    <w:rsid w:val="007543BC"/>
    <w:rsid w:val="007553DE"/>
    <w:rsid w:val="00756819"/>
    <w:rsid w:val="00756A80"/>
    <w:rsid w:val="00760246"/>
    <w:rsid w:val="007618BF"/>
    <w:rsid w:val="00761B48"/>
    <w:rsid w:val="0076621F"/>
    <w:rsid w:val="00766AB9"/>
    <w:rsid w:val="00767F7C"/>
    <w:rsid w:val="00770852"/>
    <w:rsid w:val="007769CC"/>
    <w:rsid w:val="00777438"/>
    <w:rsid w:val="00780F59"/>
    <w:rsid w:val="007826D5"/>
    <w:rsid w:val="00783A71"/>
    <w:rsid w:val="00783C59"/>
    <w:rsid w:val="00783E4F"/>
    <w:rsid w:val="007870F7"/>
    <w:rsid w:val="00790B9F"/>
    <w:rsid w:val="00792566"/>
    <w:rsid w:val="00793742"/>
    <w:rsid w:val="0079631A"/>
    <w:rsid w:val="007A0BEF"/>
    <w:rsid w:val="007A2CD5"/>
    <w:rsid w:val="007A3F55"/>
    <w:rsid w:val="007A452E"/>
    <w:rsid w:val="007A4994"/>
    <w:rsid w:val="007A4BFE"/>
    <w:rsid w:val="007A6A4B"/>
    <w:rsid w:val="007A70BE"/>
    <w:rsid w:val="007B031F"/>
    <w:rsid w:val="007B21A9"/>
    <w:rsid w:val="007B5A45"/>
    <w:rsid w:val="007B5E10"/>
    <w:rsid w:val="007B71D9"/>
    <w:rsid w:val="007B77BC"/>
    <w:rsid w:val="007B7E1B"/>
    <w:rsid w:val="007C4F5F"/>
    <w:rsid w:val="007C7D90"/>
    <w:rsid w:val="007D0BD7"/>
    <w:rsid w:val="007D0FAD"/>
    <w:rsid w:val="007D77E7"/>
    <w:rsid w:val="007E175A"/>
    <w:rsid w:val="007E1896"/>
    <w:rsid w:val="007E2D7F"/>
    <w:rsid w:val="007E3C6D"/>
    <w:rsid w:val="007E3E93"/>
    <w:rsid w:val="007E458C"/>
    <w:rsid w:val="007E7EA7"/>
    <w:rsid w:val="007F1B3E"/>
    <w:rsid w:val="007F5962"/>
    <w:rsid w:val="007F7142"/>
    <w:rsid w:val="008034BA"/>
    <w:rsid w:val="00804E0B"/>
    <w:rsid w:val="008053FA"/>
    <w:rsid w:val="00807CD6"/>
    <w:rsid w:val="00811825"/>
    <w:rsid w:val="0081186F"/>
    <w:rsid w:val="0081239D"/>
    <w:rsid w:val="00812B72"/>
    <w:rsid w:val="008159DF"/>
    <w:rsid w:val="008164A0"/>
    <w:rsid w:val="00817E17"/>
    <w:rsid w:val="00821840"/>
    <w:rsid w:val="0082652A"/>
    <w:rsid w:val="008276A7"/>
    <w:rsid w:val="00830820"/>
    <w:rsid w:val="00830E63"/>
    <w:rsid w:val="00830F34"/>
    <w:rsid w:val="008322C5"/>
    <w:rsid w:val="00833B75"/>
    <w:rsid w:val="008362A9"/>
    <w:rsid w:val="00837F8A"/>
    <w:rsid w:val="00843E28"/>
    <w:rsid w:val="00843E6B"/>
    <w:rsid w:val="00844B8C"/>
    <w:rsid w:val="00846E00"/>
    <w:rsid w:val="0084702C"/>
    <w:rsid w:val="008524A2"/>
    <w:rsid w:val="008527EB"/>
    <w:rsid w:val="00855354"/>
    <w:rsid w:val="0085602A"/>
    <w:rsid w:val="008565F0"/>
    <w:rsid w:val="00860F9F"/>
    <w:rsid w:val="00861A5C"/>
    <w:rsid w:val="00861C04"/>
    <w:rsid w:val="0086294F"/>
    <w:rsid w:val="00863475"/>
    <w:rsid w:val="0086515F"/>
    <w:rsid w:val="00873451"/>
    <w:rsid w:val="00875DF0"/>
    <w:rsid w:val="008776D3"/>
    <w:rsid w:val="008803B0"/>
    <w:rsid w:val="00882074"/>
    <w:rsid w:val="008820AD"/>
    <w:rsid w:val="00882EDB"/>
    <w:rsid w:val="00884665"/>
    <w:rsid w:val="0088483E"/>
    <w:rsid w:val="00885714"/>
    <w:rsid w:val="00887547"/>
    <w:rsid w:val="0089139B"/>
    <w:rsid w:val="0089420C"/>
    <w:rsid w:val="00895A23"/>
    <w:rsid w:val="00895CF1"/>
    <w:rsid w:val="00897DB0"/>
    <w:rsid w:val="008A07A8"/>
    <w:rsid w:val="008A44A1"/>
    <w:rsid w:val="008A7969"/>
    <w:rsid w:val="008A7A1B"/>
    <w:rsid w:val="008A7EF1"/>
    <w:rsid w:val="008B1ABE"/>
    <w:rsid w:val="008B1DB6"/>
    <w:rsid w:val="008B2DCC"/>
    <w:rsid w:val="008B529C"/>
    <w:rsid w:val="008C2006"/>
    <w:rsid w:val="008C2A06"/>
    <w:rsid w:val="008C2D18"/>
    <w:rsid w:val="008C37CB"/>
    <w:rsid w:val="008C428F"/>
    <w:rsid w:val="008C5BCE"/>
    <w:rsid w:val="008E01E0"/>
    <w:rsid w:val="008E1A31"/>
    <w:rsid w:val="008E2DAE"/>
    <w:rsid w:val="008E4D0C"/>
    <w:rsid w:val="008E512F"/>
    <w:rsid w:val="008E7F88"/>
    <w:rsid w:val="008F0D57"/>
    <w:rsid w:val="0090068D"/>
    <w:rsid w:val="00905EE4"/>
    <w:rsid w:val="00910708"/>
    <w:rsid w:val="009136B4"/>
    <w:rsid w:val="00913BF2"/>
    <w:rsid w:val="00913E8E"/>
    <w:rsid w:val="00913F5A"/>
    <w:rsid w:val="00915DDE"/>
    <w:rsid w:val="00920874"/>
    <w:rsid w:val="00923E48"/>
    <w:rsid w:val="00924358"/>
    <w:rsid w:val="009243B9"/>
    <w:rsid w:val="00926139"/>
    <w:rsid w:val="0093079C"/>
    <w:rsid w:val="00931024"/>
    <w:rsid w:val="00932C8B"/>
    <w:rsid w:val="00932D4F"/>
    <w:rsid w:val="00937669"/>
    <w:rsid w:val="00937AA6"/>
    <w:rsid w:val="00941B8C"/>
    <w:rsid w:val="009423E0"/>
    <w:rsid w:val="00944269"/>
    <w:rsid w:val="009449CC"/>
    <w:rsid w:val="00945161"/>
    <w:rsid w:val="0095025D"/>
    <w:rsid w:val="0095026C"/>
    <w:rsid w:val="0095250A"/>
    <w:rsid w:val="00953E13"/>
    <w:rsid w:val="00954579"/>
    <w:rsid w:val="0095746F"/>
    <w:rsid w:val="009576B8"/>
    <w:rsid w:val="00960DF0"/>
    <w:rsid w:val="00961DA9"/>
    <w:rsid w:val="00963574"/>
    <w:rsid w:val="00965C13"/>
    <w:rsid w:val="0096705B"/>
    <w:rsid w:val="009721D2"/>
    <w:rsid w:val="0097324C"/>
    <w:rsid w:val="009754BF"/>
    <w:rsid w:val="00976746"/>
    <w:rsid w:val="009774BD"/>
    <w:rsid w:val="00977C99"/>
    <w:rsid w:val="00983D23"/>
    <w:rsid w:val="00987F22"/>
    <w:rsid w:val="00992A9F"/>
    <w:rsid w:val="00994653"/>
    <w:rsid w:val="009955C4"/>
    <w:rsid w:val="00995AF0"/>
    <w:rsid w:val="00995ED4"/>
    <w:rsid w:val="009964D9"/>
    <w:rsid w:val="00996A2B"/>
    <w:rsid w:val="009A227E"/>
    <w:rsid w:val="009A233B"/>
    <w:rsid w:val="009A23CB"/>
    <w:rsid w:val="009A278D"/>
    <w:rsid w:val="009A2C12"/>
    <w:rsid w:val="009A3485"/>
    <w:rsid w:val="009A3C05"/>
    <w:rsid w:val="009A4156"/>
    <w:rsid w:val="009A4637"/>
    <w:rsid w:val="009A555E"/>
    <w:rsid w:val="009B0884"/>
    <w:rsid w:val="009B3A2C"/>
    <w:rsid w:val="009B42FE"/>
    <w:rsid w:val="009B4CDB"/>
    <w:rsid w:val="009B56FE"/>
    <w:rsid w:val="009B6F08"/>
    <w:rsid w:val="009C2798"/>
    <w:rsid w:val="009C44F2"/>
    <w:rsid w:val="009C5908"/>
    <w:rsid w:val="009C6375"/>
    <w:rsid w:val="009D0198"/>
    <w:rsid w:val="009D19E0"/>
    <w:rsid w:val="009D2179"/>
    <w:rsid w:val="009D5BDA"/>
    <w:rsid w:val="009D76B6"/>
    <w:rsid w:val="009D7854"/>
    <w:rsid w:val="009E04F4"/>
    <w:rsid w:val="009E18E8"/>
    <w:rsid w:val="009E1BA3"/>
    <w:rsid w:val="009E24DD"/>
    <w:rsid w:val="009E52EA"/>
    <w:rsid w:val="009E5B61"/>
    <w:rsid w:val="009E6F51"/>
    <w:rsid w:val="009E702A"/>
    <w:rsid w:val="009F01BF"/>
    <w:rsid w:val="009F1EF8"/>
    <w:rsid w:val="009F298C"/>
    <w:rsid w:val="00A0070D"/>
    <w:rsid w:val="00A04C03"/>
    <w:rsid w:val="00A078DF"/>
    <w:rsid w:val="00A1062A"/>
    <w:rsid w:val="00A107A6"/>
    <w:rsid w:val="00A10E05"/>
    <w:rsid w:val="00A13A6B"/>
    <w:rsid w:val="00A23DD0"/>
    <w:rsid w:val="00A26B15"/>
    <w:rsid w:val="00A27637"/>
    <w:rsid w:val="00A304DB"/>
    <w:rsid w:val="00A35B77"/>
    <w:rsid w:val="00A4039C"/>
    <w:rsid w:val="00A407B1"/>
    <w:rsid w:val="00A44628"/>
    <w:rsid w:val="00A44E4C"/>
    <w:rsid w:val="00A46D1F"/>
    <w:rsid w:val="00A524CC"/>
    <w:rsid w:val="00A52544"/>
    <w:rsid w:val="00A57232"/>
    <w:rsid w:val="00A606DF"/>
    <w:rsid w:val="00A6279E"/>
    <w:rsid w:val="00A64750"/>
    <w:rsid w:val="00A65A59"/>
    <w:rsid w:val="00A70602"/>
    <w:rsid w:val="00A71CAB"/>
    <w:rsid w:val="00A73424"/>
    <w:rsid w:val="00A734FE"/>
    <w:rsid w:val="00A73AAF"/>
    <w:rsid w:val="00A7444B"/>
    <w:rsid w:val="00A7741E"/>
    <w:rsid w:val="00A77D30"/>
    <w:rsid w:val="00A815DC"/>
    <w:rsid w:val="00A83960"/>
    <w:rsid w:val="00A83AD4"/>
    <w:rsid w:val="00A84242"/>
    <w:rsid w:val="00A921AB"/>
    <w:rsid w:val="00A9244A"/>
    <w:rsid w:val="00A94545"/>
    <w:rsid w:val="00A95054"/>
    <w:rsid w:val="00AA0686"/>
    <w:rsid w:val="00AA297C"/>
    <w:rsid w:val="00AA540E"/>
    <w:rsid w:val="00AA6C11"/>
    <w:rsid w:val="00AB1761"/>
    <w:rsid w:val="00AB4CB7"/>
    <w:rsid w:val="00AB7EB1"/>
    <w:rsid w:val="00AC5602"/>
    <w:rsid w:val="00AC7F05"/>
    <w:rsid w:val="00AD14C5"/>
    <w:rsid w:val="00AD203E"/>
    <w:rsid w:val="00AD3B16"/>
    <w:rsid w:val="00AD53B1"/>
    <w:rsid w:val="00AD5D0A"/>
    <w:rsid w:val="00AD7C82"/>
    <w:rsid w:val="00AE130F"/>
    <w:rsid w:val="00AE18FD"/>
    <w:rsid w:val="00AE21A7"/>
    <w:rsid w:val="00AE3995"/>
    <w:rsid w:val="00AE6147"/>
    <w:rsid w:val="00AE7DB5"/>
    <w:rsid w:val="00AF41E5"/>
    <w:rsid w:val="00AF721B"/>
    <w:rsid w:val="00AF78C1"/>
    <w:rsid w:val="00B0270B"/>
    <w:rsid w:val="00B04D24"/>
    <w:rsid w:val="00B10A0A"/>
    <w:rsid w:val="00B126F7"/>
    <w:rsid w:val="00B12C54"/>
    <w:rsid w:val="00B13300"/>
    <w:rsid w:val="00B1358D"/>
    <w:rsid w:val="00B15EE5"/>
    <w:rsid w:val="00B17B9C"/>
    <w:rsid w:val="00B23358"/>
    <w:rsid w:val="00B23D91"/>
    <w:rsid w:val="00B24185"/>
    <w:rsid w:val="00B248E7"/>
    <w:rsid w:val="00B24AAD"/>
    <w:rsid w:val="00B2511A"/>
    <w:rsid w:val="00B26BE7"/>
    <w:rsid w:val="00B26CDF"/>
    <w:rsid w:val="00B279EE"/>
    <w:rsid w:val="00B332AF"/>
    <w:rsid w:val="00B33C88"/>
    <w:rsid w:val="00B33CCF"/>
    <w:rsid w:val="00B37704"/>
    <w:rsid w:val="00B377BB"/>
    <w:rsid w:val="00B41C09"/>
    <w:rsid w:val="00B4209D"/>
    <w:rsid w:val="00B42FA4"/>
    <w:rsid w:val="00B43585"/>
    <w:rsid w:val="00B43A2E"/>
    <w:rsid w:val="00B43B06"/>
    <w:rsid w:val="00B4674E"/>
    <w:rsid w:val="00B467AE"/>
    <w:rsid w:val="00B544FD"/>
    <w:rsid w:val="00B54E74"/>
    <w:rsid w:val="00B5514F"/>
    <w:rsid w:val="00B568D2"/>
    <w:rsid w:val="00B60F16"/>
    <w:rsid w:val="00B62B6F"/>
    <w:rsid w:val="00B64A57"/>
    <w:rsid w:val="00B66125"/>
    <w:rsid w:val="00B679AF"/>
    <w:rsid w:val="00B67FE4"/>
    <w:rsid w:val="00B7034E"/>
    <w:rsid w:val="00B715CB"/>
    <w:rsid w:val="00B7190A"/>
    <w:rsid w:val="00B7209A"/>
    <w:rsid w:val="00B72CC7"/>
    <w:rsid w:val="00B73652"/>
    <w:rsid w:val="00B75F3A"/>
    <w:rsid w:val="00B7694A"/>
    <w:rsid w:val="00B7782B"/>
    <w:rsid w:val="00B77914"/>
    <w:rsid w:val="00B779A3"/>
    <w:rsid w:val="00B77C80"/>
    <w:rsid w:val="00B81ACD"/>
    <w:rsid w:val="00B8271A"/>
    <w:rsid w:val="00B8276C"/>
    <w:rsid w:val="00B850A8"/>
    <w:rsid w:val="00B879F6"/>
    <w:rsid w:val="00B87EBA"/>
    <w:rsid w:val="00B91CE3"/>
    <w:rsid w:val="00B933D8"/>
    <w:rsid w:val="00B936D6"/>
    <w:rsid w:val="00B947E1"/>
    <w:rsid w:val="00B97D7A"/>
    <w:rsid w:val="00BA0759"/>
    <w:rsid w:val="00BA1B96"/>
    <w:rsid w:val="00BA1CF8"/>
    <w:rsid w:val="00BA384B"/>
    <w:rsid w:val="00BA3D55"/>
    <w:rsid w:val="00BA4480"/>
    <w:rsid w:val="00BB1D8B"/>
    <w:rsid w:val="00BB23A0"/>
    <w:rsid w:val="00BB2D24"/>
    <w:rsid w:val="00BB34A3"/>
    <w:rsid w:val="00BB34FC"/>
    <w:rsid w:val="00BB38AF"/>
    <w:rsid w:val="00BB74C8"/>
    <w:rsid w:val="00BB7913"/>
    <w:rsid w:val="00BC082A"/>
    <w:rsid w:val="00BC2B8B"/>
    <w:rsid w:val="00BD3932"/>
    <w:rsid w:val="00BD4283"/>
    <w:rsid w:val="00BE14D3"/>
    <w:rsid w:val="00BE25C8"/>
    <w:rsid w:val="00BE2803"/>
    <w:rsid w:val="00BE2CE6"/>
    <w:rsid w:val="00BE535E"/>
    <w:rsid w:val="00BE577E"/>
    <w:rsid w:val="00BE5B90"/>
    <w:rsid w:val="00BE79D2"/>
    <w:rsid w:val="00BF1949"/>
    <w:rsid w:val="00C01FD4"/>
    <w:rsid w:val="00C02308"/>
    <w:rsid w:val="00C04592"/>
    <w:rsid w:val="00C06B61"/>
    <w:rsid w:val="00C07AC0"/>
    <w:rsid w:val="00C07B3E"/>
    <w:rsid w:val="00C07E44"/>
    <w:rsid w:val="00C10908"/>
    <w:rsid w:val="00C11C03"/>
    <w:rsid w:val="00C138D8"/>
    <w:rsid w:val="00C1615B"/>
    <w:rsid w:val="00C16C66"/>
    <w:rsid w:val="00C23819"/>
    <w:rsid w:val="00C27022"/>
    <w:rsid w:val="00C30174"/>
    <w:rsid w:val="00C31311"/>
    <w:rsid w:val="00C3143F"/>
    <w:rsid w:val="00C320DE"/>
    <w:rsid w:val="00C32C8B"/>
    <w:rsid w:val="00C35C0A"/>
    <w:rsid w:val="00C40EB6"/>
    <w:rsid w:val="00C418A9"/>
    <w:rsid w:val="00C43412"/>
    <w:rsid w:val="00C43774"/>
    <w:rsid w:val="00C46E72"/>
    <w:rsid w:val="00C47AAD"/>
    <w:rsid w:val="00C50255"/>
    <w:rsid w:val="00C53BAA"/>
    <w:rsid w:val="00C62445"/>
    <w:rsid w:val="00C66524"/>
    <w:rsid w:val="00C66B96"/>
    <w:rsid w:val="00C70550"/>
    <w:rsid w:val="00C70AB0"/>
    <w:rsid w:val="00C75AA0"/>
    <w:rsid w:val="00C80E03"/>
    <w:rsid w:val="00C85889"/>
    <w:rsid w:val="00C863A3"/>
    <w:rsid w:val="00C9064A"/>
    <w:rsid w:val="00C9431C"/>
    <w:rsid w:val="00CA00BF"/>
    <w:rsid w:val="00CA178B"/>
    <w:rsid w:val="00CA2B5D"/>
    <w:rsid w:val="00CA49A8"/>
    <w:rsid w:val="00CA4B84"/>
    <w:rsid w:val="00CA5B65"/>
    <w:rsid w:val="00CA6EFC"/>
    <w:rsid w:val="00CA74DA"/>
    <w:rsid w:val="00CA7ABF"/>
    <w:rsid w:val="00CB2EFD"/>
    <w:rsid w:val="00CB35DA"/>
    <w:rsid w:val="00CB56B4"/>
    <w:rsid w:val="00CB5AD7"/>
    <w:rsid w:val="00CB66C7"/>
    <w:rsid w:val="00CC0139"/>
    <w:rsid w:val="00CC0CF8"/>
    <w:rsid w:val="00CC2EDA"/>
    <w:rsid w:val="00CC37D8"/>
    <w:rsid w:val="00CD08F7"/>
    <w:rsid w:val="00CD1035"/>
    <w:rsid w:val="00CD6D7E"/>
    <w:rsid w:val="00CD79F5"/>
    <w:rsid w:val="00CE014B"/>
    <w:rsid w:val="00CE0A57"/>
    <w:rsid w:val="00CE0D12"/>
    <w:rsid w:val="00CE7834"/>
    <w:rsid w:val="00CF074E"/>
    <w:rsid w:val="00CF28BC"/>
    <w:rsid w:val="00CF3308"/>
    <w:rsid w:val="00CF5EF5"/>
    <w:rsid w:val="00D022BF"/>
    <w:rsid w:val="00D03CEC"/>
    <w:rsid w:val="00D049D5"/>
    <w:rsid w:val="00D05325"/>
    <w:rsid w:val="00D07241"/>
    <w:rsid w:val="00D10DB4"/>
    <w:rsid w:val="00D1516B"/>
    <w:rsid w:val="00D152BB"/>
    <w:rsid w:val="00D17FE4"/>
    <w:rsid w:val="00D207A2"/>
    <w:rsid w:val="00D20BF8"/>
    <w:rsid w:val="00D2342A"/>
    <w:rsid w:val="00D237F4"/>
    <w:rsid w:val="00D241AE"/>
    <w:rsid w:val="00D25EC8"/>
    <w:rsid w:val="00D26BC8"/>
    <w:rsid w:val="00D314A0"/>
    <w:rsid w:val="00D3288E"/>
    <w:rsid w:val="00D32C07"/>
    <w:rsid w:val="00D33D86"/>
    <w:rsid w:val="00D3497B"/>
    <w:rsid w:val="00D352F5"/>
    <w:rsid w:val="00D356DD"/>
    <w:rsid w:val="00D3613C"/>
    <w:rsid w:val="00D3754C"/>
    <w:rsid w:val="00D40467"/>
    <w:rsid w:val="00D40AFA"/>
    <w:rsid w:val="00D40E35"/>
    <w:rsid w:val="00D4106F"/>
    <w:rsid w:val="00D44DBC"/>
    <w:rsid w:val="00D46DD7"/>
    <w:rsid w:val="00D510D4"/>
    <w:rsid w:val="00D5251C"/>
    <w:rsid w:val="00D531B6"/>
    <w:rsid w:val="00D544D6"/>
    <w:rsid w:val="00D556CC"/>
    <w:rsid w:val="00D564CC"/>
    <w:rsid w:val="00D60032"/>
    <w:rsid w:val="00D60ECF"/>
    <w:rsid w:val="00D649C0"/>
    <w:rsid w:val="00D66E43"/>
    <w:rsid w:val="00D7230A"/>
    <w:rsid w:val="00D84A7B"/>
    <w:rsid w:val="00D86728"/>
    <w:rsid w:val="00D86BEA"/>
    <w:rsid w:val="00D92C09"/>
    <w:rsid w:val="00D97979"/>
    <w:rsid w:val="00DA4203"/>
    <w:rsid w:val="00DA5579"/>
    <w:rsid w:val="00DA7254"/>
    <w:rsid w:val="00DB16F2"/>
    <w:rsid w:val="00DB29BA"/>
    <w:rsid w:val="00DB5D78"/>
    <w:rsid w:val="00DB69E8"/>
    <w:rsid w:val="00DB6C3D"/>
    <w:rsid w:val="00DB7805"/>
    <w:rsid w:val="00DC2A53"/>
    <w:rsid w:val="00DD0B62"/>
    <w:rsid w:val="00DD18A9"/>
    <w:rsid w:val="00DD7372"/>
    <w:rsid w:val="00DD7DA7"/>
    <w:rsid w:val="00DE07BE"/>
    <w:rsid w:val="00DE220C"/>
    <w:rsid w:val="00DE6241"/>
    <w:rsid w:val="00DE6D30"/>
    <w:rsid w:val="00DF330C"/>
    <w:rsid w:val="00DF34EA"/>
    <w:rsid w:val="00E01516"/>
    <w:rsid w:val="00E029E3"/>
    <w:rsid w:val="00E03B50"/>
    <w:rsid w:val="00E07173"/>
    <w:rsid w:val="00E07E75"/>
    <w:rsid w:val="00E101EA"/>
    <w:rsid w:val="00E10E22"/>
    <w:rsid w:val="00E11668"/>
    <w:rsid w:val="00E11970"/>
    <w:rsid w:val="00E1300F"/>
    <w:rsid w:val="00E13F51"/>
    <w:rsid w:val="00E14865"/>
    <w:rsid w:val="00E177CC"/>
    <w:rsid w:val="00E21924"/>
    <w:rsid w:val="00E2467B"/>
    <w:rsid w:val="00E25D6F"/>
    <w:rsid w:val="00E26E12"/>
    <w:rsid w:val="00E27974"/>
    <w:rsid w:val="00E30B9C"/>
    <w:rsid w:val="00E30CA6"/>
    <w:rsid w:val="00E31540"/>
    <w:rsid w:val="00E32247"/>
    <w:rsid w:val="00E33C04"/>
    <w:rsid w:val="00E366B5"/>
    <w:rsid w:val="00E36CCC"/>
    <w:rsid w:val="00E3717A"/>
    <w:rsid w:val="00E40506"/>
    <w:rsid w:val="00E442DE"/>
    <w:rsid w:val="00E44AA0"/>
    <w:rsid w:val="00E4797C"/>
    <w:rsid w:val="00E50F87"/>
    <w:rsid w:val="00E5752B"/>
    <w:rsid w:val="00E61EE4"/>
    <w:rsid w:val="00E63025"/>
    <w:rsid w:val="00E63531"/>
    <w:rsid w:val="00E63DCD"/>
    <w:rsid w:val="00E64D18"/>
    <w:rsid w:val="00E6651B"/>
    <w:rsid w:val="00E72B7D"/>
    <w:rsid w:val="00E77D0E"/>
    <w:rsid w:val="00E811AD"/>
    <w:rsid w:val="00E81D02"/>
    <w:rsid w:val="00E83030"/>
    <w:rsid w:val="00E86C64"/>
    <w:rsid w:val="00E90A57"/>
    <w:rsid w:val="00E92370"/>
    <w:rsid w:val="00E95A2A"/>
    <w:rsid w:val="00E95EC0"/>
    <w:rsid w:val="00E9741F"/>
    <w:rsid w:val="00EA0C66"/>
    <w:rsid w:val="00EA1A33"/>
    <w:rsid w:val="00EA2FDC"/>
    <w:rsid w:val="00EA3CFB"/>
    <w:rsid w:val="00EB6C9C"/>
    <w:rsid w:val="00EB7518"/>
    <w:rsid w:val="00EC1416"/>
    <w:rsid w:val="00EC1DD0"/>
    <w:rsid w:val="00EC24D8"/>
    <w:rsid w:val="00EC2C36"/>
    <w:rsid w:val="00EC2D63"/>
    <w:rsid w:val="00EC3218"/>
    <w:rsid w:val="00EC3A42"/>
    <w:rsid w:val="00EC3CAB"/>
    <w:rsid w:val="00EC45FD"/>
    <w:rsid w:val="00EC4DBA"/>
    <w:rsid w:val="00EC726D"/>
    <w:rsid w:val="00ED4D4A"/>
    <w:rsid w:val="00ED54F2"/>
    <w:rsid w:val="00ED67C8"/>
    <w:rsid w:val="00ED762B"/>
    <w:rsid w:val="00EE00D2"/>
    <w:rsid w:val="00EE087C"/>
    <w:rsid w:val="00EE129A"/>
    <w:rsid w:val="00EE27A3"/>
    <w:rsid w:val="00EE28B9"/>
    <w:rsid w:val="00EE58C9"/>
    <w:rsid w:val="00EE5B85"/>
    <w:rsid w:val="00EE62EC"/>
    <w:rsid w:val="00EE7A99"/>
    <w:rsid w:val="00EF01D3"/>
    <w:rsid w:val="00EF2D17"/>
    <w:rsid w:val="00EF4346"/>
    <w:rsid w:val="00EF5C9E"/>
    <w:rsid w:val="00F03543"/>
    <w:rsid w:val="00F03BBD"/>
    <w:rsid w:val="00F05922"/>
    <w:rsid w:val="00F068CC"/>
    <w:rsid w:val="00F07E35"/>
    <w:rsid w:val="00F121FE"/>
    <w:rsid w:val="00F13036"/>
    <w:rsid w:val="00F14ED8"/>
    <w:rsid w:val="00F1568D"/>
    <w:rsid w:val="00F15FD8"/>
    <w:rsid w:val="00F17604"/>
    <w:rsid w:val="00F24261"/>
    <w:rsid w:val="00F25456"/>
    <w:rsid w:val="00F25CAD"/>
    <w:rsid w:val="00F30A99"/>
    <w:rsid w:val="00F30B6A"/>
    <w:rsid w:val="00F34E88"/>
    <w:rsid w:val="00F3628E"/>
    <w:rsid w:val="00F366F2"/>
    <w:rsid w:val="00F36DA6"/>
    <w:rsid w:val="00F37205"/>
    <w:rsid w:val="00F42B99"/>
    <w:rsid w:val="00F46C3B"/>
    <w:rsid w:val="00F51D7A"/>
    <w:rsid w:val="00F535F6"/>
    <w:rsid w:val="00F574D3"/>
    <w:rsid w:val="00F61328"/>
    <w:rsid w:val="00F61864"/>
    <w:rsid w:val="00F64C1D"/>
    <w:rsid w:val="00F7409C"/>
    <w:rsid w:val="00F74102"/>
    <w:rsid w:val="00F76392"/>
    <w:rsid w:val="00F77385"/>
    <w:rsid w:val="00F80B9E"/>
    <w:rsid w:val="00F81E23"/>
    <w:rsid w:val="00F878E4"/>
    <w:rsid w:val="00F90476"/>
    <w:rsid w:val="00F9089F"/>
    <w:rsid w:val="00F92D00"/>
    <w:rsid w:val="00F93CA7"/>
    <w:rsid w:val="00F9676A"/>
    <w:rsid w:val="00F97F1D"/>
    <w:rsid w:val="00FA17DE"/>
    <w:rsid w:val="00FA21E0"/>
    <w:rsid w:val="00FA24BD"/>
    <w:rsid w:val="00FA2F40"/>
    <w:rsid w:val="00FA4FF2"/>
    <w:rsid w:val="00FA649F"/>
    <w:rsid w:val="00FB2235"/>
    <w:rsid w:val="00FB47BE"/>
    <w:rsid w:val="00FB4D96"/>
    <w:rsid w:val="00FB60FB"/>
    <w:rsid w:val="00FB6860"/>
    <w:rsid w:val="00FC0EB4"/>
    <w:rsid w:val="00FC1A1F"/>
    <w:rsid w:val="00FC211D"/>
    <w:rsid w:val="00FC30BE"/>
    <w:rsid w:val="00FC4428"/>
    <w:rsid w:val="00FC5F47"/>
    <w:rsid w:val="00FC6126"/>
    <w:rsid w:val="00FD0106"/>
    <w:rsid w:val="00FD1DE1"/>
    <w:rsid w:val="00FD309F"/>
    <w:rsid w:val="00FE149F"/>
    <w:rsid w:val="00FE42D4"/>
    <w:rsid w:val="00FF3CC6"/>
    <w:rsid w:val="00FF3EF2"/>
    <w:rsid w:val="00FF477B"/>
    <w:rsid w:val="00FF7EC5"/>
    <w:rsid w:val="01CFAB62"/>
    <w:rsid w:val="0247F8C7"/>
    <w:rsid w:val="0D097464"/>
    <w:rsid w:val="0DE89A74"/>
    <w:rsid w:val="1286E143"/>
    <w:rsid w:val="14111D72"/>
    <w:rsid w:val="14817CF0"/>
    <w:rsid w:val="1558442A"/>
    <w:rsid w:val="15E2C2D2"/>
    <w:rsid w:val="15E65F41"/>
    <w:rsid w:val="1B31EC25"/>
    <w:rsid w:val="24697448"/>
    <w:rsid w:val="24CEFE8E"/>
    <w:rsid w:val="25071DD9"/>
    <w:rsid w:val="2A357079"/>
    <w:rsid w:val="2A429A26"/>
    <w:rsid w:val="2B21E68F"/>
    <w:rsid w:val="2D906400"/>
    <w:rsid w:val="31A9611D"/>
    <w:rsid w:val="3578032A"/>
    <w:rsid w:val="36FA5D76"/>
    <w:rsid w:val="377E366E"/>
    <w:rsid w:val="45426B75"/>
    <w:rsid w:val="4816BAD1"/>
    <w:rsid w:val="4DA04ED2"/>
    <w:rsid w:val="4DCFA143"/>
    <w:rsid w:val="4E75F935"/>
    <w:rsid w:val="517FF5A8"/>
    <w:rsid w:val="5394AD37"/>
    <w:rsid w:val="54F1B540"/>
    <w:rsid w:val="565366CB"/>
    <w:rsid w:val="5839CA03"/>
    <w:rsid w:val="589AE5A9"/>
    <w:rsid w:val="6303BD61"/>
    <w:rsid w:val="68EC3AC4"/>
    <w:rsid w:val="69B80478"/>
    <w:rsid w:val="6A4B96A5"/>
    <w:rsid w:val="6D90BB61"/>
    <w:rsid w:val="6F30C6D0"/>
    <w:rsid w:val="717B8C08"/>
    <w:rsid w:val="7336D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4097"/>
    <o:shapelayout v:ext="edit">
      <o:idmap v:ext="edit" data="1"/>
    </o:shapelayout>
  </w:shapeDefaults>
  <w:decimalSymbol w:val="."/>
  <w:listSeparator w:val=","/>
  <w14:docId w14:val="4AE87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BA"/>
  </w:style>
  <w:style w:type="paragraph" w:styleId="Heading1">
    <w:name w:val="heading 1"/>
    <w:basedOn w:val="Normal"/>
    <w:next w:val="Normal"/>
    <w:link w:val="Heading1Char"/>
    <w:qFormat/>
    <w:rsid w:val="00126D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D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548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59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30"/>
  </w:style>
  <w:style w:type="paragraph" w:styleId="Footer">
    <w:name w:val="footer"/>
    <w:basedOn w:val="Normal"/>
    <w:link w:val="FooterChar"/>
    <w:uiPriority w:val="99"/>
    <w:unhideWhenUsed/>
    <w:rsid w:val="00DE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30"/>
  </w:style>
  <w:style w:type="character" w:styleId="UnresolvedMention">
    <w:name w:val="Unresolved Mention"/>
    <w:basedOn w:val="DefaultParagraphFont"/>
    <w:uiPriority w:val="99"/>
    <w:semiHidden/>
    <w:unhideWhenUsed/>
    <w:rsid w:val="008B1DB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A23"/>
    <w:rPr>
      <w:vertAlign w:val="superscript"/>
    </w:rPr>
  </w:style>
  <w:style w:type="paragraph" w:customStyle="1" w:styleId="ReturnAddress">
    <w:name w:val="Return Address"/>
    <w:basedOn w:val="Normal"/>
    <w:rsid w:val="009B4CDB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26D6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26D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26D61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s.gov/credits-deductions/child-tax-credit-non-filer-sign-up-too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credits-deductions/child-tax-credit-update-por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ilsoncpa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B970B08C5E84E8B8ABF26A57AB441" ma:contentTypeVersion="4" ma:contentTypeDescription="Create a new document." ma:contentTypeScope="" ma:versionID="3315fc6b8320f07f15e6c8aee9b69733">
  <xsd:schema xmlns:xsd="http://www.w3.org/2001/XMLSchema" xmlns:xs="http://www.w3.org/2001/XMLSchema" xmlns:p="http://schemas.microsoft.com/office/2006/metadata/properties" xmlns:ns2="b5aa602b-eeff-4a3c-9b31-377ab44d3b23" targetNamespace="http://schemas.microsoft.com/office/2006/metadata/properties" ma:root="true" ma:fieldsID="38de032b95ccf0f17c6a3febec6588f1" ns2:_="">
    <xsd:import namespace="b5aa602b-eeff-4a3c-9b31-377ab44d3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602b-eeff-4a3c-9b31-377ab44d3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D7F-9421-4E5F-A313-3DD668ED5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602b-eeff-4a3c-9b31-377ab44d3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4088-EDDC-495C-AFB6-A8F040182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13540-CB02-4FE0-81BE-81ABCB8C1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BC17B-338F-4198-B89E-611B1E0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4880</Characters>
  <Application>Microsoft Office Word</Application>
  <DocSecurity>4</DocSecurity>
  <Lines>75</Lines>
  <Paragraphs>45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2021-07-13T18:51:00Z</dcterms:created>
  <dcterms:modified xsi:type="dcterms:W3CDTF">2021-07-13T18:51:00Z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0x0101000ABB970B08C5E84E8B8ABF26A57AB441</vt:lpwstr>
  </property>
</Properties>
</file>