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8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055"/>
        <w:gridCol w:w="3960"/>
        <w:gridCol w:w="720"/>
        <w:gridCol w:w="1650"/>
      </w:tblGrid>
      <w:tr w:rsidR="00964794" w:rsidRPr="00A2564C" w:rsidTr="00E0436C">
        <w:trPr>
          <w:trHeight w:val="231"/>
        </w:trPr>
        <w:tc>
          <w:tcPr>
            <w:tcW w:w="3055" w:type="dxa"/>
            <w:shd w:val="clear" w:color="auto" w:fill="D9D9D9" w:themeFill="background1" w:themeFillShade="D9"/>
          </w:tcPr>
          <w:p w:rsidR="00964794" w:rsidRPr="00A2564C" w:rsidRDefault="00964794" w:rsidP="00964794">
            <w:pPr>
              <w:pStyle w:val="Heading2"/>
              <w:rPr>
                <w:sz w:val="22"/>
                <w:szCs w:val="22"/>
              </w:rPr>
            </w:pPr>
            <w:r w:rsidRPr="00A2564C">
              <w:rPr>
                <w:sz w:val="22"/>
                <w:szCs w:val="22"/>
              </w:rPr>
              <w:t>Client Name:</w:t>
            </w:r>
          </w:p>
        </w:tc>
        <w:tc>
          <w:tcPr>
            <w:tcW w:w="6330" w:type="dxa"/>
            <w:gridSpan w:val="3"/>
          </w:tcPr>
          <w:p w:rsidR="00964794" w:rsidRPr="00A2564C" w:rsidRDefault="00964794">
            <w:pPr>
              <w:rPr>
                <w:sz w:val="22"/>
                <w:szCs w:val="22"/>
              </w:rPr>
            </w:pPr>
          </w:p>
        </w:tc>
      </w:tr>
      <w:tr w:rsidR="008C7F9D" w:rsidRPr="00A2564C" w:rsidTr="00E0436C">
        <w:trPr>
          <w:trHeight w:val="276"/>
        </w:trPr>
        <w:tc>
          <w:tcPr>
            <w:tcW w:w="3055" w:type="dxa"/>
            <w:shd w:val="clear" w:color="auto" w:fill="D9D9D9" w:themeFill="background1" w:themeFillShade="D9"/>
          </w:tcPr>
          <w:p w:rsidR="008C7F9D" w:rsidRDefault="008C7F9D" w:rsidP="008C7F9D">
            <w:pPr>
              <w:pStyle w:val="Heading2"/>
              <w:rPr>
                <w:sz w:val="22"/>
                <w:szCs w:val="22"/>
              </w:rPr>
            </w:pPr>
            <w:r>
              <w:rPr>
                <w:sz w:val="22"/>
                <w:szCs w:val="22"/>
              </w:rPr>
              <w:t>Client Email:</w:t>
            </w:r>
          </w:p>
        </w:tc>
        <w:tc>
          <w:tcPr>
            <w:tcW w:w="6330" w:type="dxa"/>
            <w:gridSpan w:val="3"/>
          </w:tcPr>
          <w:p w:rsidR="008C7F9D" w:rsidRPr="00A2564C" w:rsidRDefault="008C7F9D" w:rsidP="00F7140C">
            <w:pPr>
              <w:rPr>
                <w:sz w:val="22"/>
                <w:szCs w:val="22"/>
              </w:rPr>
            </w:pPr>
          </w:p>
        </w:tc>
      </w:tr>
      <w:tr w:rsidR="008C7F9D" w:rsidRPr="00A2564C" w:rsidTr="00E0436C">
        <w:trPr>
          <w:trHeight w:val="249"/>
        </w:trPr>
        <w:tc>
          <w:tcPr>
            <w:tcW w:w="3055" w:type="dxa"/>
            <w:shd w:val="clear" w:color="auto" w:fill="D9D9D9" w:themeFill="background1" w:themeFillShade="D9"/>
          </w:tcPr>
          <w:p w:rsidR="008C7F9D" w:rsidRDefault="008C7F9D" w:rsidP="008C7F9D">
            <w:pPr>
              <w:pStyle w:val="Heading2"/>
              <w:rPr>
                <w:sz w:val="22"/>
                <w:szCs w:val="22"/>
              </w:rPr>
            </w:pPr>
            <w:r>
              <w:rPr>
                <w:sz w:val="22"/>
                <w:szCs w:val="22"/>
              </w:rPr>
              <w:t>Client Phone #</w:t>
            </w:r>
          </w:p>
        </w:tc>
        <w:tc>
          <w:tcPr>
            <w:tcW w:w="6330" w:type="dxa"/>
            <w:gridSpan w:val="3"/>
          </w:tcPr>
          <w:p w:rsidR="008C7F9D" w:rsidRPr="00A2564C" w:rsidRDefault="008C7F9D" w:rsidP="00F7140C">
            <w:pPr>
              <w:rPr>
                <w:sz w:val="22"/>
                <w:szCs w:val="22"/>
              </w:rPr>
            </w:pPr>
          </w:p>
        </w:tc>
      </w:tr>
      <w:tr w:rsidR="00964794" w:rsidRPr="00A2564C" w:rsidTr="00E0436C">
        <w:trPr>
          <w:trHeight w:val="213"/>
        </w:trPr>
        <w:tc>
          <w:tcPr>
            <w:tcW w:w="3055" w:type="dxa"/>
            <w:shd w:val="clear" w:color="auto" w:fill="D9D9D9" w:themeFill="background1" w:themeFillShade="D9"/>
          </w:tcPr>
          <w:p w:rsidR="00964794" w:rsidRPr="00A2564C" w:rsidRDefault="00964794" w:rsidP="008C7F9D">
            <w:pPr>
              <w:pStyle w:val="Heading2"/>
              <w:rPr>
                <w:sz w:val="22"/>
                <w:szCs w:val="22"/>
              </w:rPr>
            </w:pPr>
            <w:r>
              <w:rPr>
                <w:sz w:val="22"/>
                <w:szCs w:val="22"/>
              </w:rPr>
              <w:t>Name of person applying for:</w:t>
            </w:r>
          </w:p>
        </w:tc>
        <w:tc>
          <w:tcPr>
            <w:tcW w:w="3960" w:type="dxa"/>
          </w:tcPr>
          <w:p w:rsidR="00964794" w:rsidRPr="00A2564C" w:rsidRDefault="00964794" w:rsidP="00F7140C">
            <w:pPr>
              <w:rPr>
                <w:sz w:val="22"/>
                <w:szCs w:val="22"/>
              </w:rPr>
            </w:pPr>
          </w:p>
        </w:tc>
        <w:tc>
          <w:tcPr>
            <w:tcW w:w="720" w:type="dxa"/>
            <w:shd w:val="clear" w:color="auto" w:fill="D9D9D9" w:themeFill="background1" w:themeFillShade="D9"/>
          </w:tcPr>
          <w:p w:rsidR="00964794" w:rsidRDefault="00964794" w:rsidP="00973885">
            <w:pPr>
              <w:pStyle w:val="Heading2"/>
              <w:rPr>
                <w:sz w:val="22"/>
                <w:szCs w:val="22"/>
              </w:rPr>
            </w:pPr>
            <w:r>
              <w:rPr>
                <w:sz w:val="22"/>
                <w:szCs w:val="22"/>
              </w:rPr>
              <w:t>DOB:</w:t>
            </w:r>
          </w:p>
        </w:tc>
        <w:tc>
          <w:tcPr>
            <w:tcW w:w="1650" w:type="dxa"/>
          </w:tcPr>
          <w:p w:rsidR="00964794" w:rsidRPr="00A2564C" w:rsidRDefault="00964794" w:rsidP="00B77D10">
            <w:pPr>
              <w:rPr>
                <w:sz w:val="22"/>
                <w:szCs w:val="22"/>
              </w:rPr>
            </w:pPr>
          </w:p>
        </w:tc>
      </w:tr>
      <w:tr w:rsidR="008C7F9D" w:rsidRPr="00A2564C" w:rsidTr="00E0436C">
        <w:trPr>
          <w:trHeight w:val="258"/>
        </w:trPr>
        <w:tc>
          <w:tcPr>
            <w:tcW w:w="3055" w:type="dxa"/>
            <w:shd w:val="clear" w:color="auto" w:fill="D9D9D9" w:themeFill="background1" w:themeFillShade="D9"/>
          </w:tcPr>
          <w:p w:rsidR="008C7F9D" w:rsidRPr="00A2564C" w:rsidRDefault="00382053" w:rsidP="00964794">
            <w:pPr>
              <w:pStyle w:val="Heading2"/>
              <w:rPr>
                <w:sz w:val="22"/>
                <w:szCs w:val="22"/>
              </w:rPr>
            </w:pPr>
            <w:r>
              <w:rPr>
                <w:sz w:val="22"/>
                <w:szCs w:val="22"/>
              </w:rPr>
              <w:t xml:space="preserve">Primary </w:t>
            </w:r>
            <w:r w:rsidR="008C7F9D" w:rsidRPr="00A2564C">
              <w:rPr>
                <w:sz w:val="22"/>
                <w:szCs w:val="22"/>
              </w:rPr>
              <w:t>Diagnosis:</w:t>
            </w:r>
          </w:p>
        </w:tc>
        <w:tc>
          <w:tcPr>
            <w:tcW w:w="6330" w:type="dxa"/>
            <w:gridSpan w:val="3"/>
          </w:tcPr>
          <w:p w:rsidR="008C7F9D" w:rsidRPr="00A2564C" w:rsidRDefault="008C7F9D" w:rsidP="00F7140C">
            <w:pPr>
              <w:rPr>
                <w:sz w:val="22"/>
                <w:szCs w:val="22"/>
              </w:rPr>
            </w:pPr>
          </w:p>
        </w:tc>
      </w:tr>
      <w:tr w:rsidR="008C7F9D" w:rsidRPr="00A2564C" w:rsidTr="00E0436C">
        <w:trPr>
          <w:trHeight w:val="231"/>
        </w:trPr>
        <w:tc>
          <w:tcPr>
            <w:tcW w:w="3055" w:type="dxa"/>
            <w:shd w:val="clear" w:color="auto" w:fill="D9D9D9" w:themeFill="background1" w:themeFillShade="D9"/>
          </w:tcPr>
          <w:p w:rsidR="008C7F9D" w:rsidRDefault="008C7F9D" w:rsidP="00964794">
            <w:pPr>
              <w:pStyle w:val="Heading2"/>
              <w:rPr>
                <w:sz w:val="22"/>
                <w:szCs w:val="22"/>
              </w:rPr>
            </w:pPr>
            <w:r>
              <w:rPr>
                <w:sz w:val="22"/>
                <w:szCs w:val="22"/>
              </w:rPr>
              <w:t>Seco</w:t>
            </w:r>
            <w:r w:rsidRPr="00A2564C">
              <w:rPr>
                <w:sz w:val="22"/>
                <w:szCs w:val="22"/>
              </w:rPr>
              <w:t>ndary Diagnosis:</w:t>
            </w:r>
          </w:p>
        </w:tc>
        <w:tc>
          <w:tcPr>
            <w:tcW w:w="6330" w:type="dxa"/>
            <w:gridSpan w:val="3"/>
          </w:tcPr>
          <w:p w:rsidR="008C7F9D" w:rsidRPr="00FB236A" w:rsidRDefault="008C7F9D" w:rsidP="008C7F9D">
            <w:pPr>
              <w:rPr>
                <w:b/>
                <w:sz w:val="22"/>
                <w:szCs w:val="22"/>
              </w:rPr>
            </w:pPr>
          </w:p>
        </w:tc>
      </w:tr>
      <w:tr w:rsidR="00417B4A" w:rsidRPr="00A2564C" w:rsidTr="00E0436C">
        <w:trPr>
          <w:trHeight w:val="195"/>
        </w:trPr>
        <w:tc>
          <w:tcPr>
            <w:tcW w:w="3055" w:type="dxa"/>
            <w:shd w:val="clear" w:color="auto" w:fill="D9D9D9" w:themeFill="background1" w:themeFillShade="D9"/>
          </w:tcPr>
          <w:p w:rsidR="00417B4A" w:rsidRDefault="00417B4A" w:rsidP="00964794">
            <w:pPr>
              <w:pStyle w:val="Heading2"/>
              <w:rPr>
                <w:sz w:val="22"/>
                <w:szCs w:val="22"/>
              </w:rPr>
            </w:pPr>
            <w:r>
              <w:rPr>
                <w:sz w:val="22"/>
                <w:szCs w:val="22"/>
              </w:rPr>
              <w:t>IQ, if known:</w:t>
            </w:r>
          </w:p>
        </w:tc>
        <w:tc>
          <w:tcPr>
            <w:tcW w:w="6330" w:type="dxa"/>
            <w:gridSpan w:val="3"/>
          </w:tcPr>
          <w:p w:rsidR="00417B4A" w:rsidRPr="00FB236A" w:rsidRDefault="00417B4A" w:rsidP="008C7F9D">
            <w:pPr>
              <w:rPr>
                <w:b/>
                <w:sz w:val="22"/>
                <w:szCs w:val="22"/>
              </w:rPr>
            </w:pPr>
          </w:p>
        </w:tc>
      </w:tr>
      <w:tr w:rsidR="00895CFB" w:rsidRPr="00A2564C" w:rsidTr="00C75A95">
        <w:tc>
          <w:tcPr>
            <w:tcW w:w="9385" w:type="dxa"/>
            <w:gridSpan w:val="4"/>
            <w:tcBorders>
              <w:top w:val="nil"/>
            </w:tcBorders>
            <w:shd w:val="clear" w:color="auto" w:fill="D9D9D9" w:themeFill="background1" w:themeFillShade="D9"/>
          </w:tcPr>
          <w:p w:rsidR="00895CFB" w:rsidRPr="00A2564C" w:rsidRDefault="00895CFB" w:rsidP="00C75A95">
            <w:pPr>
              <w:pStyle w:val="Heading2"/>
              <w:rPr>
                <w:sz w:val="22"/>
                <w:szCs w:val="22"/>
                <w:u w:val="single"/>
              </w:rPr>
            </w:pPr>
            <w:r>
              <w:rPr>
                <w:sz w:val="22"/>
                <w:szCs w:val="22"/>
                <w:u w:val="single"/>
              </w:rPr>
              <w:t xml:space="preserve">Additional information about the disability </w:t>
            </w:r>
            <w:r w:rsidRPr="00895CFB">
              <w:rPr>
                <w:b w:val="0"/>
                <w:bCs/>
                <w:sz w:val="22"/>
                <w:szCs w:val="22"/>
                <w:u w:val="single"/>
              </w:rPr>
              <w:t>(describe the individual</w:t>
            </w:r>
            <w:r>
              <w:rPr>
                <w:b w:val="0"/>
                <w:bCs/>
                <w:sz w:val="22"/>
                <w:szCs w:val="22"/>
                <w:u w:val="single"/>
              </w:rPr>
              <w:t>’</w:t>
            </w:r>
            <w:r w:rsidRPr="00895CFB">
              <w:rPr>
                <w:b w:val="0"/>
                <w:bCs/>
                <w:sz w:val="22"/>
                <w:szCs w:val="22"/>
                <w:u w:val="single"/>
              </w:rPr>
              <w:t>s</w:t>
            </w:r>
            <w:r>
              <w:rPr>
                <w:b w:val="0"/>
                <w:bCs/>
                <w:sz w:val="22"/>
                <w:szCs w:val="22"/>
                <w:u w:val="single"/>
              </w:rPr>
              <w:t xml:space="preserve"> </w:t>
            </w:r>
            <w:r w:rsidRPr="00895CFB">
              <w:rPr>
                <w:b w:val="0"/>
                <w:bCs/>
                <w:sz w:val="22"/>
                <w:szCs w:val="22"/>
                <w:u w:val="single"/>
              </w:rPr>
              <w:t xml:space="preserve">life skills, for example </w:t>
            </w:r>
            <w:r>
              <w:rPr>
                <w:b w:val="0"/>
                <w:bCs/>
                <w:sz w:val="22"/>
                <w:szCs w:val="22"/>
                <w:u w:val="single"/>
              </w:rPr>
              <w:t>d</w:t>
            </w:r>
            <w:r w:rsidRPr="00895CFB">
              <w:rPr>
                <w:b w:val="0"/>
                <w:bCs/>
                <w:sz w:val="22"/>
                <w:szCs w:val="22"/>
                <w:u w:val="single"/>
              </w:rPr>
              <w:t>ress without any reminders? Cooking? Set own alarm?  Showering: need help or reminders?  Knows what to wear from weather?</w:t>
            </w:r>
            <w:r>
              <w:rPr>
                <w:b w:val="0"/>
                <w:bCs/>
                <w:sz w:val="22"/>
                <w:szCs w:val="22"/>
                <w:u w:val="single"/>
              </w:rPr>
              <w:t>)</w:t>
            </w:r>
          </w:p>
        </w:tc>
      </w:tr>
      <w:tr w:rsidR="00895CFB" w:rsidRPr="00A2564C" w:rsidTr="00417B4A">
        <w:trPr>
          <w:trHeight w:val="1383"/>
        </w:trPr>
        <w:tc>
          <w:tcPr>
            <w:tcW w:w="9385" w:type="dxa"/>
            <w:gridSpan w:val="4"/>
            <w:tcMar>
              <w:bottom w:w="115" w:type="dxa"/>
            </w:tcMar>
          </w:tcPr>
          <w:p w:rsidR="009F7C89" w:rsidRPr="00A2564C" w:rsidRDefault="009F7C89" w:rsidP="009F7C89">
            <w:pPr>
              <w:shd w:val="clear" w:color="auto" w:fill="FFFFFF"/>
              <w:spacing w:before="0" w:after="0"/>
              <w:rPr>
                <w:szCs w:val="22"/>
              </w:rPr>
            </w:pPr>
            <w:r>
              <w:rPr>
                <w:szCs w:val="22"/>
              </w:rPr>
              <w:t xml:space="preserve"> </w:t>
            </w:r>
          </w:p>
        </w:tc>
      </w:tr>
      <w:tr w:rsidR="008C7F9D" w:rsidRPr="00A2564C" w:rsidTr="00E0436C">
        <w:trPr>
          <w:trHeight w:val="213"/>
        </w:trPr>
        <w:tc>
          <w:tcPr>
            <w:tcW w:w="3055" w:type="dxa"/>
            <w:shd w:val="clear" w:color="auto" w:fill="D9D9D9" w:themeFill="background1" w:themeFillShade="D9"/>
          </w:tcPr>
          <w:p w:rsidR="008C7F9D" w:rsidRPr="00A2564C" w:rsidRDefault="008C7F9D" w:rsidP="00964794">
            <w:pPr>
              <w:pStyle w:val="Heading2"/>
              <w:rPr>
                <w:sz w:val="22"/>
                <w:szCs w:val="22"/>
              </w:rPr>
            </w:pPr>
            <w:r>
              <w:rPr>
                <w:sz w:val="22"/>
                <w:szCs w:val="22"/>
              </w:rPr>
              <w:t>Do you have guardianship?</w:t>
            </w:r>
          </w:p>
        </w:tc>
        <w:tc>
          <w:tcPr>
            <w:tcW w:w="6330" w:type="dxa"/>
            <w:gridSpan w:val="3"/>
          </w:tcPr>
          <w:p w:rsidR="008C7F9D" w:rsidRPr="00FB236A" w:rsidRDefault="008C7F9D" w:rsidP="008C7F9D">
            <w:pPr>
              <w:rPr>
                <w:b/>
                <w:sz w:val="22"/>
                <w:szCs w:val="22"/>
              </w:rPr>
            </w:pPr>
            <w:r w:rsidRPr="00FB236A">
              <w:rPr>
                <w:b/>
                <w:sz w:val="22"/>
                <w:szCs w:val="22"/>
              </w:rPr>
              <w:t xml:space="preserve"> </w:t>
            </w:r>
            <w:r>
              <w:rPr>
                <w:b/>
                <w:sz w:val="22"/>
                <w:szCs w:val="22"/>
              </w:rPr>
              <w:t xml:space="preserve">    </w:t>
            </w:r>
          </w:p>
        </w:tc>
      </w:tr>
      <w:tr w:rsidR="00895CFB" w:rsidRPr="00A2564C" w:rsidTr="00E0436C">
        <w:trPr>
          <w:trHeight w:val="447"/>
        </w:trPr>
        <w:tc>
          <w:tcPr>
            <w:tcW w:w="3055" w:type="dxa"/>
            <w:shd w:val="clear" w:color="auto" w:fill="D9D9D9" w:themeFill="background1" w:themeFillShade="D9"/>
          </w:tcPr>
          <w:p w:rsidR="00895CFB" w:rsidRDefault="00895CFB" w:rsidP="00964794">
            <w:pPr>
              <w:pStyle w:val="Heading2"/>
              <w:rPr>
                <w:sz w:val="22"/>
                <w:szCs w:val="22"/>
              </w:rPr>
            </w:pPr>
            <w:r>
              <w:rPr>
                <w:sz w:val="22"/>
                <w:szCs w:val="22"/>
              </w:rPr>
              <w:t>Does the individual have Medicaid?</w:t>
            </w:r>
          </w:p>
        </w:tc>
        <w:tc>
          <w:tcPr>
            <w:tcW w:w="6330" w:type="dxa"/>
            <w:gridSpan w:val="3"/>
          </w:tcPr>
          <w:p w:rsidR="00895CFB" w:rsidRPr="00FB236A" w:rsidRDefault="00895CFB" w:rsidP="008C7F9D">
            <w:pPr>
              <w:rPr>
                <w:b/>
                <w:sz w:val="22"/>
                <w:szCs w:val="22"/>
              </w:rPr>
            </w:pPr>
          </w:p>
        </w:tc>
      </w:tr>
      <w:tr w:rsidR="00895CFB" w:rsidRPr="00A2564C" w:rsidTr="00E0436C">
        <w:trPr>
          <w:trHeight w:val="681"/>
        </w:trPr>
        <w:tc>
          <w:tcPr>
            <w:tcW w:w="3055" w:type="dxa"/>
            <w:shd w:val="clear" w:color="auto" w:fill="D9D9D9" w:themeFill="background1" w:themeFillShade="D9"/>
          </w:tcPr>
          <w:p w:rsidR="00895CFB" w:rsidRDefault="00895CFB" w:rsidP="00964794">
            <w:pPr>
              <w:pStyle w:val="Heading2"/>
              <w:rPr>
                <w:sz w:val="22"/>
                <w:szCs w:val="22"/>
              </w:rPr>
            </w:pPr>
            <w:proofErr w:type="gramStart"/>
            <w:r>
              <w:rPr>
                <w:sz w:val="22"/>
                <w:szCs w:val="22"/>
              </w:rPr>
              <w:t>Are</w:t>
            </w:r>
            <w:proofErr w:type="gramEnd"/>
            <w:r>
              <w:rPr>
                <w:sz w:val="22"/>
                <w:szCs w:val="22"/>
              </w:rPr>
              <w:t xml:space="preserve"> either of the parents receiving an SSA benefit or are they deceased?</w:t>
            </w:r>
          </w:p>
        </w:tc>
        <w:tc>
          <w:tcPr>
            <w:tcW w:w="6330" w:type="dxa"/>
            <w:gridSpan w:val="3"/>
          </w:tcPr>
          <w:p w:rsidR="00895CFB" w:rsidRPr="00FB236A" w:rsidRDefault="00895CFB" w:rsidP="008C7F9D">
            <w:pPr>
              <w:rPr>
                <w:b/>
                <w:sz w:val="22"/>
                <w:szCs w:val="22"/>
              </w:rPr>
            </w:pPr>
          </w:p>
        </w:tc>
      </w:tr>
      <w:tr w:rsidR="00895CFB" w:rsidRPr="00A2564C" w:rsidTr="00E0436C">
        <w:trPr>
          <w:trHeight w:val="285"/>
        </w:trPr>
        <w:tc>
          <w:tcPr>
            <w:tcW w:w="3055" w:type="dxa"/>
            <w:shd w:val="clear" w:color="auto" w:fill="D9D9D9" w:themeFill="background1" w:themeFillShade="D9"/>
          </w:tcPr>
          <w:p w:rsidR="00895CFB" w:rsidRDefault="00895CFB" w:rsidP="00964794">
            <w:pPr>
              <w:pStyle w:val="Heading2"/>
              <w:rPr>
                <w:sz w:val="22"/>
                <w:szCs w:val="22"/>
              </w:rPr>
            </w:pPr>
            <w:r>
              <w:rPr>
                <w:sz w:val="22"/>
                <w:szCs w:val="22"/>
              </w:rPr>
              <w:t>Briefly describe the individual’s work history:</w:t>
            </w:r>
          </w:p>
        </w:tc>
        <w:tc>
          <w:tcPr>
            <w:tcW w:w="6330" w:type="dxa"/>
            <w:gridSpan w:val="3"/>
          </w:tcPr>
          <w:p w:rsidR="00895CFB" w:rsidRPr="00FB236A" w:rsidRDefault="00895CFB" w:rsidP="005B1FE2">
            <w:pPr>
              <w:rPr>
                <w:b/>
                <w:sz w:val="22"/>
                <w:szCs w:val="22"/>
              </w:rPr>
            </w:pPr>
          </w:p>
        </w:tc>
      </w:tr>
      <w:tr w:rsidR="003A1AAD" w:rsidRPr="00A2564C" w:rsidTr="00E0436C">
        <w:trPr>
          <w:trHeight w:val="339"/>
        </w:trPr>
        <w:tc>
          <w:tcPr>
            <w:tcW w:w="3055" w:type="dxa"/>
            <w:shd w:val="clear" w:color="auto" w:fill="D9D9D9" w:themeFill="background1" w:themeFillShade="D9"/>
          </w:tcPr>
          <w:p w:rsidR="003A1AAD" w:rsidRDefault="003A1AAD" w:rsidP="00964794">
            <w:pPr>
              <w:pStyle w:val="Heading2"/>
              <w:rPr>
                <w:sz w:val="22"/>
                <w:szCs w:val="22"/>
              </w:rPr>
            </w:pPr>
            <w:r>
              <w:rPr>
                <w:sz w:val="22"/>
                <w:szCs w:val="22"/>
              </w:rPr>
              <w:t>Briefly describe the support you are looking for:</w:t>
            </w:r>
          </w:p>
        </w:tc>
        <w:tc>
          <w:tcPr>
            <w:tcW w:w="6330" w:type="dxa"/>
            <w:gridSpan w:val="3"/>
          </w:tcPr>
          <w:p w:rsidR="003A1AAD" w:rsidRPr="00FB236A" w:rsidRDefault="009F7C89" w:rsidP="00BA3815">
            <w:pPr>
              <w:rPr>
                <w:b/>
                <w:sz w:val="22"/>
                <w:szCs w:val="22"/>
              </w:rPr>
            </w:pPr>
            <w:r>
              <w:rPr>
                <w:b/>
                <w:sz w:val="22"/>
                <w:szCs w:val="22"/>
              </w:rPr>
              <w:t xml:space="preserve"> </w:t>
            </w:r>
          </w:p>
        </w:tc>
      </w:tr>
    </w:tbl>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240"/>
        <w:gridCol w:w="1615"/>
        <w:gridCol w:w="365"/>
        <w:gridCol w:w="2070"/>
        <w:gridCol w:w="2060"/>
      </w:tblGrid>
      <w:tr w:rsidR="00895CFB" w:rsidRPr="00417B4A" w:rsidTr="00417B4A">
        <w:trPr>
          <w:trHeight w:val="169"/>
        </w:trPr>
        <w:tc>
          <w:tcPr>
            <w:tcW w:w="5220" w:type="dxa"/>
            <w:gridSpan w:val="3"/>
            <w:tcBorders>
              <w:top w:val="nil"/>
              <w:left w:val="nil"/>
              <w:right w:val="nil"/>
            </w:tcBorders>
            <w:shd w:val="clear" w:color="auto" w:fill="auto"/>
          </w:tcPr>
          <w:p w:rsidR="00895CFB" w:rsidRPr="00417B4A" w:rsidRDefault="00895CFB" w:rsidP="00973885">
            <w:pPr>
              <w:spacing w:after="0"/>
              <w:rPr>
                <w:b/>
                <w:sz w:val="6"/>
                <w:szCs w:val="6"/>
                <w:u w:val="single"/>
              </w:rPr>
            </w:pPr>
          </w:p>
        </w:tc>
        <w:tc>
          <w:tcPr>
            <w:tcW w:w="4130" w:type="dxa"/>
            <w:gridSpan w:val="2"/>
            <w:tcBorders>
              <w:top w:val="nil"/>
              <w:left w:val="nil"/>
              <w:right w:val="nil"/>
            </w:tcBorders>
            <w:shd w:val="clear" w:color="auto" w:fill="auto"/>
          </w:tcPr>
          <w:p w:rsidR="00895CFB" w:rsidRPr="00417B4A" w:rsidRDefault="00895CFB" w:rsidP="00973885">
            <w:pPr>
              <w:spacing w:after="0"/>
              <w:rPr>
                <w:b/>
                <w:sz w:val="6"/>
                <w:szCs w:val="6"/>
                <w:u w:val="single"/>
              </w:rPr>
            </w:pPr>
          </w:p>
        </w:tc>
      </w:tr>
      <w:tr w:rsidR="00BF692A" w:rsidRPr="00A2564C" w:rsidTr="00416C51">
        <w:tc>
          <w:tcPr>
            <w:tcW w:w="5220" w:type="dxa"/>
            <w:gridSpan w:val="3"/>
            <w:tcBorders>
              <w:top w:val="nil"/>
            </w:tcBorders>
            <w:shd w:val="clear" w:color="auto" w:fill="D9D9D9" w:themeFill="background1" w:themeFillShade="D9"/>
          </w:tcPr>
          <w:p w:rsidR="00BF692A" w:rsidRPr="00A2564C" w:rsidRDefault="00BF692A" w:rsidP="00973885">
            <w:pPr>
              <w:spacing w:after="0"/>
              <w:rPr>
                <w:b/>
                <w:sz w:val="24"/>
                <w:szCs w:val="24"/>
                <w:u w:val="single"/>
              </w:rPr>
            </w:pPr>
            <w:r w:rsidRPr="00A2564C">
              <w:rPr>
                <w:b/>
                <w:sz w:val="24"/>
                <w:szCs w:val="24"/>
                <w:u w:val="single"/>
              </w:rPr>
              <w:t>Income:</w:t>
            </w:r>
            <w:r w:rsidR="002F41B6">
              <w:rPr>
                <w:b/>
                <w:sz w:val="24"/>
                <w:szCs w:val="24"/>
                <w:u w:val="single"/>
              </w:rPr>
              <w:t xml:space="preserve"> </w:t>
            </w:r>
          </w:p>
        </w:tc>
        <w:tc>
          <w:tcPr>
            <w:tcW w:w="4130" w:type="dxa"/>
            <w:gridSpan w:val="2"/>
            <w:tcBorders>
              <w:top w:val="nil"/>
            </w:tcBorders>
            <w:shd w:val="clear" w:color="auto" w:fill="D9D9D9" w:themeFill="background1" w:themeFillShade="D9"/>
          </w:tcPr>
          <w:p w:rsidR="00BF692A" w:rsidRPr="00A2564C" w:rsidRDefault="00BF692A" w:rsidP="00973885">
            <w:pPr>
              <w:spacing w:after="0"/>
              <w:rPr>
                <w:b/>
                <w:sz w:val="24"/>
                <w:szCs w:val="24"/>
                <w:u w:val="single"/>
              </w:rPr>
            </w:pPr>
            <w:r w:rsidRPr="00A2564C">
              <w:rPr>
                <w:b/>
                <w:sz w:val="24"/>
                <w:szCs w:val="24"/>
                <w:u w:val="single"/>
              </w:rPr>
              <w:t>Assets:</w:t>
            </w:r>
            <w:r w:rsidR="00B3274D">
              <w:rPr>
                <w:b/>
                <w:sz w:val="24"/>
                <w:szCs w:val="24"/>
                <w:u w:val="single"/>
              </w:rPr>
              <w:t xml:space="preserve"> (value if applicable)</w:t>
            </w:r>
          </w:p>
        </w:tc>
      </w:tr>
      <w:tr w:rsidR="000C2633" w:rsidRPr="00A2564C" w:rsidTr="00416C51">
        <w:tc>
          <w:tcPr>
            <w:tcW w:w="3240" w:type="dxa"/>
            <w:tcBorders>
              <w:top w:val="nil"/>
            </w:tcBorders>
            <w:shd w:val="clear" w:color="auto" w:fill="D9D9D9" w:themeFill="background1" w:themeFillShade="D9"/>
          </w:tcPr>
          <w:p w:rsidR="000C2633" w:rsidRPr="00A2564C" w:rsidRDefault="00BF692A" w:rsidP="00973885">
            <w:pPr>
              <w:spacing w:after="0"/>
              <w:rPr>
                <w:b/>
                <w:sz w:val="22"/>
                <w:szCs w:val="22"/>
              </w:rPr>
            </w:pPr>
            <w:r w:rsidRPr="00A2564C">
              <w:rPr>
                <w:b/>
                <w:sz w:val="22"/>
                <w:szCs w:val="22"/>
              </w:rPr>
              <w:t>Child Support</w:t>
            </w:r>
            <w:r w:rsidR="003A1AAD">
              <w:rPr>
                <w:b/>
                <w:sz w:val="22"/>
                <w:szCs w:val="22"/>
              </w:rPr>
              <w:t xml:space="preserve"> (Court Ordered)</w:t>
            </w:r>
            <w:r w:rsidR="00824E0B">
              <w:rPr>
                <w:b/>
                <w:sz w:val="22"/>
                <w:szCs w:val="22"/>
              </w:rPr>
              <w:t>:</w:t>
            </w:r>
          </w:p>
        </w:tc>
        <w:tc>
          <w:tcPr>
            <w:tcW w:w="1980" w:type="dxa"/>
            <w:gridSpan w:val="2"/>
            <w:tcBorders>
              <w:top w:val="nil"/>
            </w:tcBorders>
          </w:tcPr>
          <w:p w:rsidR="000C2633" w:rsidRPr="00A2564C" w:rsidRDefault="000C2633" w:rsidP="003155B7">
            <w:pPr>
              <w:spacing w:after="0"/>
              <w:rPr>
                <w:sz w:val="22"/>
                <w:szCs w:val="22"/>
              </w:rPr>
            </w:pPr>
          </w:p>
        </w:tc>
        <w:tc>
          <w:tcPr>
            <w:tcW w:w="2070" w:type="dxa"/>
            <w:tcBorders>
              <w:top w:val="nil"/>
            </w:tcBorders>
            <w:shd w:val="clear" w:color="auto" w:fill="D9D9D9" w:themeFill="background1" w:themeFillShade="D9"/>
          </w:tcPr>
          <w:p w:rsidR="000C2633" w:rsidRPr="00A2564C" w:rsidRDefault="00BF692A" w:rsidP="00973885">
            <w:pPr>
              <w:spacing w:after="0"/>
              <w:rPr>
                <w:b/>
                <w:sz w:val="22"/>
                <w:szCs w:val="22"/>
              </w:rPr>
            </w:pPr>
            <w:r w:rsidRPr="00A2564C">
              <w:rPr>
                <w:b/>
                <w:sz w:val="22"/>
                <w:szCs w:val="22"/>
              </w:rPr>
              <w:t>Bank Account:</w:t>
            </w:r>
          </w:p>
        </w:tc>
        <w:tc>
          <w:tcPr>
            <w:tcW w:w="2060" w:type="dxa"/>
            <w:tcBorders>
              <w:top w:val="nil"/>
            </w:tcBorders>
          </w:tcPr>
          <w:p w:rsidR="000C2633" w:rsidRPr="00A2564C" w:rsidRDefault="000C2633" w:rsidP="00B77D10">
            <w:pPr>
              <w:spacing w:after="0"/>
              <w:rPr>
                <w:sz w:val="22"/>
                <w:szCs w:val="22"/>
              </w:rPr>
            </w:pPr>
          </w:p>
        </w:tc>
      </w:tr>
      <w:tr w:rsidR="000C2633" w:rsidRPr="00A2564C" w:rsidTr="00416C51">
        <w:tc>
          <w:tcPr>
            <w:tcW w:w="3240" w:type="dxa"/>
            <w:shd w:val="clear" w:color="auto" w:fill="D9D9D9" w:themeFill="background1" w:themeFillShade="D9"/>
          </w:tcPr>
          <w:p w:rsidR="000C2633" w:rsidRPr="00A2564C" w:rsidRDefault="003A1AAD" w:rsidP="00973885">
            <w:pPr>
              <w:spacing w:after="0"/>
              <w:rPr>
                <w:b/>
                <w:sz w:val="22"/>
                <w:szCs w:val="22"/>
              </w:rPr>
            </w:pPr>
            <w:r>
              <w:rPr>
                <w:b/>
                <w:sz w:val="22"/>
                <w:szCs w:val="22"/>
              </w:rPr>
              <w:t>A</w:t>
            </w:r>
            <w:r w:rsidR="00895CFB">
              <w:rPr>
                <w:b/>
                <w:sz w:val="22"/>
                <w:szCs w:val="22"/>
              </w:rPr>
              <w:t xml:space="preserve">verage </w:t>
            </w:r>
            <w:r w:rsidR="00895CFB" w:rsidRPr="00895CFB">
              <w:rPr>
                <w:b/>
                <w:sz w:val="22"/>
                <w:szCs w:val="22"/>
                <w:u w:val="single"/>
              </w:rPr>
              <w:t>gross</w:t>
            </w:r>
            <w:r w:rsidR="00895CFB">
              <w:rPr>
                <w:b/>
                <w:sz w:val="22"/>
                <w:szCs w:val="22"/>
              </w:rPr>
              <w:t xml:space="preserve"> monthly income</w:t>
            </w:r>
            <w:r w:rsidR="00BF692A" w:rsidRPr="00A2564C">
              <w:rPr>
                <w:b/>
                <w:sz w:val="22"/>
                <w:szCs w:val="22"/>
              </w:rPr>
              <w:t>:</w:t>
            </w:r>
          </w:p>
        </w:tc>
        <w:tc>
          <w:tcPr>
            <w:tcW w:w="1980" w:type="dxa"/>
            <w:gridSpan w:val="2"/>
          </w:tcPr>
          <w:p w:rsidR="000C2633" w:rsidRPr="00A2564C" w:rsidRDefault="000C2633" w:rsidP="00973885">
            <w:pPr>
              <w:spacing w:after="0"/>
              <w:rPr>
                <w:sz w:val="22"/>
                <w:szCs w:val="22"/>
              </w:rPr>
            </w:pPr>
          </w:p>
        </w:tc>
        <w:tc>
          <w:tcPr>
            <w:tcW w:w="2070" w:type="dxa"/>
            <w:shd w:val="clear" w:color="auto" w:fill="D9D9D9" w:themeFill="background1" w:themeFillShade="D9"/>
          </w:tcPr>
          <w:p w:rsidR="000C2633" w:rsidRPr="00A2564C" w:rsidRDefault="007A7F4D" w:rsidP="00973885">
            <w:pPr>
              <w:spacing w:after="0"/>
              <w:rPr>
                <w:b/>
                <w:sz w:val="22"/>
                <w:szCs w:val="22"/>
              </w:rPr>
            </w:pPr>
            <w:r>
              <w:rPr>
                <w:b/>
                <w:sz w:val="22"/>
                <w:szCs w:val="22"/>
              </w:rPr>
              <w:t>UTMAs/529s:</w:t>
            </w:r>
          </w:p>
        </w:tc>
        <w:tc>
          <w:tcPr>
            <w:tcW w:w="2060" w:type="dxa"/>
          </w:tcPr>
          <w:p w:rsidR="000C2633" w:rsidRPr="00A2564C" w:rsidRDefault="000C2633" w:rsidP="00B77D10">
            <w:pPr>
              <w:spacing w:after="0"/>
              <w:rPr>
                <w:sz w:val="22"/>
                <w:szCs w:val="22"/>
              </w:rPr>
            </w:pPr>
          </w:p>
        </w:tc>
      </w:tr>
      <w:tr w:rsidR="000C2633" w:rsidRPr="00A2564C" w:rsidTr="00E0436C">
        <w:trPr>
          <w:trHeight w:val="492"/>
        </w:trPr>
        <w:tc>
          <w:tcPr>
            <w:tcW w:w="3240" w:type="dxa"/>
            <w:shd w:val="clear" w:color="auto" w:fill="D9D9D9" w:themeFill="background1" w:themeFillShade="D9"/>
          </w:tcPr>
          <w:p w:rsidR="000C2633" w:rsidRPr="00A2564C" w:rsidRDefault="00BF692A" w:rsidP="00973885">
            <w:pPr>
              <w:spacing w:after="0"/>
              <w:rPr>
                <w:b/>
                <w:sz w:val="22"/>
                <w:szCs w:val="22"/>
              </w:rPr>
            </w:pPr>
            <w:r w:rsidRPr="00A2564C">
              <w:rPr>
                <w:b/>
                <w:sz w:val="22"/>
                <w:szCs w:val="22"/>
              </w:rPr>
              <w:t>SSDI or other benefits:</w:t>
            </w:r>
          </w:p>
          <w:p w:rsidR="00BF692A" w:rsidRPr="00A2564C" w:rsidRDefault="00BF692A" w:rsidP="00973885">
            <w:pPr>
              <w:spacing w:after="0"/>
              <w:rPr>
                <w:b/>
                <w:sz w:val="22"/>
                <w:szCs w:val="22"/>
              </w:rPr>
            </w:pPr>
            <w:r w:rsidRPr="00A2564C">
              <w:rPr>
                <w:b/>
                <w:sz w:val="22"/>
                <w:szCs w:val="22"/>
              </w:rPr>
              <w:t>Whose record:</w:t>
            </w:r>
          </w:p>
        </w:tc>
        <w:tc>
          <w:tcPr>
            <w:tcW w:w="1980" w:type="dxa"/>
            <w:gridSpan w:val="2"/>
          </w:tcPr>
          <w:p w:rsidR="00BF692A" w:rsidRPr="00A2564C" w:rsidRDefault="00BF692A" w:rsidP="003155B7">
            <w:pPr>
              <w:spacing w:after="0"/>
              <w:rPr>
                <w:sz w:val="22"/>
                <w:szCs w:val="22"/>
              </w:rPr>
            </w:pPr>
          </w:p>
        </w:tc>
        <w:tc>
          <w:tcPr>
            <w:tcW w:w="2070" w:type="dxa"/>
            <w:shd w:val="clear" w:color="auto" w:fill="D9D9D9" w:themeFill="background1" w:themeFillShade="D9"/>
          </w:tcPr>
          <w:p w:rsidR="000C2633" w:rsidRPr="00A2564C" w:rsidRDefault="00416C51" w:rsidP="00973885">
            <w:pPr>
              <w:spacing w:after="0"/>
              <w:rPr>
                <w:b/>
                <w:sz w:val="22"/>
                <w:szCs w:val="22"/>
              </w:rPr>
            </w:pPr>
            <w:r>
              <w:rPr>
                <w:b/>
                <w:sz w:val="22"/>
                <w:szCs w:val="22"/>
              </w:rPr>
              <w:t>Savings Bonds</w:t>
            </w:r>
            <w:r w:rsidR="00824E0B">
              <w:rPr>
                <w:b/>
                <w:sz w:val="22"/>
                <w:szCs w:val="22"/>
              </w:rPr>
              <w:t>:</w:t>
            </w:r>
          </w:p>
        </w:tc>
        <w:tc>
          <w:tcPr>
            <w:tcW w:w="2060" w:type="dxa"/>
          </w:tcPr>
          <w:p w:rsidR="000C2633" w:rsidRPr="00A2564C" w:rsidRDefault="000C2633" w:rsidP="00B77D10">
            <w:pPr>
              <w:spacing w:after="0"/>
              <w:rPr>
                <w:sz w:val="22"/>
                <w:szCs w:val="22"/>
              </w:rPr>
            </w:pPr>
          </w:p>
        </w:tc>
      </w:tr>
      <w:tr w:rsidR="00BF692A" w:rsidRPr="00A2564C" w:rsidTr="00E0436C">
        <w:trPr>
          <w:trHeight w:val="195"/>
        </w:trPr>
        <w:tc>
          <w:tcPr>
            <w:tcW w:w="3240" w:type="dxa"/>
            <w:shd w:val="clear" w:color="auto" w:fill="D9D9D9" w:themeFill="background1" w:themeFillShade="D9"/>
          </w:tcPr>
          <w:p w:rsidR="00BF692A" w:rsidRPr="00A2564C" w:rsidRDefault="00BF692A" w:rsidP="00973885">
            <w:pPr>
              <w:spacing w:after="0"/>
              <w:rPr>
                <w:b/>
                <w:sz w:val="22"/>
                <w:szCs w:val="22"/>
              </w:rPr>
            </w:pPr>
            <w:r w:rsidRPr="00A2564C">
              <w:rPr>
                <w:b/>
                <w:sz w:val="22"/>
                <w:szCs w:val="22"/>
              </w:rPr>
              <w:t>Other:</w:t>
            </w:r>
          </w:p>
        </w:tc>
        <w:tc>
          <w:tcPr>
            <w:tcW w:w="1980" w:type="dxa"/>
            <w:gridSpan w:val="2"/>
          </w:tcPr>
          <w:p w:rsidR="00BF692A" w:rsidRPr="00A2564C" w:rsidRDefault="00BF692A" w:rsidP="00B77D10">
            <w:pPr>
              <w:spacing w:after="0"/>
              <w:rPr>
                <w:sz w:val="22"/>
                <w:szCs w:val="22"/>
              </w:rPr>
            </w:pPr>
          </w:p>
        </w:tc>
        <w:tc>
          <w:tcPr>
            <w:tcW w:w="2070" w:type="dxa"/>
            <w:shd w:val="clear" w:color="auto" w:fill="D9D9D9" w:themeFill="background1" w:themeFillShade="D9"/>
          </w:tcPr>
          <w:p w:rsidR="00BF692A" w:rsidRPr="00A2564C" w:rsidRDefault="00824E0B" w:rsidP="00973885">
            <w:pPr>
              <w:spacing w:after="0"/>
              <w:rPr>
                <w:b/>
                <w:sz w:val="22"/>
                <w:szCs w:val="22"/>
              </w:rPr>
            </w:pPr>
            <w:r>
              <w:rPr>
                <w:b/>
                <w:sz w:val="22"/>
                <w:szCs w:val="22"/>
              </w:rPr>
              <w:t>Credit Cards:</w:t>
            </w:r>
          </w:p>
        </w:tc>
        <w:tc>
          <w:tcPr>
            <w:tcW w:w="2060" w:type="dxa"/>
          </w:tcPr>
          <w:p w:rsidR="00BF692A" w:rsidRPr="00A2564C" w:rsidRDefault="00BF692A" w:rsidP="00973885">
            <w:pPr>
              <w:spacing w:after="0"/>
              <w:rPr>
                <w:sz w:val="22"/>
                <w:szCs w:val="22"/>
              </w:rPr>
            </w:pPr>
          </w:p>
        </w:tc>
      </w:tr>
      <w:tr w:rsidR="00BF692A" w:rsidRPr="00A2564C" w:rsidTr="00416C51">
        <w:tc>
          <w:tcPr>
            <w:tcW w:w="3240" w:type="dxa"/>
            <w:tcBorders>
              <w:bottom w:val="single" w:sz="4" w:space="0" w:color="auto"/>
            </w:tcBorders>
            <w:shd w:val="clear" w:color="auto" w:fill="D9D9D9" w:themeFill="background1" w:themeFillShade="D9"/>
          </w:tcPr>
          <w:p w:rsidR="00BF692A" w:rsidRPr="00A2564C" w:rsidRDefault="00BF692A" w:rsidP="00973885">
            <w:pPr>
              <w:spacing w:after="0"/>
              <w:rPr>
                <w:b/>
                <w:sz w:val="22"/>
                <w:szCs w:val="22"/>
              </w:rPr>
            </w:pPr>
            <w:r w:rsidRPr="00A2564C">
              <w:rPr>
                <w:b/>
                <w:sz w:val="22"/>
                <w:szCs w:val="22"/>
              </w:rPr>
              <w:t>Total:</w:t>
            </w:r>
          </w:p>
        </w:tc>
        <w:tc>
          <w:tcPr>
            <w:tcW w:w="1980" w:type="dxa"/>
            <w:gridSpan w:val="2"/>
            <w:tcBorders>
              <w:bottom w:val="single" w:sz="4" w:space="0" w:color="auto"/>
            </w:tcBorders>
          </w:tcPr>
          <w:p w:rsidR="00BF692A" w:rsidRPr="00A2564C" w:rsidRDefault="00BF692A" w:rsidP="00973885">
            <w:pPr>
              <w:spacing w:after="0"/>
              <w:rPr>
                <w:sz w:val="22"/>
                <w:szCs w:val="22"/>
              </w:rPr>
            </w:pPr>
          </w:p>
        </w:tc>
        <w:tc>
          <w:tcPr>
            <w:tcW w:w="2070" w:type="dxa"/>
            <w:tcBorders>
              <w:bottom w:val="single" w:sz="4" w:space="0" w:color="auto"/>
            </w:tcBorders>
            <w:shd w:val="clear" w:color="auto" w:fill="D9D9D9" w:themeFill="background1" w:themeFillShade="D9"/>
          </w:tcPr>
          <w:p w:rsidR="00BF692A" w:rsidRPr="00A2564C" w:rsidRDefault="00BF692A" w:rsidP="00973885">
            <w:pPr>
              <w:spacing w:after="0"/>
              <w:rPr>
                <w:b/>
                <w:sz w:val="22"/>
                <w:szCs w:val="22"/>
              </w:rPr>
            </w:pPr>
            <w:r w:rsidRPr="00A2564C">
              <w:rPr>
                <w:b/>
                <w:sz w:val="22"/>
                <w:szCs w:val="22"/>
              </w:rPr>
              <w:t>Total:</w:t>
            </w:r>
          </w:p>
        </w:tc>
        <w:tc>
          <w:tcPr>
            <w:tcW w:w="2060" w:type="dxa"/>
            <w:tcBorders>
              <w:bottom w:val="single" w:sz="4" w:space="0" w:color="auto"/>
            </w:tcBorders>
          </w:tcPr>
          <w:p w:rsidR="00BF692A" w:rsidRPr="00A2564C" w:rsidRDefault="00BF692A" w:rsidP="00973885">
            <w:pPr>
              <w:spacing w:after="0"/>
              <w:rPr>
                <w:sz w:val="22"/>
                <w:szCs w:val="22"/>
              </w:rPr>
            </w:pPr>
          </w:p>
        </w:tc>
      </w:tr>
      <w:tr w:rsidR="00A05F6B" w:rsidRPr="00417B4A" w:rsidTr="00A05F6B">
        <w:tc>
          <w:tcPr>
            <w:tcW w:w="9350" w:type="dxa"/>
            <w:gridSpan w:val="5"/>
            <w:tcBorders>
              <w:left w:val="nil"/>
              <w:right w:val="nil"/>
            </w:tcBorders>
            <w:shd w:val="clear" w:color="auto" w:fill="FFFFFF" w:themeFill="background1"/>
          </w:tcPr>
          <w:p w:rsidR="00A05F6B" w:rsidRPr="00417B4A" w:rsidRDefault="00A05F6B" w:rsidP="00973885">
            <w:pPr>
              <w:spacing w:after="0"/>
              <w:rPr>
                <w:sz w:val="8"/>
                <w:szCs w:val="8"/>
              </w:rPr>
            </w:pPr>
          </w:p>
        </w:tc>
      </w:tr>
      <w:tr w:rsidR="00A05F6B" w:rsidRPr="00A2564C" w:rsidTr="00416C51">
        <w:tc>
          <w:tcPr>
            <w:tcW w:w="4855" w:type="dxa"/>
            <w:gridSpan w:val="2"/>
            <w:shd w:val="clear" w:color="auto" w:fill="D9D9D9" w:themeFill="background1" w:themeFillShade="D9"/>
          </w:tcPr>
          <w:p w:rsidR="00A05F6B" w:rsidRPr="00A2564C" w:rsidRDefault="00A05F6B" w:rsidP="00973885">
            <w:pPr>
              <w:spacing w:after="0"/>
              <w:rPr>
                <w:b/>
                <w:sz w:val="22"/>
                <w:szCs w:val="22"/>
                <w:u w:val="single"/>
              </w:rPr>
            </w:pPr>
            <w:r w:rsidRPr="00A2564C">
              <w:rPr>
                <w:b/>
                <w:sz w:val="22"/>
                <w:szCs w:val="22"/>
                <w:u w:val="single"/>
              </w:rPr>
              <w:t>Trusts:</w:t>
            </w:r>
          </w:p>
        </w:tc>
        <w:tc>
          <w:tcPr>
            <w:tcW w:w="2435" w:type="dxa"/>
            <w:gridSpan w:val="2"/>
            <w:shd w:val="clear" w:color="auto" w:fill="D9D9D9" w:themeFill="background1" w:themeFillShade="D9"/>
          </w:tcPr>
          <w:p w:rsidR="00A05F6B" w:rsidRPr="00A2564C" w:rsidRDefault="00A05F6B" w:rsidP="00973885">
            <w:pPr>
              <w:spacing w:after="0"/>
              <w:rPr>
                <w:b/>
                <w:sz w:val="22"/>
                <w:szCs w:val="22"/>
                <w:u w:val="single"/>
              </w:rPr>
            </w:pPr>
            <w:r w:rsidRPr="00A2564C">
              <w:rPr>
                <w:b/>
                <w:sz w:val="22"/>
                <w:szCs w:val="22"/>
                <w:u w:val="single"/>
              </w:rPr>
              <w:t>Funded:</w:t>
            </w:r>
          </w:p>
        </w:tc>
        <w:tc>
          <w:tcPr>
            <w:tcW w:w="2060" w:type="dxa"/>
            <w:shd w:val="clear" w:color="auto" w:fill="D9D9D9" w:themeFill="background1" w:themeFillShade="D9"/>
          </w:tcPr>
          <w:p w:rsidR="00A05F6B" w:rsidRPr="00A2564C" w:rsidRDefault="00A05F6B" w:rsidP="00973885">
            <w:pPr>
              <w:spacing w:after="0"/>
              <w:rPr>
                <w:b/>
                <w:sz w:val="22"/>
                <w:szCs w:val="22"/>
                <w:u w:val="single"/>
              </w:rPr>
            </w:pPr>
            <w:r w:rsidRPr="00A2564C">
              <w:rPr>
                <w:b/>
                <w:sz w:val="22"/>
                <w:szCs w:val="22"/>
                <w:u w:val="single"/>
              </w:rPr>
              <w:t>How much:</w:t>
            </w:r>
          </w:p>
        </w:tc>
      </w:tr>
      <w:tr w:rsidR="00A05F6B" w:rsidRPr="00A2564C" w:rsidTr="00416C51">
        <w:tc>
          <w:tcPr>
            <w:tcW w:w="3240" w:type="dxa"/>
            <w:shd w:val="clear" w:color="auto" w:fill="D9D9D9" w:themeFill="background1" w:themeFillShade="D9"/>
          </w:tcPr>
          <w:p w:rsidR="00A05F6B" w:rsidRPr="00A2564C" w:rsidRDefault="00A05F6B" w:rsidP="00973885">
            <w:pPr>
              <w:spacing w:after="0"/>
              <w:rPr>
                <w:b/>
                <w:sz w:val="22"/>
                <w:szCs w:val="22"/>
              </w:rPr>
            </w:pPr>
            <w:r w:rsidRPr="00A2564C">
              <w:rPr>
                <w:b/>
                <w:sz w:val="22"/>
                <w:szCs w:val="22"/>
              </w:rPr>
              <w:t>Typical Trust</w:t>
            </w:r>
          </w:p>
        </w:tc>
        <w:tc>
          <w:tcPr>
            <w:tcW w:w="1615" w:type="dxa"/>
          </w:tcPr>
          <w:p w:rsidR="00A05F6B" w:rsidRPr="00A2564C" w:rsidRDefault="00A05F6B" w:rsidP="00973885">
            <w:pPr>
              <w:spacing w:after="0"/>
              <w:rPr>
                <w:sz w:val="22"/>
                <w:szCs w:val="22"/>
              </w:rPr>
            </w:pPr>
          </w:p>
        </w:tc>
        <w:tc>
          <w:tcPr>
            <w:tcW w:w="2435" w:type="dxa"/>
            <w:gridSpan w:val="2"/>
            <w:shd w:val="clear" w:color="auto" w:fill="auto"/>
          </w:tcPr>
          <w:p w:rsidR="00A05F6B" w:rsidRPr="00A2564C" w:rsidRDefault="00A05F6B" w:rsidP="00973885">
            <w:pPr>
              <w:spacing w:after="0"/>
              <w:rPr>
                <w:sz w:val="22"/>
                <w:szCs w:val="22"/>
              </w:rPr>
            </w:pPr>
          </w:p>
        </w:tc>
        <w:tc>
          <w:tcPr>
            <w:tcW w:w="2060" w:type="dxa"/>
          </w:tcPr>
          <w:p w:rsidR="00A05F6B" w:rsidRPr="00A2564C" w:rsidRDefault="00A05F6B" w:rsidP="00973885">
            <w:pPr>
              <w:spacing w:after="0"/>
              <w:rPr>
                <w:sz w:val="22"/>
                <w:szCs w:val="22"/>
              </w:rPr>
            </w:pPr>
          </w:p>
        </w:tc>
      </w:tr>
      <w:tr w:rsidR="00A05F6B" w:rsidRPr="00A2564C" w:rsidTr="00416C51">
        <w:tc>
          <w:tcPr>
            <w:tcW w:w="3240" w:type="dxa"/>
            <w:shd w:val="clear" w:color="auto" w:fill="D9D9D9" w:themeFill="background1" w:themeFillShade="D9"/>
          </w:tcPr>
          <w:p w:rsidR="00A05F6B" w:rsidRPr="00A2564C" w:rsidRDefault="00A05F6B" w:rsidP="00973885">
            <w:pPr>
              <w:spacing w:after="0"/>
              <w:rPr>
                <w:b/>
                <w:sz w:val="22"/>
                <w:szCs w:val="22"/>
              </w:rPr>
            </w:pPr>
            <w:r w:rsidRPr="00A2564C">
              <w:rPr>
                <w:b/>
                <w:sz w:val="22"/>
                <w:szCs w:val="22"/>
              </w:rPr>
              <w:t>Special Needs Trust</w:t>
            </w:r>
          </w:p>
        </w:tc>
        <w:tc>
          <w:tcPr>
            <w:tcW w:w="1615" w:type="dxa"/>
          </w:tcPr>
          <w:p w:rsidR="00A05F6B" w:rsidRPr="00A2564C" w:rsidRDefault="00A05F6B" w:rsidP="00973885">
            <w:pPr>
              <w:spacing w:after="0"/>
              <w:rPr>
                <w:sz w:val="22"/>
                <w:szCs w:val="22"/>
              </w:rPr>
            </w:pPr>
          </w:p>
        </w:tc>
        <w:tc>
          <w:tcPr>
            <w:tcW w:w="2435" w:type="dxa"/>
            <w:gridSpan w:val="2"/>
            <w:shd w:val="clear" w:color="auto" w:fill="auto"/>
          </w:tcPr>
          <w:p w:rsidR="00A05F6B" w:rsidRPr="00A2564C" w:rsidRDefault="00A05F6B" w:rsidP="00973885">
            <w:pPr>
              <w:spacing w:after="0"/>
              <w:rPr>
                <w:sz w:val="22"/>
                <w:szCs w:val="22"/>
              </w:rPr>
            </w:pPr>
          </w:p>
        </w:tc>
        <w:tc>
          <w:tcPr>
            <w:tcW w:w="2060" w:type="dxa"/>
          </w:tcPr>
          <w:p w:rsidR="00A05F6B" w:rsidRPr="00A2564C" w:rsidRDefault="00A05F6B" w:rsidP="00973885">
            <w:pPr>
              <w:spacing w:after="0"/>
              <w:rPr>
                <w:sz w:val="22"/>
                <w:szCs w:val="22"/>
              </w:rPr>
            </w:pPr>
          </w:p>
        </w:tc>
        <w:bookmarkStart w:id="0" w:name="_GoBack"/>
        <w:bookmarkEnd w:id="0"/>
      </w:tr>
      <w:tr w:rsidR="00A05F6B" w:rsidRPr="00A2564C" w:rsidTr="00416C51">
        <w:tc>
          <w:tcPr>
            <w:tcW w:w="3240" w:type="dxa"/>
            <w:shd w:val="clear" w:color="auto" w:fill="D9D9D9" w:themeFill="background1" w:themeFillShade="D9"/>
          </w:tcPr>
          <w:p w:rsidR="00A05F6B" w:rsidRPr="00A2564C" w:rsidRDefault="00A05F6B" w:rsidP="00973885">
            <w:pPr>
              <w:spacing w:after="0"/>
              <w:rPr>
                <w:b/>
                <w:sz w:val="22"/>
                <w:szCs w:val="22"/>
              </w:rPr>
            </w:pPr>
            <w:r w:rsidRPr="00A2564C">
              <w:rPr>
                <w:b/>
                <w:sz w:val="22"/>
                <w:szCs w:val="22"/>
              </w:rPr>
              <w:t xml:space="preserve">Self-Funded </w:t>
            </w:r>
            <w:r w:rsidR="00416C51">
              <w:rPr>
                <w:b/>
                <w:sz w:val="22"/>
                <w:szCs w:val="22"/>
              </w:rPr>
              <w:t xml:space="preserve">(payback) </w:t>
            </w:r>
            <w:r w:rsidRPr="00A2564C">
              <w:rPr>
                <w:b/>
                <w:sz w:val="22"/>
                <w:szCs w:val="22"/>
              </w:rPr>
              <w:t>Trust</w:t>
            </w:r>
          </w:p>
        </w:tc>
        <w:tc>
          <w:tcPr>
            <w:tcW w:w="1615" w:type="dxa"/>
          </w:tcPr>
          <w:p w:rsidR="00A05F6B" w:rsidRPr="00A2564C" w:rsidRDefault="00A05F6B" w:rsidP="00973885">
            <w:pPr>
              <w:spacing w:after="0"/>
              <w:rPr>
                <w:sz w:val="22"/>
                <w:szCs w:val="22"/>
              </w:rPr>
            </w:pPr>
          </w:p>
        </w:tc>
        <w:tc>
          <w:tcPr>
            <w:tcW w:w="2435" w:type="dxa"/>
            <w:gridSpan w:val="2"/>
            <w:shd w:val="clear" w:color="auto" w:fill="auto"/>
          </w:tcPr>
          <w:p w:rsidR="00A05F6B" w:rsidRPr="00A2564C" w:rsidRDefault="00A05F6B" w:rsidP="00973885">
            <w:pPr>
              <w:spacing w:after="0"/>
              <w:rPr>
                <w:sz w:val="22"/>
                <w:szCs w:val="22"/>
              </w:rPr>
            </w:pPr>
          </w:p>
        </w:tc>
        <w:tc>
          <w:tcPr>
            <w:tcW w:w="2060" w:type="dxa"/>
          </w:tcPr>
          <w:p w:rsidR="00A05F6B" w:rsidRPr="00A2564C" w:rsidRDefault="00A05F6B" w:rsidP="00973885">
            <w:pPr>
              <w:spacing w:after="0"/>
              <w:rPr>
                <w:sz w:val="22"/>
                <w:szCs w:val="22"/>
              </w:rPr>
            </w:pPr>
          </w:p>
        </w:tc>
      </w:tr>
      <w:tr w:rsidR="00A05F6B" w:rsidRPr="00A2564C" w:rsidTr="00416C51">
        <w:tc>
          <w:tcPr>
            <w:tcW w:w="3240" w:type="dxa"/>
            <w:shd w:val="clear" w:color="auto" w:fill="D9D9D9" w:themeFill="background1" w:themeFillShade="D9"/>
          </w:tcPr>
          <w:p w:rsidR="00A05F6B" w:rsidRPr="00A2564C" w:rsidRDefault="00A05F6B" w:rsidP="00973885">
            <w:pPr>
              <w:spacing w:after="0"/>
              <w:rPr>
                <w:b/>
                <w:sz w:val="22"/>
                <w:szCs w:val="22"/>
              </w:rPr>
            </w:pPr>
            <w:r w:rsidRPr="00A2564C">
              <w:rPr>
                <w:b/>
                <w:sz w:val="22"/>
                <w:szCs w:val="22"/>
              </w:rPr>
              <w:t>Other:</w:t>
            </w:r>
          </w:p>
        </w:tc>
        <w:tc>
          <w:tcPr>
            <w:tcW w:w="1615" w:type="dxa"/>
          </w:tcPr>
          <w:p w:rsidR="00A05F6B" w:rsidRPr="00A2564C" w:rsidRDefault="00A05F6B" w:rsidP="00973885">
            <w:pPr>
              <w:spacing w:after="0"/>
              <w:rPr>
                <w:sz w:val="22"/>
                <w:szCs w:val="22"/>
              </w:rPr>
            </w:pPr>
          </w:p>
        </w:tc>
        <w:tc>
          <w:tcPr>
            <w:tcW w:w="2435" w:type="dxa"/>
            <w:gridSpan w:val="2"/>
            <w:shd w:val="clear" w:color="auto" w:fill="auto"/>
          </w:tcPr>
          <w:p w:rsidR="00A05F6B" w:rsidRPr="00A2564C" w:rsidRDefault="00A05F6B" w:rsidP="00973885">
            <w:pPr>
              <w:spacing w:after="0"/>
              <w:rPr>
                <w:sz w:val="22"/>
                <w:szCs w:val="22"/>
              </w:rPr>
            </w:pPr>
          </w:p>
        </w:tc>
        <w:tc>
          <w:tcPr>
            <w:tcW w:w="2060" w:type="dxa"/>
          </w:tcPr>
          <w:p w:rsidR="00A05F6B" w:rsidRPr="00A2564C" w:rsidRDefault="00A05F6B" w:rsidP="00973885">
            <w:pPr>
              <w:spacing w:after="0"/>
              <w:rPr>
                <w:sz w:val="22"/>
                <w:szCs w:val="22"/>
              </w:rPr>
            </w:pPr>
          </w:p>
        </w:tc>
      </w:tr>
    </w:tbl>
    <w:p w:rsidR="006B5877" w:rsidRPr="00895CFB" w:rsidRDefault="006B5877" w:rsidP="00417B4A">
      <w:pPr>
        <w:shd w:val="clear" w:color="auto" w:fill="FFFFFF"/>
        <w:tabs>
          <w:tab w:val="left" w:pos="5625"/>
        </w:tabs>
        <w:spacing w:before="0" w:after="0"/>
        <w:rPr>
          <w:rFonts w:ascii="Calibri" w:eastAsia="Times New Roman" w:hAnsi="Calibri" w:cs="Calibri"/>
          <w:color w:val="000000"/>
          <w:sz w:val="22"/>
          <w:u w:val="single"/>
          <w:lang w:eastAsia="en-US"/>
        </w:rPr>
      </w:pPr>
    </w:p>
    <w:sectPr w:rsidR="006B5877" w:rsidRPr="00895CFB" w:rsidSect="0074690C">
      <w:headerReference w:type="default" r:id="rId10"/>
      <w:footerReference w:type="default" r:id="rId11"/>
      <w:headerReference w:type="first" r:id="rId12"/>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F0" w:rsidRDefault="00995CF0">
      <w:pPr>
        <w:spacing w:before="0" w:after="0"/>
      </w:pPr>
      <w:r>
        <w:separator/>
      </w:r>
    </w:p>
  </w:endnote>
  <w:endnote w:type="continuationSeparator" w:id="0">
    <w:p w:rsidR="00995CF0" w:rsidRDefault="00995C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33" w:rsidRDefault="008A6F05">
    <w:pPr>
      <w:pStyle w:val="Footer"/>
      <w:jc w:val="right"/>
    </w:pPr>
    <w:r>
      <w:fldChar w:fldCharType="begin"/>
    </w:r>
    <w:r>
      <w:instrText xml:space="preserve"> PAGE   \* MERGEFORMAT </w:instrText>
    </w:r>
    <w:r>
      <w:fldChar w:fldCharType="separate"/>
    </w:r>
    <w:r w:rsidR="0061081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F0" w:rsidRDefault="00995CF0">
      <w:pPr>
        <w:spacing w:before="0" w:after="0"/>
      </w:pPr>
      <w:r>
        <w:separator/>
      </w:r>
    </w:p>
  </w:footnote>
  <w:footnote w:type="continuationSeparator" w:id="0">
    <w:p w:rsidR="00995CF0" w:rsidRDefault="00995CF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33" w:rsidRDefault="000C2633" w:rsidP="0061081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E2" w:rsidRPr="0061081D" w:rsidRDefault="0061081D" w:rsidP="0061081D">
    <w:pPr>
      <w:pStyle w:val="Header"/>
      <w:ind w:left="720"/>
      <w:jc w:val="left"/>
      <w:rPr>
        <w:sz w:val="22"/>
      </w:rPr>
    </w:pPr>
    <w:sdt>
      <w:sdtPr>
        <w:rPr>
          <w:sz w:val="22"/>
          <w:szCs w:val="22"/>
        </w:r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rsidR="0014449C" w:rsidRPr="007B412F">
          <w:rPr>
            <w:sz w:val="22"/>
            <w:szCs w:val="22"/>
          </w:rPr>
          <w:t>Initial Eligibility Review</w:t>
        </w:r>
        <w:r w:rsidR="00E0436C" w:rsidRPr="007B412F">
          <w:rPr>
            <w:sz w:val="22"/>
            <w:szCs w:val="22"/>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logo pull-left" style="width:12.5pt;height:11.9pt;visibility:visible;mso-wrap-style:square" o:bullet="t">
        <v:imagedata r:id="rId1" o:title="logo pull-left"/>
      </v:shape>
    </w:pict>
  </w:numPicBullet>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B0D3C"/>
    <w:multiLevelType w:val="hybridMultilevel"/>
    <w:tmpl w:val="DDAC942A"/>
    <w:lvl w:ilvl="0" w:tplc="A404B3F6">
      <w:start w:val="1"/>
      <w:numFmt w:val="bullet"/>
      <w:lvlText w:val=""/>
      <w:lvlPicBulletId w:val="0"/>
      <w:lvlJc w:val="left"/>
      <w:pPr>
        <w:tabs>
          <w:tab w:val="num" w:pos="720"/>
        </w:tabs>
        <w:ind w:left="720" w:hanging="360"/>
      </w:pPr>
      <w:rPr>
        <w:rFonts w:ascii="Symbol" w:hAnsi="Symbol" w:hint="default"/>
      </w:rPr>
    </w:lvl>
    <w:lvl w:ilvl="1" w:tplc="724AF5C4" w:tentative="1">
      <w:start w:val="1"/>
      <w:numFmt w:val="bullet"/>
      <w:lvlText w:val=""/>
      <w:lvlJc w:val="left"/>
      <w:pPr>
        <w:tabs>
          <w:tab w:val="num" w:pos="1440"/>
        </w:tabs>
        <w:ind w:left="1440" w:hanging="360"/>
      </w:pPr>
      <w:rPr>
        <w:rFonts w:ascii="Symbol" w:hAnsi="Symbol" w:hint="default"/>
      </w:rPr>
    </w:lvl>
    <w:lvl w:ilvl="2" w:tplc="0C3A7BB0" w:tentative="1">
      <w:start w:val="1"/>
      <w:numFmt w:val="bullet"/>
      <w:lvlText w:val=""/>
      <w:lvlJc w:val="left"/>
      <w:pPr>
        <w:tabs>
          <w:tab w:val="num" w:pos="2160"/>
        </w:tabs>
        <w:ind w:left="2160" w:hanging="360"/>
      </w:pPr>
      <w:rPr>
        <w:rFonts w:ascii="Symbol" w:hAnsi="Symbol" w:hint="default"/>
      </w:rPr>
    </w:lvl>
    <w:lvl w:ilvl="3" w:tplc="9EACC232" w:tentative="1">
      <w:start w:val="1"/>
      <w:numFmt w:val="bullet"/>
      <w:lvlText w:val=""/>
      <w:lvlJc w:val="left"/>
      <w:pPr>
        <w:tabs>
          <w:tab w:val="num" w:pos="2880"/>
        </w:tabs>
        <w:ind w:left="2880" w:hanging="360"/>
      </w:pPr>
      <w:rPr>
        <w:rFonts w:ascii="Symbol" w:hAnsi="Symbol" w:hint="default"/>
      </w:rPr>
    </w:lvl>
    <w:lvl w:ilvl="4" w:tplc="8D9ACECC" w:tentative="1">
      <w:start w:val="1"/>
      <w:numFmt w:val="bullet"/>
      <w:lvlText w:val=""/>
      <w:lvlJc w:val="left"/>
      <w:pPr>
        <w:tabs>
          <w:tab w:val="num" w:pos="3600"/>
        </w:tabs>
        <w:ind w:left="3600" w:hanging="360"/>
      </w:pPr>
      <w:rPr>
        <w:rFonts w:ascii="Symbol" w:hAnsi="Symbol" w:hint="default"/>
      </w:rPr>
    </w:lvl>
    <w:lvl w:ilvl="5" w:tplc="0E70550C" w:tentative="1">
      <w:start w:val="1"/>
      <w:numFmt w:val="bullet"/>
      <w:lvlText w:val=""/>
      <w:lvlJc w:val="left"/>
      <w:pPr>
        <w:tabs>
          <w:tab w:val="num" w:pos="4320"/>
        </w:tabs>
        <w:ind w:left="4320" w:hanging="360"/>
      </w:pPr>
      <w:rPr>
        <w:rFonts w:ascii="Symbol" w:hAnsi="Symbol" w:hint="default"/>
      </w:rPr>
    </w:lvl>
    <w:lvl w:ilvl="6" w:tplc="262CC652" w:tentative="1">
      <w:start w:val="1"/>
      <w:numFmt w:val="bullet"/>
      <w:lvlText w:val=""/>
      <w:lvlJc w:val="left"/>
      <w:pPr>
        <w:tabs>
          <w:tab w:val="num" w:pos="5040"/>
        </w:tabs>
        <w:ind w:left="5040" w:hanging="360"/>
      </w:pPr>
      <w:rPr>
        <w:rFonts w:ascii="Symbol" w:hAnsi="Symbol" w:hint="default"/>
      </w:rPr>
    </w:lvl>
    <w:lvl w:ilvl="7" w:tplc="F530CF38" w:tentative="1">
      <w:start w:val="1"/>
      <w:numFmt w:val="bullet"/>
      <w:lvlText w:val=""/>
      <w:lvlJc w:val="left"/>
      <w:pPr>
        <w:tabs>
          <w:tab w:val="num" w:pos="5760"/>
        </w:tabs>
        <w:ind w:left="5760" w:hanging="360"/>
      </w:pPr>
      <w:rPr>
        <w:rFonts w:ascii="Symbol" w:hAnsi="Symbol" w:hint="default"/>
      </w:rPr>
    </w:lvl>
    <w:lvl w:ilvl="8" w:tplc="4B56BA20" w:tentative="1">
      <w:start w:val="1"/>
      <w:numFmt w:val="bullet"/>
      <w:lvlText w:val=""/>
      <w:lvlJc w:val="left"/>
      <w:pPr>
        <w:tabs>
          <w:tab w:val="num" w:pos="6480"/>
        </w:tabs>
        <w:ind w:left="6480" w:hanging="360"/>
      </w:pPr>
      <w:rPr>
        <w:rFonts w:ascii="Symbol" w:hAnsi="Symbol" w:hint="default"/>
      </w:rPr>
    </w:lvl>
  </w:abstractNum>
  <w:abstractNum w:abstractNumId="12">
    <w:nsid w:val="41510889"/>
    <w:multiLevelType w:val="hybridMultilevel"/>
    <w:tmpl w:val="51186F2C"/>
    <w:lvl w:ilvl="0" w:tplc="6E6E13E6">
      <w:start w:val="1"/>
      <w:numFmt w:val="bullet"/>
      <w:lvlText w:val=""/>
      <w:lvlPicBulletId w:val="0"/>
      <w:lvlJc w:val="left"/>
      <w:pPr>
        <w:tabs>
          <w:tab w:val="num" w:pos="720"/>
        </w:tabs>
        <w:ind w:left="720" w:hanging="360"/>
      </w:pPr>
      <w:rPr>
        <w:rFonts w:ascii="Symbol" w:hAnsi="Symbol" w:hint="default"/>
      </w:rPr>
    </w:lvl>
    <w:lvl w:ilvl="1" w:tplc="DE2CD77A" w:tentative="1">
      <w:start w:val="1"/>
      <w:numFmt w:val="bullet"/>
      <w:lvlText w:val=""/>
      <w:lvlJc w:val="left"/>
      <w:pPr>
        <w:tabs>
          <w:tab w:val="num" w:pos="1440"/>
        </w:tabs>
        <w:ind w:left="1440" w:hanging="360"/>
      </w:pPr>
      <w:rPr>
        <w:rFonts w:ascii="Symbol" w:hAnsi="Symbol" w:hint="default"/>
      </w:rPr>
    </w:lvl>
    <w:lvl w:ilvl="2" w:tplc="16EE1286" w:tentative="1">
      <w:start w:val="1"/>
      <w:numFmt w:val="bullet"/>
      <w:lvlText w:val=""/>
      <w:lvlJc w:val="left"/>
      <w:pPr>
        <w:tabs>
          <w:tab w:val="num" w:pos="2160"/>
        </w:tabs>
        <w:ind w:left="2160" w:hanging="360"/>
      </w:pPr>
      <w:rPr>
        <w:rFonts w:ascii="Symbol" w:hAnsi="Symbol" w:hint="default"/>
      </w:rPr>
    </w:lvl>
    <w:lvl w:ilvl="3" w:tplc="146A899A" w:tentative="1">
      <w:start w:val="1"/>
      <w:numFmt w:val="bullet"/>
      <w:lvlText w:val=""/>
      <w:lvlJc w:val="left"/>
      <w:pPr>
        <w:tabs>
          <w:tab w:val="num" w:pos="2880"/>
        </w:tabs>
        <w:ind w:left="2880" w:hanging="360"/>
      </w:pPr>
      <w:rPr>
        <w:rFonts w:ascii="Symbol" w:hAnsi="Symbol" w:hint="default"/>
      </w:rPr>
    </w:lvl>
    <w:lvl w:ilvl="4" w:tplc="5B4A8D22" w:tentative="1">
      <w:start w:val="1"/>
      <w:numFmt w:val="bullet"/>
      <w:lvlText w:val=""/>
      <w:lvlJc w:val="left"/>
      <w:pPr>
        <w:tabs>
          <w:tab w:val="num" w:pos="3600"/>
        </w:tabs>
        <w:ind w:left="3600" w:hanging="360"/>
      </w:pPr>
      <w:rPr>
        <w:rFonts w:ascii="Symbol" w:hAnsi="Symbol" w:hint="default"/>
      </w:rPr>
    </w:lvl>
    <w:lvl w:ilvl="5" w:tplc="CC069E98" w:tentative="1">
      <w:start w:val="1"/>
      <w:numFmt w:val="bullet"/>
      <w:lvlText w:val=""/>
      <w:lvlJc w:val="left"/>
      <w:pPr>
        <w:tabs>
          <w:tab w:val="num" w:pos="4320"/>
        </w:tabs>
        <w:ind w:left="4320" w:hanging="360"/>
      </w:pPr>
      <w:rPr>
        <w:rFonts w:ascii="Symbol" w:hAnsi="Symbol" w:hint="default"/>
      </w:rPr>
    </w:lvl>
    <w:lvl w:ilvl="6" w:tplc="CCD458B0" w:tentative="1">
      <w:start w:val="1"/>
      <w:numFmt w:val="bullet"/>
      <w:lvlText w:val=""/>
      <w:lvlJc w:val="left"/>
      <w:pPr>
        <w:tabs>
          <w:tab w:val="num" w:pos="5040"/>
        </w:tabs>
        <w:ind w:left="5040" w:hanging="360"/>
      </w:pPr>
      <w:rPr>
        <w:rFonts w:ascii="Symbol" w:hAnsi="Symbol" w:hint="default"/>
      </w:rPr>
    </w:lvl>
    <w:lvl w:ilvl="7" w:tplc="B0403560" w:tentative="1">
      <w:start w:val="1"/>
      <w:numFmt w:val="bullet"/>
      <w:lvlText w:val=""/>
      <w:lvlJc w:val="left"/>
      <w:pPr>
        <w:tabs>
          <w:tab w:val="num" w:pos="5760"/>
        </w:tabs>
        <w:ind w:left="5760" w:hanging="360"/>
      </w:pPr>
      <w:rPr>
        <w:rFonts w:ascii="Symbol" w:hAnsi="Symbol" w:hint="default"/>
      </w:rPr>
    </w:lvl>
    <w:lvl w:ilvl="8" w:tplc="F8FEBA5A" w:tentative="1">
      <w:start w:val="1"/>
      <w:numFmt w:val="bullet"/>
      <w:lvlText w:val=""/>
      <w:lvlJc w:val="left"/>
      <w:pPr>
        <w:tabs>
          <w:tab w:val="num" w:pos="6480"/>
        </w:tabs>
        <w:ind w:left="6480" w:hanging="360"/>
      </w:pPr>
      <w:rPr>
        <w:rFonts w:ascii="Symbol" w:hAnsi="Symbol" w:hint="default"/>
      </w:rPr>
    </w:lvl>
  </w:abstractNum>
  <w:abstractNum w:abstractNumId="13">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2A"/>
    <w:rsid w:val="00037468"/>
    <w:rsid w:val="00060FA1"/>
    <w:rsid w:val="000B1E63"/>
    <w:rsid w:val="000B5844"/>
    <w:rsid w:val="000C2633"/>
    <w:rsid w:val="00100E3B"/>
    <w:rsid w:val="00105151"/>
    <w:rsid w:val="0014449C"/>
    <w:rsid w:val="001925F6"/>
    <w:rsid w:val="001A40E4"/>
    <w:rsid w:val="001B2073"/>
    <w:rsid w:val="001C09BA"/>
    <w:rsid w:val="001C52F1"/>
    <w:rsid w:val="001D593D"/>
    <w:rsid w:val="001E59CF"/>
    <w:rsid w:val="002201D9"/>
    <w:rsid w:val="00256341"/>
    <w:rsid w:val="0026438F"/>
    <w:rsid w:val="002915A1"/>
    <w:rsid w:val="002F0719"/>
    <w:rsid w:val="002F1DBC"/>
    <w:rsid w:val="002F41B6"/>
    <w:rsid w:val="00304FF8"/>
    <w:rsid w:val="003050C5"/>
    <w:rsid w:val="00310CB5"/>
    <w:rsid w:val="00314512"/>
    <w:rsid w:val="003155B7"/>
    <w:rsid w:val="003241AA"/>
    <w:rsid w:val="003418E5"/>
    <w:rsid w:val="00342CDD"/>
    <w:rsid w:val="00346147"/>
    <w:rsid w:val="00363A6A"/>
    <w:rsid w:val="00382053"/>
    <w:rsid w:val="003A1AAD"/>
    <w:rsid w:val="003F0405"/>
    <w:rsid w:val="003F6593"/>
    <w:rsid w:val="00416C51"/>
    <w:rsid w:val="00417B4A"/>
    <w:rsid w:val="00441FF4"/>
    <w:rsid w:val="0047798F"/>
    <w:rsid w:val="00491067"/>
    <w:rsid w:val="00492D1E"/>
    <w:rsid w:val="004C38A6"/>
    <w:rsid w:val="004E1A15"/>
    <w:rsid w:val="004F3F62"/>
    <w:rsid w:val="00506AFD"/>
    <w:rsid w:val="00514B95"/>
    <w:rsid w:val="00521A90"/>
    <w:rsid w:val="00527E80"/>
    <w:rsid w:val="005443BE"/>
    <w:rsid w:val="005B1FE2"/>
    <w:rsid w:val="005E3543"/>
    <w:rsid w:val="005F5E15"/>
    <w:rsid w:val="006010BC"/>
    <w:rsid w:val="0061081D"/>
    <w:rsid w:val="006228EE"/>
    <w:rsid w:val="00635407"/>
    <w:rsid w:val="00640F23"/>
    <w:rsid w:val="0065616B"/>
    <w:rsid w:val="0066002F"/>
    <w:rsid w:val="006667E9"/>
    <w:rsid w:val="00674B23"/>
    <w:rsid w:val="00677B11"/>
    <w:rsid w:val="006A0C25"/>
    <w:rsid w:val="006B5877"/>
    <w:rsid w:val="0074690C"/>
    <w:rsid w:val="00761239"/>
    <w:rsid w:val="007907E8"/>
    <w:rsid w:val="00795023"/>
    <w:rsid w:val="007A7F4D"/>
    <w:rsid w:val="007B412F"/>
    <w:rsid w:val="007E5594"/>
    <w:rsid w:val="00802707"/>
    <w:rsid w:val="008156CB"/>
    <w:rsid w:val="00815AA7"/>
    <w:rsid w:val="008165D3"/>
    <w:rsid w:val="0082449E"/>
    <w:rsid w:val="00824E0B"/>
    <w:rsid w:val="00837E98"/>
    <w:rsid w:val="008527F0"/>
    <w:rsid w:val="00895CFB"/>
    <w:rsid w:val="008A370D"/>
    <w:rsid w:val="008A6F05"/>
    <w:rsid w:val="008C2D76"/>
    <w:rsid w:val="008C7F9D"/>
    <w:rsid w:val="00901676"/>
    <w:rsid w:val="00911D41"/>
    <w:rsid w:val="00922F05"/>
    <w:rsid w:val="009541C6"/>
    <w:rsid w:val="00964794"/>
    <w:rsid w:val="00973885"/>
    <w:rsid w:val="00990D05"/>
    <w:rsid w:val="00991989"/>
    <w:rsid w:val="00995CF0"/>
    <w:rsid w:val="00995D3F"/>
    <w:rsid w:val="00996C5D"/>
    <w:rsid w:val="009B5DC5"/>
    <w:rsid w:val="009C02FD"/>
    <w:rsid w:val="009C7DE8"/>
    <w:rsid w:val="009E0754"/>
    <w:rsid w:val="009F7C89"/>
    <w:rsid w:val="00A05F6B"/>
    <w:rsid w:val="00A1417D"/>
    <w:rsid w:val="00A2564C"/>
    <w:rsid w:val="00A63436"/>
    <w:rsid w:val="00A670F2"/>
    <w:rsid w:val="00B255A9"/>
    <w:rsid w:val="00B3274D"/>
    <w:rsid w:val="00B42047"/>
    <w:rsid w:val="00B55AF7"/>
    <w:rsid w:val="00B77D10"/>
    <w:rsid w:val="00B8392C"/>
    <w:rsid w:val="00BA3815"/>
    <w:rsid w:val="00BC7D19"/>
    <w:rsid w:val="00BF692A"/>
    <w:rsid w:val="00C07439"/>
    <w:rsid w:val="00C26D0F"/>
    <w:rsid w:val="00C34567"/>
    <w:rsid w:val="00C5493D"/>
    <w:rsid w:val="00C57A99"/>
    <w:rsid w:val="00C67A50"/>
    <w:rsid w:val="00C72AB2"/>
    <w:rsid w:val="00C944A1"/>
    <w:rsid w:val="00C97885"/>
    <w:rsid w:val="00CA1C12"/>
    <w:rsid w:val="00CA30C4"/>
    <w:rsid w:val="00CA7DE2"/>
    <w:rsid w:val="00D627A9"/>
    <w:rsid w:val="00D7348B"/>
    <w:rsid w:val="00DA2EA0"/>
    <w:rsid w:val="00DA7BC2"/>
    <w:rsid w:val="00E00E9F"/>
    <w:rsid w:val="00E0436C"/>
    <w:rsid w:val="00E056C6"/>
    <w:rsid w:val="00E553AA"/>
    <w:rsid w:val="00EA0EB4"/>
    <w:rsid w:val="00EE1F18"/>
    <w:rsid w:val="00F0604A"/>
    <w:rsid w:val="00F37398"/>
    <w:rsid w:val="00F42096"/>
    <w:rsid w:val="00F5388D"/>
    <w:rsid w:val="00F608F3"/>
    <w:rsid w:val="00F7140C"/>
    <w:rsid w:val="00F73A09"/>
    <w:rsid w:val="00F82C9B"/>
    <w:rsid w:val="00F9354C"/>
    <w:rsid w:val="00FA7A45"/>
    <w:rsid w:val="00FB236A"/>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6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lsdException w:name="List Number" w:semiHidden="0" w:uiPriority="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3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lsdException w:name="List Number" w:semiHidden="0" w:uiPriority="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3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5554">
      <w:bodyDiv w:val="1"/>
      <w:marLeft w:val="0"/>
      <w:marRight w:val="0"/>
      <w:marTop w:val="0"/>
      <w:marBottom w:val="0"/>
      <w:divBdr>
        <w:top w:val="none" w:sz="0" w:space="0" w:color="auto"/>
        <w:left w:val="none" w:sz="0" w:space="0" w:color="auto"/>
        <w:bottom w:val="none" w:sz="0" w:space="0" w:color="auto"/>
        <w:right w:val="none" w:sz="0" w:space="0" w:color="auto"/>
      </w:divBdr>
    </w:div>
    <w:div w:id="12449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Initial Eligibility Review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C61721-764F-4EEA-9364-30575927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2792</TotalTime>
  <Pages>1</Pages>
  <Words>129</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Lauren Burton</cp:lastModifiedBy>
  <cp:revision>13</cp:revision>
  <cp:lastPrinted>2021-10-18T21:21:00Z</cp:lastPrinted>
  <dcterms:created xsi:type="dcterms:W3CDTF">2020-10-20T12:14:00Z</dcterms:created>
  <dcterms:modified xsi:type="dcterms:W3CDTF">2022-01-20T16:46:00Z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