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0D4A" w14:textId="669A0AC2" w:rsidR="005F70E4" w:rsidRPr="00D67A8D" w:rsidRDefault="002D2A49" w:rsidP="00D67A8D">
      <w:r w:rsidRPr="00E514BE">
        <w:rPr>
          <w:noProof/>
        </w:rPr>
        <mc:AlternateContent>
          <mc:Choice Requires="wps">
            <w:drawing>
              <wp:anchor distT="36576" distB="36576" distL="36576" distR="36576" simplePos="0" relativeHeight="251665408" behindDoc="0" locked="0" layoutInCell="1" allowOverlap="1" wp14:anchorId="22E0BA5B" wp14:editId="3646F543">
                <wp:simplePos x="0" y="0"/>
                <wp:positionH relativeFrom="column">
                  <wp:posOffset>443865</wp:posOffset>
                </wp:positionH>
                <wp:positionV relativeFrom="page">
                  <wp:posOffset>4224020</wp:posOffset>
                </wp:positionV>
                <wp:extent cx="3588385" cy="848995"/>
                <wp:effectExtent l="0" t="0" r="0" b="825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8489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FF91A5E" w14:textId="77777777" w:rsidR="00E514BE" w:rsidRPr="002D2A49" w:rsidRDefault="00E514BE" w:rsidP="00E514BE">
                            <w:pPr>
                              <w:widowControl w:val="0"/>
                              <w:spacing w:line="380" w:lineRule="exact"/>
                              <w:rPr>
                                <w:rFonts w:ascii="Arial" w:hAnsi="Arial" w:cs="Arial"/>
                                <w:caps/>
                                <w:color w:val="C00000"/>
                                <w:spacing w:val="10"/>
                                <w:sz w:val="24"/>
                                <w:szCs w:val="24"/>
                                <w:lang w:val="en"/>
                              </w:rPr>
                            </w:pPr>
                            <w:r w:rsidRPr="002D2A49">
                              <w:rPr>
                                <w:rFonts w:ascii="Arial" w:hAnsi="Arial" w:cs="Arial"/>
                                <w:caps/>
                                <w:color w:val="C00000"/>
                                <w:spacing w:val="10"/>
                                <w:sz w:val="24"/>
                                <w:szCs w:val="24"/>
                                <w:lang w:val="en"/>
                              </w:rPr>
                              <w:t>addressing the needs of individual investors and planting the seeds for a secure future.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0BA5B" id="_x0000_t202" coordsize="21600,21600" o:spt="202" path="m,l,21600r21600,l21600,xe">
                <v:stroke joinstyle="miter"/>
                <v:path gradientshapeok="t" o:connecttype="rect"/>
              </v:shapetype>
              <v:shape id="Text Box 28" o:spid="_x0000_s1026" type="#_x0000_t202" style="position:absolute;margin-left:34.95pt;margin-top:332.6pt;width:282.55pt;height:66.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" filled="f" fillcolor="#fffffe" stroked="f" strokecolor="#212120" insetpen="t">
                <v:textbox inset="2.88pt,2.88pt,2.88pt,2.88pt">
                  <w:txbxContent>
                    <w:p w14:paraId="3FF91A5E" w14:textId="77777777" w:rsidR="00E514BE" w:rsidRPr="002D2A49" w:rsidRDefault="00E514BE" w:rsidP="00E514BE">
                      <w:pPr>
                        <w:widowControl w:val="0"/>
                        <w:spacing w:line="380" w:lineRule="exact"/>
                        <w:rPr>
                          <w:rFonts w:ascii="Arial" w:hAnsi="Arial" w:cs="Arial"/>
                          <w:caps/>
                          <w:color w:val="C00000"/>
                          <w:spacing w:val="10"/>
                          <w:sz w:val="24"/>
                          <w:szCs w:val="24"/>
                          <w:lang w:val="en"/>
                        </w:rPr>
                      </w:pPr>
                      <w:r w:rsidRPr="002D2A49">
                        <w:rPr>
                          <w:rFonts w:ascii="Arial" w:hAnsi="Arial" w:cs="Arial"/>
                          <w:caps/>
                          <w:color w:val="C00000"/>
                          <w:spacing w:val="10"/>
                          <w:sz w:val="24"/>
                          <w:szCs w:val="24"/>
                          <w:lang w:val="en"/>
                        </w:rPr>
                        <w:t>addressing the needs of individual investors and planting the seeds for a secure future.</w:t>
                      </w:r>
                    </w:p>
                  </w:txbxContent>
                </v:textbox>
                <w10:wrap anchory="page"/>
              </v:shape>
            </w:pict>
          </mc:Fallback>
        </mc:AlternateContent>
      </w:r>
      <w:r>
        <w:rPr>
          <w:noProof/>
        </w:rPr>
        <w:drawing>
          <wp:anchor distT="0" distB="0" distL="114300" distR="114300" simplePos="0" relativeHeight="251658240" behindDoc="1" locked="0" layoutInCell="1" allowOverlap="1" wp14:anchorId="2F937D11" wp14:editId="51A25AE4">
            <wp:simplePos x="0" y="0"/>
            <wp:positionH relativeFrom="margin">
              <wp:align>right</wp:align>
            </wp:positionH>
            <wp:positionV relativeFrom="paragraph">
              <wp:posOffset>5080</wp:posOffset>
            </wp:positionV>
            <wp:extent cx="7315200" cy="3320142"/>
            <wp:effectExtent l="0" t="0" r="0" b="0"/>
            <wp:wrapNone/>
            <wp:docPr id="26" name="Picture 26" descr="C:\Documents and Settings\tamic.MCG\Desktop\PubWORK\FN9981502-PB\FN99807-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Documents and Settings\tamic.MCG\Desktop\PubWORK\FN9981502-PB\FN99807-IMG02.JPG"/>
                    <pic:cNvPicPr>
                      <a:picLocks noChangeAspect="1"/>
                    </pic:cNvPicPr>
                  </pic:nvPicPr>
                  <pic:blipFill rotWithShape="1">
                    <a:blip r:embed="rId5" r:link="rId6" cstate="print">
                      <a:extLst>
                        <a:ext uri="{28A0092B-C50C-407E-A947-70E740481C1C}">
                          <a14:useLocalDpi xmlns:a14="http://schemas.microsoft.com/office/drawing/2010/main" val="0"/>
                        </a:ext>
                      </a:extLst>
                    </a:blip>
                    <a:srcRect l="13649" t="4416" r="517" b="29201"/>
                    <a:stretch>
                      <a:fillRect/>
                    </a:stretch>
                  </pic:blipFill>
                  <pic:spPr bwMode="auto">
                    <a:xfrm>
                      <a:off x="0" y="0"/>
                      <a:ext cx="7315200" cy="3320142"/>
                    </a:xfrm>
                    <a:prstGeom prst="rect">
                      <a:avLst/>
                    </a:prstGeom>
                    <a:noFill/>
                    <a:ln>
                      <a:noFill/>
                    </a:ln>
                    <a:effectLst/>
                  </pic:spPr>
                </pic:pic>
              </a:graphicData>
            </a:graphic>
          </wp:anchor>
        </w:drawing>
      </w:r>
      <w:r w:rsidRPr="00E514BE">
        <w:rPr>
          <w:noProof/>
        </w:rPr>
        <mc:AlternateContent>
          <mc:Choice Requires="wps">
            <w:drawing>
              <wp:anchor distT="36576" distB="36576" distL="36576" distR="36576" simplePos="0" relativeHeight="251669504" behindDoc="0" locked="0" layoutInCell="1" allowOverlap="1" wp14:anchorId="1CC6E23F" wp14:editId="45B6457F">
                <wp:simplePos x="0" y="0"/>
                <wp:positionH relativeFrom="column">
                  <wp:posOffset>457200</wp:posOffset>
                </wp:positionH>
                <wp:positionV relativeFrom="page">
                  <wp:posOffset>5120640</wp:posOffset>
                </wp:positionV>
                <wp:extent cx="3688080" cy="1950720"/>
                <wp:effectExtent l="0" t="0" r="762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9507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3F0044D" w14:textId="421FF65B" w:rsidR="00E514BE" w:rsidRPr="002D2A49" w:rsidRDefault="00EB3B34" w:rsidP="002D2A49">
                            <w:pPr>
                              <w:widowControl w:val="0"/>
                              <w:tabs>
                                <w:tab w:val="left" w:pos="2880"/>
                              </w:tabs>
                              <w:spacing w:line="312" w:lineRule="auto"/>
                              <w:rPr>
                                <w:rFonts w:ascii="Arial" w:hAnsi="Arial" w:cs="Arial"/>
                                <w:lang w:val="en"/>
                              </w:rPr>
                            </w:pPr>
                            <w:r w:rsidRPr="002D2A49">
                              <w:rPr>
                                <w:rFonts w:ascii="Arial" w:hAnsi="Arial" w:cs="Arial"/>
                                <w:color w:val="666666"/>
                                <w:shd w:val="clear" w:color="auto" w:fill="FFFFFF"/>
                              </w:rPr>
                              <w:t>We at </w:t>
                            </w:r>
                            <w:hyperlink r:id="rId7" w:tgtFrame="_blank" w:history="1">
                              <w:proofErr w:type="gramStart"/>
                              <w:r w:rsidRPr="002D2A49">
                                <w:rPr>
                                  <w:rStyle w:val="Hyperlink"/>
                                  <w:rFonts w:ascii="Arial" w:hAnsi="Arial" w:cs="Arial"/>
                                  <w:color w:val="0A72BB"/>
                                  <w:u w:val="none"/>
                                  <w:shd w:val="clear" w:color="auto" w:fill="FFFFFF"/>
                                </w:rPr>
                                <w:t xml:space="preserve">American </w:t>
                              </w:r>
                              <w:r w:rsidR="002D2A49">
                                <w:rPr>
                                  <w:rStyle w:val="Hyperlink"/>
                                  <w:rFonts w:ascii="Arial" w:hAnsi="Arial" w:cs="Arial"/>
                                  <w:color w:val="0A72BB"/>
                                  <w:u w:val="none"/>
                                  <w:shd w:val="clear" w:color="auto" w:fill="FFFFFF"/>
                                </w:rPr>
                                <w:t xml:space="preserve"> </w:t>
                              </w:r>
                              <w:r w:rsidRPr="002D2A49">
                                <w:rPr>
                                  <w:rStyle w:val="Hyperlink"/>
                                  <w:rFonts w:ascii="Arial" w:hAnsi="Arial" w:cs="Arial"/>
                                  <w:color w:val="0A72BB"/>
                                  <w:u w:val="none"/>
                                  <w:shd w:val="clear" w:color="auto" w:fill="FFFFFF"/>
                                </w:rPr>
                                <w:t>Portfolios</w:t>
                              </w:r>
                              <w:proofErr w:type="gramEnd"/>
                            </w:hyperlink>
                            <w:r w:rsidRPr="002D2A49">
                              <w:rPr>
                                <w:rFonts w:ascii="Arial" w:hAnsi="Arial" w:cs="Arial"/>
                                <w:color w:val="666666"/>
                                <w:shd w:val="clear" w:color="auto" w:fill="FFFFFF"/>
                              </w:rPr>
                              <w:t>  are committed to maintaining the highest standards of integrity and professionalism in our relationship with you, our client. We endeavor to know and understand your financial situation and provide you with only the highest quality information, services, and products to help you reach your goals. We know how hard you work for your money here in the Valley, your money should work just as hard for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6E23F" id="Text Box 40" o:spid="_x0000_s1027" type="#_x0000_t202" style="position:absolute;margin-left:36pt;margin-top:403.2pt;width:290.4pt;height:153.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" filled="f" fillcolor="#fffffe" stroked="f" strokecolor="#212120" insetpen="t">
                <v:textbox inset="2.88pt,2.88pt,2.88pt,2.88pt">
                  <w:txbxContent>
                    <w:p w14:paraId="33F0044D" w14:textId="421FF65B" w:rsidR="00E514BE" w:rsidRPr="002D2A49" w:rsidRDefault="00EB3B34" w:rsidP="002D2A49">
                      <w:pPr>
                        <w:widowControl w:val="0"/>
                        <w:tabs>
                          <w:tab w:val="left" w:pos="2880"/>
                        </w:tabs>
                        <w:spacing w:line="312" w:lineRule="auto"/>
                        <w:rPr>
                          <w:rFonts w:ascii="Arial" w:hAnsi="Arial" w:cs="Arial"/>
                          <w:lang w:val="en"/>
                        </w:rPr>
                      </w:pPr>
                      <w:r w:rsidRPr="002D2A49">
                        <w:rPr>
                          <w:rFonts w:ascii="Arial" w:hAnsi="Arial" w:cs="Arial"/>
                          <w:color w:val="666666"/>
                          <w:shd w:val="clear" w:color="auto" w:fill="FFFFFF"/>
                        </w:rPr>
                        <w:t>We at </w:t>
                      </w:r>
                      <w:hyperlink r:id="rId8" w:tgtFrame="_blank" w:history="1">
                        <w:proofErr w:type="gramStart"/>
                        <w:r w:rsidRPr="002D2A49">
                          <w:rPr>
                            <w:rStyle w:val="Hyperlink"/>
                            <w:rFonts w:ascii="Arial" w:hAnsi="Arial" w:cs="Arial"/>
                            <w:color w:val="0A72BB"/>
                            <w:u w:val="none"/>
                            <w:shd w:val="clear" w:color="auto" w:fill="FFFFFF"/>
                          </w:rPr>
                          <w:t xml:space="preserve">American </w:t>
                        </w:r>
                        <w:r w:rsidR="002D2A49">
                          <w:rPr>
                            <w:rStyle w:val="Hyperlink"/>
                            <w:rFonts w:ascii="Arial" w:hAnsi="Arial" w:cs="Arial"/>
                            <w:color w:val="0A72BB"/>
                            <w:u w:val="none"/>
                            <w:shd w:val="clear" w:color="auto" w:fill="FFFFFF"/>
                          </w:rPr>
                          <w:t xml:space="preserve"> </w:t>
                        </w:r>
                        <w:r w:rsidRPr="002D2A49">
                          <w:rPr>
                            <w:rStyle w:val="Hyperlink"/>
                            <w:rFonts w:ascii="Arial" w:hAnsi="Arial" w:cs="Arial"/>
                            <w:color w:val="0A72BB"/>
                            <w:u w:val="none"/>
                            <w:shd w:val="clear" w:color="auto" w:fill="FFFFFF"/>
                          </w:rPr>
                          <w:t>Portfolios</w:t>
                        </w:r>
                        <w:proofErr w:type="gramEnd"/>
                      </w:hyperlink>
                      <w:r w:rsidRPr="002D2A49">
                        <w:rPr>
                          <w:rFonts w:ascii="Arial" w:hAnsi="Arial" w:cs="Arial"/>
                          <w:color w:val="666666"/>
                          <w:shd w:val="clear" w:color="auto" w:fill="FFFFFF"/>
                        </w:rPr>
                        <w:t>  are committed to maintaining the highest standards of integrity and professionalism in our relationship with you, our client. We endeavor to know and understand your financial situation and provide you with only the highest quality information, services, and products to help you reach your goals. We know how hard you work for your money here in the Valley, your money should work just as hard for you</w:t>
                      </w:r>
                    </w:p>
                  </w:txbxContent>
                </v:textbox>
                <w10:wrap anchory="page"/>
              </v:shape>
            </w:pict>
          </mc:Fallback>
        </mc:AlternateContent>
      </w:r>
      <w:r w:rsidRPr="00E514BE">
        <w:rPr>
          <w:noProof/>
        </w:rPr>
        <mc:AlternateContent>
          <mc:Choice Requires="wps">
            <w:drawing>
              <wp:anchor distT="36576" distB="36576" distL="36576" distR="36576" simplePos="0" relativeHeight="251667456" behindDoc="0" locked="0" layoutInCell="1" allowOverlap="1" wp14:anchorId="0302DEFE" wp14:editId="06A5D7AA">
                <wp:simplePos x="0" y="0"/>
                <wp:positionH relativeFrom="column">
                  <wp:posOffset>433705</wp:posOffset>
                </wp:positionH>
                <wp:positionV relativeFrom="page">
                  <wp:posOffset>6638108</wp:posOffset>
                </wp:positionV>
                <wp:extent cx="3794760" cy="1280160"/>
                <wp:effectExtent l="0" t="0"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12801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EF538F0" w14:textId="77777777" w:rsidR="00EB3B34" w:rsidRPr="002D2A49" w:rsidRDefault="00EB3B34" w:rsidP="00EB3B34">
                            <w:pPr>
                              <w:pStyle w:val="NormalWeb"/>
                              <w:shd w:val="clear" w:color="auto" w:fill="FFFFFF"/>
                              <w:spacing w:before="0" w:beforeAutospacing="0" w:after="225" w:afterAutospacing="0"/>
                              <w:rPr>
                                <w:rFonts w:ascii="Arial" w:hAnsi="Arial" w:cs="Arial"/>
                                <w:color w:val="666666"/>
                                <w:sz w:val="20"/>
                                <w:szCs w:val="20"/>
                              </w:rPr>
                            </w:pPr>
                            <w:r w:rsidRPr="002D2A49">
                              <w:rPr>
                                <w:rFonts w:ascii="Arial" w:hAnsi="Arial" w:cs="Arial"/>
                                <w:color w:val="666666"/>
                                <w:sz w:val="20"/>
                                <w:szCs w:val="20"/>
                              </w:rPr>
                              <w:t>We have been working with individuals and businesses in the Valley for decades.</w:t>
                            </w:r>
                          </w:p>
                          <w:p w14:paraId="0096376B" w14:textId="77777777" w:rsidR="00EB3B34" w:rsidRPr="002D2A49" w:rsidRDefault="00EB3B34" w:rsidP="00EB3B34">
                            <w:pPr>
                              <w:pStyle w:val="NormalWeb"/>
                              <w:shd w:val="clear" w:color="auto" w:fill="FFFFFF"/>
                              <w:spacing w:before="0" w:beforeAutospacing="0" w:after="225" w:afterAutospacing="0"/>
                              <w:rPr>
                                <w:rFonts w:ascii="Arial" w:hAnsi="Arial" w:cs="Arial"/>
                                <w:color w:val="666666"/>
                                <w:sz w:val="20"/>
                                <w:szCs w:val="20"/>
                              </w:rPr>
                            </w:pPr>
                            <w:r w:rsidRPr="002D2A49">
                              <w:rPr>
                                <w:rFonts w:ascii="Arial" w:hAnsi="Arial" w:cs="Arial"/>
                                <w:color w:val="666666"/>
                                <w:sz w:val="20"/>
                                <w:szCs w:val="20"/>
                              </w:rPr>
                              <w:t>Each of our agents have extensive personal and professional experience specialized in a variety of services to meet your individual financial planning needs - and as an independent financial office, we offer only offer opportunities that fit your personalized goals.</w:t>
                            </w:r>
                          </w:p>
                          <w:p w14:paraId="029FEF6E" w14:textId="1FC4E0EA" w:rsidR="00E514BE" w:rsidRDefault="00E514BE" w:rsidP="005B3567">
                            <w:pPr>
                              <w:widowControl w:val="0"/>
                              <w:spacing w:line="312" w:lineRule="auto"/>
                              <w:rPr>
                                <w:sz w:val="19"/>
                                <w:szCs w:val="19"/>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2DEFE" id="Text Box 34" o:spid="_x0000_s1028" type="#_x0000_t202" style="position:absolute;margin-left:34.15pt;margin-top:522.7pt;width:298.8pt;height:100.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" filled="f" fillcolor="#fffffe" stroked="f" strokecolor="#212120" insetpen="t">
                <v:textbox inset="2.88pt,2.88pt,2.88pt,2.88pt">
                  <w:txbxContent>
                    <w:p w14:paraId="5EF538F0" w14:textId="77777777" w:rsidR="00EB3B34" w:rsidRPr="002D2A49" w:rsidRDefault="00EB3B34" w:rsidP="00EB3B34">
                      <w:pPr>
                        <w:pStyle w:val="NormalWeb"/>
                        <w:shd w:val="clear" w:color="auto" w:fill="FFFFFF"/>
                        <w:spacing w:before="0" w:beforeAutospacing="0" w:after="225" w:afterAutospacing="0"/>
                        <w:rPr>
                          <w:rFonts w:ascii="Arial" w:hAnsi="Arial" w:cs="Arial"/>
                          <w:color w:val="666666"/>
                          <w:sz w:val="20"/>
                          <w:szCs w:val="20"/>
                        </w:rPr>
                      </w:pPr>
                      <w:r w:rsidRPr="002D2A49">
                        <w:rPr>
                          <w:rFonts w:ascii="Arial" w:hAnsi="Arial" w:cs="Arial"/>
                          <w:color w:val="666666"/>
                          <w:sz w:val="20"/>
                          <w:szCs w:val="20"/>
                        </w:rPr>
                        <w:t>We have been working with individuals and businesses in the Valley for decades.</w:t>
                      </w:r>
                    </w:p>
                    <w:p w14:paraId="0096376B" w14:textId="77777777" w:rsidR="00EB3B34" w:rsidRPr="002D2A49" w:rsidRDefault="00EB3B34" w:rsidP="00EB3B34">
                      <w:pPr>
                        <w:pStyle w:val="NormalWeb"/>
                        <w:shd w:val="clear" w:color="auto" w:fill="FFFFFF"/>
                        <w:spacing w:before="0" w:beforeAutospacing="0" w:after="225" w:afterAutospacing="0"/>
                        <w:rPr>
                          <w:rFonts w:ascii="Arial" w:hAnsi="Arial" w:cs="Arial"/>
                          <w:color w:val="666666"/>
                          <w:sz w:val="20"/>
                          <w:szCs w:val="20"/>
                        </w:rPr>
                      </w:pPr>
                      <w:r w:rsidRPr="002D2A49">
                        <w:rPr>
                          <w:rFonts w:ascii="Arial" w:hAnsi="Arial" w:cs="Arial"/>
                          <w:color w:val="666666"/>
                          <w:sz w:val="20"/>
                          <w:szCs w:val="20"/>
                        </w:rPr>
                        <w:t>Each of our agents have extensive personal and professional experience specialized in a variety of services to meet your individual financial planning needs - and as an independent financial office, we offer only offer opportunities that fit your personalized goals.</w:t>
                      </w:r>
                    </w:p>
                    <w:p w14:paraId="029FEF6E" w14:textId="1FC4E0EA" w:rsidR="00E514BE" w:rsidRDefault="00E514BE" w:rsidP="005B3567">
                      <w:pPr>
                        <w:widowControl w:val="0"/>
                        <w:spacing w:line="312" w:lineRule="auto"/>
                        <w:rPr>
                          <w:sz w:val="19"/>
                          <w:szCs w:val="19"/>
                          <w:lang w:val="en"/>
                        </w:rPr>
                      </w:pPr>
                    </w:p>
                  </w:txbxContent>
                </v:textbox>
                <w10:wrap anchory="page"/>
              </v:shape>
            </w:pict>
          </mc:Fallback>
        </mc:AlternateContent>
      </w:r>
      <w:r w:rsidRPr="00E514BE">
        <w:rPr>
          <w:noProof/>
        </w:rPr>
        <w:drawing>
          <wp:anchor distT="36576" distB="36576" distL="128016" distR="128016" simplePos="0" relativeHeight="251680768" behindDoc="0" locked="0" layoutInCell="1" allowOverlap="1" wp14:anchorId="4AD4D589" wp14:editId="199E5C1D">
            <wp:simplePos x="0" y="0"/>
            <wp:positionH relativeFrom="margin">
              <wp:posOffset>1905000</wp:posOffset>
            </wp:positionH>
            <wp:positionV relativeFrom="page">
              <wp:posOffset>7872730</wp:posOffset>
            </wp:positionV>
            <wp:extent cx="1835785" cy="706120"/>
            <wp:effectExtent l="0" t="0" r="0" b="0"/>
            <wp:wrapNone/>
            <wp:docPr id="39" name="Picture 39" descr="C:\Documents and Settings\tamic.MCG\Desktop\PubWORK\FN9981502-PB\FN99807-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tamic.MCG\Desktop\PubWORK\FN9981502-PB\FN99807-IMG04.JPG"/>
                    <pic:cNvPicPr preferRelativeResize="0">
                      <a:picLocks noChangeAspect="1" noChangeArrowheads="1"/>
                    </pic:cNvPicPr>
                  </pic:nvPicPr>
                  <pic:blipFill>
                    <a:blip r:embed="rId9" r:link="rId10" cstate="print">
                      <a:extLst>
                        <a:ext uri="{28A0092B-C50C-407E-A947-70E740481C1C}">
                          <a14:useLocalDpi xmlns:a14="http://schemas.microsoft.com/office/drawing/2010/main" val="0"/>
                        </a:ext>
                      </a:extLst>
                    </a:blip>
                    <a:srcRect l="21846"/>
                    <a:stretch>
                      <a:fillRect/>
                    </a:stretch>
                  </pic:blipFill>
                  <pic:spPr bwMode="auto">
                    <a:xfrm>
                      <a:off x="0" y="0"/>
                      <a:ext cx="1835785" cy="706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B3B34">
        <w:rPr>
          <w:noProof/>
        </w:rPr>
        <w:drawing>
          <wp:inline distT="0" distB="0" distL="0" distR="0" wp14:anchorId="739DFC78" wp14:editId="14AE1B3B">
            <wp:extent cx="3295650" cy="1390650"/>
            <wp:effectExtent l="38100" t="38100" r="38100" b="381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png"/>
                    <pic:cNvPicPr/>
                  </pic:nvPicPr>
                  <pic:blipFill>
                    <a:blip r:embed="rId11">
                      <a:extLst>
                        <a:ext uri="{28A0092B-C50C-407E-A947-70E740481C1C}">
                          <a14:useLocalDpi xmlns:a14="http://schemas.microsoft.com/office/drawing/2010/main" val="0"/>
                        </a:ext>
                      </a:extLst>
                    </a:blip>
                    <a:stretch>
                      <a:fillRect/>
                    </a:stretch>
                  </pic:blipFill>
                  <pic:spPr>
                    <a:xfrm>
                      <a:off x="0" y="0"/>
                      <a:ext cx="3295650" cy="1390650"/>
                    </a:xfrm>
                    <a:prstGeom prst="rect">
                      <a:avLst/>
                    </a:prstGeom>
                    <a:ln w="28575">
                      <a:solidFill>
                        <a:schemeClr val="accent1"/>
                      </a:solidFill>
                    </a:ln>
                  </pic:spPr>
                </pic:pic>
              </a:graphicData>
            </a:graphic>
          </wp:inline>
        </w:drawing>
      </w:r>
      <w:bookmarkStart w:id="0" w:name="_GoBack"/>
      <w:bookmarkEnd w:id="0"/>
      <w:r w:rsidR="0093499F">
        <w:rPr>
          <w:noProof/>
        </w:rPr>
        <mc:AlternateContent>
          <mc:Choice Requires="wps">
            <w:drawing>
              <wp:anchor distT="0" distB="0" distL="114300" distR="114300" simplePos="0" relativeHeight="251659264" behindDoc="0" locked="0" layoutInCell="1" allowOverlap="1" wp14:anchorId="372AF44C" wp14:editId="423C0B29">
                <wp:simplePos x="0" y="0"/>
                <wp:positionH relativeFrom="column">
                  <wp:posOffset>0</wp:posOffset>
                </wp:positionH>
                <wp:positionV relativeFrom="paragraph">
                  <wp:posOffset>3319780</wp:posOffset>
                </wp:positionV>
                <wp:extent cx="7311390" cy="652145"/>
                <wp:effectExtent l="0" t="0" r="3810" b="0"/>
                <wp:wrapNone/>
                <wp:docPr id="1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652145"/>
                        </a:xfrm>
                        <a:custGeom>
                          <a:avLst/>
                          <a:gdLst>
                            <a:gd name="T0" fmla="*/ 0 w 2018"/>
                            <a:gd name="T1" fmla="*/ 0 h 180"/>
                            <a:gd name="T2" fmla="*/ 0 w 2018"/>
                            <a:gd name="T3" fmla="*/ 180 h 180"/>
                            <a:gd name="T4" fmla="*/ 715 w 2018"/>
                            <a:gd name="T5" fmla="*/ 87 h 180"/>
                            <a:gd name="T6" fmla="*/ 2018 w 2018"/>
                            <a:gd name="T7" fmla="*/ 12 h 180"/>
                            <a:gd name="T8" fmla="*/ 2018 w 2018"/>
                            <a:gd name="T9" fmla="*/ 1 h 180"/>
                            <a:gd name="T10" fmla="*/ 0 w 2018"/>
                            <a:gd name="T11" fmla="*/ 0 h 180"/>
                          </a:gdLst>
                          <a:ahLst/>
                          <a:cxnLst>
                            <a:cxn ang="0">
                              <a:pos x="T0" y="T1"/>
                            </a:cxn>
                            <a:cxn ang="0">
                              <a:pos x="T2" y="T3"/>
                            </a:cxn>
                            <a:cxn ang="0">
                              <a:pos x="T4" y="T5"/>
                            </a:cxn>
                            <a:cxn ang="0">
                              <a:pos x="T6" y="T7"/>
                            </a:cxn>
                            <a:cxn ang="0">
                              <a:pos x="T8" y="T9"/>
                            </a:cxn>
                            <a:cxn ang="0">
                              <a:pos x="T10" y="T11"/>
                            </a:cxn>
                          </a:cxnLst>
                          <a:rect l="0" t="0" r="r" b="b"/>
                          <a:pathLst>
                            <a:path w="2018" h="180">
                              <a:moveTo>
                                <a:pt x="0" y="0"/>
                              </a:moveTo>
                              <a:cubicBezTo>
                                <a:pt x="0" y="180"/>
                                <a:pt x="0" y="180"/>
                                <a:pt x="0" y="180"/>
                              </a:cubicBezTo>
                              <a:cubicBezTo>
                                <a:pt x="61" y="171"/>
                                <a:pt x="352" y="128"/>
                                <a:pt x="715" y="87"/>
                              </a:cubicBezTo>
                              <a:cubicBezTo>
                                <a:pt x="986" y="57"/>
                                <a:pt x="1598" y="29"/>
                                <a:pt x="2018" y="12"/>
                              </a:cubicBezTo>
                              <a:cubicBezTo>
                                <a:pt x="2018" y="1"/>
                                <a:pt x="2018" y="1"/>
                                <a:pt x="2018" y="1"/>
                              </a:cubicBezTo>
                              <a:lnTo>
                                <a:pt x="0" y="0"/>
                              </a:lnTo>
                              <a:close/>
                            </a:path>
                          </a:pathLst>
                        </a:custGeom>
                        <a:solidFill>
                          <a:srgbClr val="228BB5"/>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4CCECEF0" id="Freeform 41" o:spid="_x0000_s1026" style="position:absolute;margin-left:0;margin-top:261.4pt;width:575.7pt;height:51.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" path="m,c,180,,180,,180,61,171,352,128,715,87,986,57,1598,29,2018,12v,-11,,-11,,-11l,xe" fillcolor="#228bb5" stroked="f" strokecolor="#212120">
                <v:shadow color="#8c8682"/>
                <v:path arrowok="t" o:connecttype="custom" o:connectlocs="0,0;0,652145;2590507,315203;7311390,43476;7311390,3623;0,0" o:connectangles="0,0,0,0,0,0"/>
              </v:shape>
            </w:pict>
          </mc:Fallback>
        </mc:AlternateContent>
      </w:r>
      <w:r w:rsidR="005B73BC">
        <w:rPr>
          <w:noProof/>
          <w:color w:val="auto"/>
          <w:kern w:val="0"/>
          <w:sz w:val="24"/>
          <w:szCs w:val="24"/>
        </w:rPr>
        <mc:AlternateContent>
          <mc:Choice Requires="wps">
            <w:drawing>
              <wp:anchor distT="36576" distB="36576" distL="36576" distR="36576" simplePos="0" relativeHeight="251661312" behindDoc="0" locked="0" layoutInCell="1" allowOverlap="1" wp14:anchorId="7339C7E3" wp14:editId="0AB656CA">
                <wp:simplePos x="0" y="0"/>
                <wp:positionH relativeFrom="margin">
                  <wp:posOffset>315686</wp:posOffset>
                </wp:positionH>
                <wp:positionV relativeFrom="page">
                  <wp:posOffset>2721429</wp:posOffset>
                </wp:positionV>
                <wp:extent cx="6085114" cy="70485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114"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3738D6" w14:textId="77777777" w:rsidR="00E2409A" w:rsidRDefault="00E2409A" w:rsidP="005B73BC">
                            <w:pPr>
                              <w:widowControl w:val="0"/>
                              <w:rPr>
                                <w:rFonts w:ascii="Arial" w:hAnsi="Arial" w:cs="Arial"/>
                                <w:color w:val="FFFFFE"/>
                                <w:sz w:val="80"/>
                                <w:szCs w:val="80"/>
                                <w:lang w:val="en"/>
                              </w:rPr>
                            </w:pPr>
                            <w:r>
                              <w:rPr>
                                <w:rFonts w:ascii="Arial" w:hAnsi="Arial" w:cs="Arial"/>
                                <w:color w:val="FFFFFE"/>
                                <w:sz w:val="80"/>
                                <w:szCs w:val="80"/>
                                <w:lang w:val="en"/>
                              </w:rPr>
                              <w:t>Your Partner for Success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9C7E3" id="Text Box 27" o:spid="_x0000_s1029" type="#_x0000_t202" style="position:absolute;margin-left:24.85pt;margin-top:214.3pt;width:479.15pt;height:5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" filled="f" fillcolor="#fffffe" stroked="f" strokecolor="#212120" insetpen="t">
                <v:textbox inset="2.88pt,2.88pt,2.88pt,2.88pt">
                  <w:txbxContent>
                    <w:p w14:paraId="7C3738D6" w14:textId="77777777" w:rsidR="00E2409A" w:rsidRDefault="00E2409A" w:rsidP="005B73BC">
                      <w:pPr>
                        <w:widowControl w:val="0"/>
                        <w:rPr>
                          <w:rFonts w:ascii="Arial" w:hAnsi="Arial" w:cs="Arial"/>
                          <w:color w:val="FFFFFE"/>
                          <w:sz w:val="80"/>
                          <w:szCs w:val="80"/>
                          <w:lang w:val="en"/>
                        </w:rPr>
                      </w:pPr>
                      <w:r>
                        <w:rPr>
                          <w:rFonts w:ascii="Arial" w:hAnsi="Arial" w:cs="Arial"/>
                          <w:color w:val="FFFFFE"/>
                          <w:sz w:val="80"/>
                          <w:szCs w:val="80"/>
                          <w:lang w:val="en"/>
                        </w:rPr>
                        <w:t>Your Partner for Success</w:t>
                      </w:r>
                    </w:p>
                  </w:txbxContent>
                </v:textbox>
                <w10:wrap anchorx="margin" anchory="page"/>
              </v:shape>
            </w:pict>
          </mc:Fallback>
        </mc:AlternateContent>
      </w:r>
      <w:r w:rsidR="007E302E">
        <w:rPr>
          <w:noProof/>
          <w:color w:val="auto"/>
          <w:kern w:val="0"/>
          <w:sz w:val="24"/>
          <w:szCs w:val="24"/>
        </w:rPr>
        <mc:AlternateContent>
          <mc:Choice Requires="wps">
            <w:drawing>
              <wp:anchor distT="36576" distB="36576" distL="36576" distR="36576" simplePos="0" relativeHeight="251671552" behindDoc="0" locked="0" layoutInCell="1" allowOverlap="1" wp14:anchorId="102C38A9" wp14:editId="0B86647E">
                <wp:simplePos x="0" y="0"/>
                <wp:positionH relativeFrom="column">
                  <wp:posOffset>4952456</wp:posOffset>
                </wp:positionH>
                <wp:positionV relativeFrom="page">
                  <wp:posOffset>4135120</wp:posOffset>
                </wp:positionV>
                <wp:extent cx="1600200" cy="2730413"/>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3041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FF42D36"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Advice and Planning</w:t>
                            </w:r>
                          </w:p>
                          <w:p w14:paraId="15774A76"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Asset Allocation</w:t>
                            </w:r>
                          </w:p>
                          <w:p w14:paraId="1C703C2E"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Estate Planning</w:t>
                            </w:r>
                          </w:p>
                          <w:p w14:paraId="18C163BD"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Managing</w:t>
                            </w:r>
                          </w:p>
                          <w:p w14:paraId="4E1C17E2"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Income Taxes</w:t>
                            </w:r>
                          </w:p>
                          <w:p w14:paraId="26CD2B38"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Disability</w:t>
                            </w:r>
                          </w:p>
                          <w:p w14:paraId="27FFCF53"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Asset Accumulation</w:t>
                            </w:r>
                          </w:p>
                          <w:p w14:paraId="1BC15DAD"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Education Planning</w:t>
                            </w:r>
                          </w:p>
                          <w:p w14:paraId="64336400"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Forecasting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C38A9" id="Text Box 29" o:spid="_x0000_s1030" type="#_x0000_t202" style="position:absolute;margin-left:389.95pt;margin-top:325.6pt;width:126pt;height:21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" filled="f" fillcolor="#fffffe" stroked="f" strokecolor="#212120" insetpen="t">
                <v:textbox inset="2.88pt,2.88pt,2.88pt,2.88pt">
                  <w:txbxContent>
                    <w:p w14:paraId="3FF42D36"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Advice and Planning</w:t>
                      </w:r>
                    </w:p>
                    <w:p w14:paraId="15774A76"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Asset Allocation</w:t>
                      </w:r>
                    </w:p>
                    <w:p w14:paraId="1C703C2E"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Estate Planning</w:t>
                      </w:r>
                    </w:p>
                    <w:p w14:paraId="18C163BD"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Managing</w:t>
                      </w:r>
                    </w:p>
                    <w:p w14:paraId="4E1C17E2"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Income Taxes</w:t>
                      </w:r>
                    </w:p>
                    <w:p w14:paraId="26CD2B38"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Disability</w:t>
                      </w:r>
                    </w:p>
                    <w:p w14:paraId="27FFCF53"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Asset Accumulation</w:t>
                      </w:r>
                    </w:p>
                    <w:p w14:paraId="1BC15DAD"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Education Planning</w:t>
                      </w:r>
                    </w:p>
                    <w:p w14:paraId="64336400" w14:textId="77777777" w:rsidR="00E514BE" w:rsidRPr="00E514BE" w:rsidRDefault="00E514BE" w:rsidP="00E514BE">
                      <w:pPr>
                        <w:widowControl w:val="0"/>
                        <w:spacing w:line="288" w:lineRule="auto"/>
                        <w:rPr>
                          <w:color w:val="634D45"/>
                          <w:sz w:val="24"/>
                          <w:lang w:val="en"/>
                        </w:rPr>
                      </w:pPr>
                      <w:r w:rsidRPr="00E514BE">
                        <w:rPr>
                          <w:color w:val="634D45"/>
                          <w:sz w:val="32"/>
                          <w:szCs w:val="24"/>
                          <w:lang w:val="en"/>
                        </w:rPr>
                        <w:t>•</w:t>
                      </w:r>
                      <w:r w:rsidRPr="00E514BE">
                        <w:rPr>
                          <w:color w:val="634D45"/>
                          <w:sz w:val="24"/>
                          <w:lang w:val="en"/>
                        </w:rPr>
                        <w:t xml:space="preserve"> Forecasting</w:t>
                      </w:r>
                    </w:p>
                  </w:txbxContent>
                </v:textbox>
                <w10:wrap anchory="page"/>
              </v:shape>
            </w:pict>
          </mc:Fallback>
        </mc:AlternateContent>
      </w:r>
      <w:r w:rsidR="002D630A" w:rsidRPr="005B3567">
        <w:rPr>
          <w:noProof/>
        </w:rPr>
        <mc:AlternateContent>
          <mc:Choice Requires="wpg">
            <w:drawing>
              <wp:anchor distT="0" distB="0" distL="114300" distR="114300" simplePos="0" relativeHeight="251676672" behindDoc="0" locked="0" layoutInCell="1" allowOverlap="1" wp14:anchorId="3DC9F8FC" wp14:editId="71D1B5BE">
                <wp:simplePos x="0" y="0"/>
                <wp:positionH relativeFrom="column">
                  <wp:posOffset>5188585</wp:posOffset>
                </wp:positionH>
                <wp:positionV relativeFrom="paragraph">
                  <wp:posOffset>7486650</wp:posOffset>
                </wp:positionV>
                <wp:extent cx="639445" cy="455295"/>
                <wp:effectExtent l="0" t="0" r="0" b="1905"/>
                <wp:wrapNone/>
                <wp:docPr id="75" name="Group 75"/>
                <wp:cNvGraphicFramePr/>
                <a:graphic xmlns:a="http://schemas.openxmlformats.org/drawingml/2006/main">
                  <a:graphicData uri="http://schemas.microsoft.com/office/word/2010/wordprocessingGroup">
                    <wpg:wgp>
                      <wpg:cNvGrpSpPr/>
                      <wpg:grpSpPr>
                        <a:xfrm>
                          <a:off x="0" y="0"/>
                          <a:ext cx="639445" cy="455295"/>
                          <a:chOff x="0" y="0"/>
                          <a:chExt cx="639445" cy="455295"/>
                        </a:xfrm>
                      </wpg:grpSpPr>
                      <wps:wsp>
                        <wps:cNvPr id="68" name="Freeform 112"/>
                        <wps:cNvSpPr>
                          <a:spLocks/>
                        </wps:cNvSpPr>
                        <wps:spPr bwMode="auto">
                          <a:xfrm>
                            <a:off x="361950" y="28575"/>
                            <a:ext cx="277495" cy="3892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rgbClr val="F28D2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9" name="Freeform 113"/>
                        <wps:cNvSpPr>
                          <a:spLocks/>
                        </wps:cNvSpPr>
                        <wps:spPr bwMode="auto">
                          <a:xfrm>
                            <a:off x="0" y="0"/>
                            <a:ext cx="387350" cy="455295"/>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rgbClr val="E7345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Freeform 114"/>
                        <wps:cNvSpPr>
                          <a:spLocks/>
                        </wps:cNvSpPr>
                        <wps:spPr bwMode="auto">
                          <a:xfrm>
                            <a:off x="304800" y="114300"/>
                            <a:ext cx="139065" cy="2819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rgbClr val="AC2E28"/>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89956A4" id="Group 75" o:spid="_x0000_s1026" style="position:absolute;margin-left:408.55pt;margin-top:589.5pt;width:50.35pt;height:35.85pt;z-index:251676672" coordsize="6394,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">
                <v:shape id="Freeform 112" o:spid="_x0000_s1027" style="position:absolute;left:3619;top:285;width:2775;height:3893;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" path="m126,c66,7,23,30,,45v14,32,31,75,42,117c42,162,28,177,9,191v53,11,106,4,106,4c144,106,126,,126,xe" fillcolor="#f28d2c" stroked="f" strokecolor="#212120">
                  <v:shadow color="#8c8682"/>
                  <v:path arrowok="t" o:connecttype="custom" o:connectlocs="242808,0;0,86715;80936,312175;17343,368058;221611,375766;242808,0" o:connectangles="0,0,0,0,0,0"/>
                </v:shape>
                <v:shape id="Freeform 113" o:spid="_x0000_s1028" style="position:absolute;width:3873;height:4552;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" path="m173,74v,,7,-6,19,-14c178,28,166,7,166,7,76,,,62,,62,62,183,134,236,134,236v23,-1,48,-15,67,-30c195,205,189,204,183,202v,,-21,-81,-10,-128xe" fillcolor="#e73454" stroked="f" strokecolor="#212120">
                  <v:shadow color="#8c8682"/>
                  <v:path arrowok="t" o:connecttype="custom" o:connectlocs="333391,142762;370006,115753;319901,13505;0,119611;258233,455295;387350,397419;352662,389702;333391,142762" o:connectangles="0,0,0,0,0,0,0,0"/>
                </v:shape>
                <v:shape id="Freeform 114" o:spid="_x0000_s1029" style="position:absolute;left:3048;top:1143;width:1390;height:2819;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" path="m72,117c61,75,44,32,30,,18,8,11,14,11,14,,61,21,142,21,142v6,2,12,3,18,4c58,132,72,117,72,117xe" fillcolor="#ac2e28" stroked="f" strokecolor="#212120">
                  <v:shadow color="#8c8682"/>
                  <v:path arrowok="t" o:connecttype="custom" o:connectlocs="139065,225938;57944,0;21246,27035;40561,274216;75327,281940;139065,225938" o:connectangles="0,0,0,0,0,0"/>
                </v:shape>
              </v:group>
            </w:pict>
          </mc:Fallback>
        </mc:AlternateContent>
      </w:r>
      <w:r w:rsidR="002D630A" w:rsidRPr="005B3567">
        <w:rPr>
          <w:noProof/>
        </w:rPr>
        <mc:AlternateContent>
          <mc:Choice Requires="wps">
            <w:drawing>
              <wp:anchor distT="36576" distB="36576" distL="36576" distR="36576" simplePos="0" relativeHeight="251675648" behindDoc="0" locked="0" layoutInCell="1" allowOverlap="1" wp14:anchorId="2713CD2A" wp14:editId="3DB2946E">
                <wp:simplePos x="0" y="0"/>
                <wp:positionH relativeFrom="column">
                  <wp:posOffset>4772025</wp:posOffset>
                </wp:positionH>
                <wp:positionV relativeFrom="page">
                  <wp:posOffset>8259445</wp:posOffset>
                </wp:positionV>
                <wp:extent cx="1643380" cy="285750"/>
                <wp:effectExtent l="0" t="0" r="0" b="0"/>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5A27CF" w14:textId="77777777" w:rsidR="005B3567" w:rsidRPr="005B3567" w:rsidRDefault="005B3567" w:rsidP="005B3567">
                            <w:pPr>
                              <w:widowControl w:val="0"/>
                              <w:rPr>
                                <w:rFonts w:ascii="Arial" w:hAnsi="Arial" w:cs="Arial"/>
                                <w:color w:val="634D45"/>
                                <w:sz w:val="24"/>
                                <w:szCs w:val="23"/>
                                <w:lang w:val="en"/>
                              </w:rPr>
                            </w:pPr>
                            <w:r w:rsidRPr="005B3567">
                              <w:rPr>
                                <w:rFonts w:ascii="Arial" w:hAnsi="Arial" w:cs="Arial"/>
                                <w:color w:val="634D45"/>
                                <w:sz w:val="24"/>
                                <w:szCs w:val="23"/>
                                <w:lang w:val="en"/>
                              </w:rPr>
                              <w:t>Financial Consultation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3CD2A" id="Text Box 107" o:spid="_x0000_s1031" type="#_x0000_t202" style="position:absolute;margin-left:375.75pt;margin-top:650.35pt;width:129.4pt;height:2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" filled="f" fillcolor="#fffffe" stroked="f" strokecolor="#212120" insetpen="t">
                <v:textbox inset="2.88pt,2.88pt,2.88pt,2.88pt">
                  <w:txbxContent>
                    <w:p w14:paraId="155A27CF" w14:textId="77777777" w:rsidR="005B3567" w:rsidRPr="005B3567" w:rsidRDefault="005B3567" w:rsidP="005B3567">
                      <w:pPr>
                        <w:widowControl w:val="0"/>
                        <w:rPr>
                          <w:rFonts w:ascii="Arial" w:hAnsi="Arial" w:cs="Arial"/>
                          <w:color w:val="634D45"/>
                          <w:sz w:val="24"/>
                          <w:szCs w:val="23"/>
                          <w:lang w:val="en"/>
                        </w:rPr>
                      </w:pPr>
                      <w:r w:rsidRPr="005B3567">
                        <w:rPr>
                          <w:rFonts w:ascii="Arial" w:hAnsi="Arial" w:cs="Arial"/>
                          <w:color w:val="634D45"/>
                          <w:sz w:val="24"/>
                          <w:szCs w:val="23"/>
                          <w:lang w:val="en"/>
                        </w:rPr>
                        <w:t>Financial Consultation</w:t>
                      </w:r>
                    </w:p>
                  </w:txbxContent>
                </v:textbox>
                <w10:wrap anchory="page"/>
              </v:shape>
            </w:pict>
          </mc:Fallback>
        </mc:AlternateContent>
      </w:r>
      <w:r w:rsidR="002D630A">
        <w:rPr>
          <w:noProof/>
          <w:color w:val="auto"/>
          <w:kern w:val="0"/>
          <w:sz w:val="24"/>
          <w:szCs w:val="24"/>
        </w:rPr>
        <mc:AlternateContent>
          <mc:Choice Requires="wps">
            <w:drawing>
              <wp:anchor distT="36576" distB="36576" distL="36576" distR="36576" simplePos="0" relativeHeight="251673600" behindDoc="0" locked="0" layoutInCell="1" allowOverlap="1" wp14:anchorId="06F52771" wp14:editId="05F6C79C">
                <wp:simplePos x="0" y="0"/>
                <wp:positionH relativeFrom="column">
                  <wp:posOffset>5047524</wp:posOffset>
                </wp:positionH>
                <wp:positionV relativeFrom="page">
                  <wp:posOffset>8629650</wp:posOffset>
                </wp:positionV>
                <wp:extent cx="1969770" cy="990600"/>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990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A3DE3F7" w14:textId="77777777" w:rsidR="00EB3B34" w:rsidRDefault="00EB3B34" w:rsidP="005B3567">
                            <w:pPr>
                              <w:widowControl w:val="0"/>
                              <w:spacing w:line="260" w:lineRule="exact"/>
                              <w:rPr>
                                <w:sz w:val="18"/>
                                <w:szCs w:val="18"/>
                                <w:lang w:val="en"/>
                              </w:rPr>
                            </w:pPr>
                            <w:r>
                              <w:rPr>
                                <w:sz w:val="18"/>
                                <w:szCs w:val="18"/>
                                <w:lang w:val="en"/>
                              </w:rPr>
                              <w:t>43 N. Broad St</w:t>
                            </w:r>
                          </w:p>
                          <w:p w14:paraId="775ADC7C" w14:textId="14CFAE45" w:rsidR="005B3567" w:rsidRDefault="00EB3B34" w:rsidP="005B3567">
                            <w:pPr>
                              <w:widowControl w:val="0"/>
                              <w:spacing w:line="260" w:lineRule="exact"/>
                              <w:rPr>
                                <w:sz w:val="18"/>
                                <w:szCs w:val="18"/>
                                <w:lang w:val="en"/>
                              </w:rPr>
                            </w:pPr>
                            <w:r>
                              <w:rPr>
                                <w:sz w:val="18"/>
                                <w:szCs w:val="18"/>
                                <w:lang w:val="en"/>
                              </w:rPr>
                              <w:t>Canfield, OH 44406</w:t>
                            </w:r>
                            <w:r w:rsidR="005B3567">
                              <w:rPr>
                                <w:sz w:val="18"/>
                                <w:szCs w:val="18"/>
                                <w:lang w:val="en"/>
                              </w:rPr>
                              <w:t xml:space="preserve"> </w:t>
                            </w:r>
                            <w:smartTag w:uri="urn:schemas-microsoft-com:office:smarttags" w:element="country-region">
                              <w:smartTag w:uri="urn:schemas-microsoft-com:office:smarttags" w:element="place">
                                <w:r w:rsidR="005B3567">
                                  <w:rPr>
                                    <w:sz w:val="18"/>
                                    <w:szCs w:val="18"/>
                                    <w:lang w:val="en"/>
                                  </w:rPr>
                                  <w:t>USA</w:t>
                                </w:r>
                              </w:smartTag>
                            </w:smartTag>
                          </w:p>
                          <w:p w14:paraId="73C97662" w14:textId="77777777" w:rsidR="005B3567" w:rsidRDefault="005B3567" w:rsidP="005B3567">
                            <w:pPr>
                              <w:widowControl w:val="0"/>
                              <w:spacing w:line="80" w:lineRule="exact"/>
                              <w:rPr>
                                <w:sz w:val="18"/>
                                <w:szCs w:val="18"/>
                                <w:lang w:val="en"/>
                              </w:rPr>
                            </w:pPr>
                          </w:p>
                          <w:p w14:paraId="12CF78D4" w14:textId="0F41EDA4" w:rsidR="005B3567" w:rsidRDefault="005B3567" w:rsidP="005B3567">
                            <w:pPr>
                              <w:widowControl w:val="0"/>
                              <w:spacing w:line="260" w:lineRule="exact"/>
                              <w:rPr>
                                <w:sz w:val="18"/>
                                <w:szCs w:val="18"/>
                                <w:lang w:val="en"/>
                              </w:rPr>
                            </w:pPr>
                            <w:r>
                              <w:rPr>
                                <w:sz w:val="18"/>
                                <w:szCs w:val="18"/>
                                <w:lang w:val="en"/>
                              </w:rPr>
                              <w:t>(</w:t>
                            </w:r>
                            <w:r w:rsidR="00EB3B34">
                              <w:rPr>
                                <w:sz w:val="18"/>
                                <w:szCs w:val="18"/>
                                <w:lang w:val="en"/>
                              </w:rPr>
                              <w:t>724)856-2259</w:t>
                            </w:r>
                            <w:r>
                              <w:rPr>
                                <w:sz w:val="18"/>
                                <w:szCs w:val="18"/>
                                <w:lang w:val="en"/>
                              </w:rPr>
                              <w:t xml:space="preserve">  </w:t>
                            </w:r>
                          </w:p>
                          <w:p w14:paraId="6F4676FB" w14:textId="7EE413DE" w:rsidR="00EB3B34" w:rsidRDefault="00EB3B34" w:rsidP="005B3567">
                            <w:pPr>
                              <w:widowControl w:val="0"/>
                              <w:spacing w:line="260" w:lineRule="exact"/>
                              <w:rPr>
                                <w:sz w:val="18"/>
                                <w:szCs w:val="18"/>
                                <w:lang w:val="en"/>
                              </w:rPr>
                            </w:pPr>
                            <w:r>
                              <w:rPr>
                                <w:sz w:val="18"/>
                                <w:szCs w:val="18"/>
                                <w:lang w:val="en"/>
                              </w:rPr>
                              <w:t>ncannon@americanportfolios.com</w:t>
                            </w:r>
                          </w:p>
                          <w:p w14:paraId="3C5B0DCB" w14:textId="2D0D16B5" w:rsidR="005B3567" w:rsidRDefault="005B3567" w:rsidP="005B3567">
                            <w:pPr>
                              <w:widowControl w:val="0"/>
                              <w:spacing w:line="260" w:lineRule="exact"/>
                              <w:rPr>
                                <w:sz w:val="18"/>
                                <w:szCs w:val="18"/>
                                <w:lang w:val="en"/>
                              </w:rPr>
                            </w:pPr>
                            <w:r>
                              <w:rPr>
                                <w:sz w:val="18"/>
                                <w:szCs w:val="18"/>
                                <w:lang w:val="en"/>
                              </w:rPr>
                              <w:t>www.</w:t>
                            </w:r>
                            <w:r w:rsidR="00EB3B34">
                              <w:rPr>
                                <w:sz w:val="18"/>
                                <w:szCs w:val="18"/>
                                <w:lang w:val="en"/>
                              </w:rPr>
                              <w:t>AmericanportfoliosOhio</w:t>
                            </w:r>
                            <w:r>
                              <w:rPr>
                                <w:sz w:val="18"/>
                                <w:szCs w:val="18"/>
                                <w:lang w:val="en"/>
                              </w:rPr>
                              <w: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52771" id="Text Box 38" o:spid="_x0000_s1032" type="#_x0000_t202" style="position:absolute;margin-left:397.45pt;margin-top:679.5pt;width:155.1pt;height:7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" filled="f" fillcolor="#fffffe" stroked="f" strokecolor="#212120" insetpen="t">
                <v:textbox inset="2.88pt,2.88pt,2.88pt,2.88pt">
                  <w:txbxContent>
                    <w:p w14:paraId="1A3DE3F7" w14:textId="77777777" w:rsidR="00EB3B34" w:rsidRDefault="00EB3B34" w:rsidP="005B3567">
                      <w:pPr>
                        <w:widowControl w:val="0"/>
                        <w:spacing w:line="260" w:lineRule="exact"/>
                        <w:rPr>
                          <w:sz w:val="18"/>
                          <w:szCs w:val="18"/>
                          <w:lang w:val="en"/>
                        </w:rPr>
                      </w:pPr>
                      <w:r>
                        <w:rPr>
                          <w:sz w:val="18"/>
                          <w:szCs w:val="18"/>
                          <w:lang w:val="en"/>
                        </w:rPr>
                        <w:t>43 N. Broad St</w:t>
                      </w:r>
                    </w:p>
                    <w:p w14:paraId="775ADC7C" w14:textId="14CFAE45" w:rsidR="005B3567" w:rsidRDefault="00EB3B34" w:rsidP="005B3567">
                      <w:pPr>
                        <w:widowControl w:val="0"/>
                        <w:spacing w:line="260" w:lineRule="exact"/>
                        <w:rPr>
                          <w:sz w:val="18"/>
                          <w:szCs w:val="18"/>
                          <w:lang w:val="en"/>
                        </w:rPr>
                      </w:pPr>
                      <w:r>
                        <w:rPr>
                          <w:sz w:val="18"/>
                          <w:szCs w:val="18"/>
                          <w:lang w:val="en"/>
                        </w:rPr>
                        <w:t>Canfield, OH 44406</w:t>
                      </w:r>
                      <w:r w:rsidR="005B3567">
                        <w:rPr>
                          <w:sz w:val="18"/>
                          <w:szCs w:val="18"/>
                          <w:lang w:val="en"/>
                        </w:rPr>
                        <w:t xml:space="preserve"> </w:t>
                      </w:r>
                      <w:smartTag w:uri="urn:schemas-microsoft-com:office:smarttags" w:element="country-region">
                        <w:smartTag w:uri="urn:schemas-microsoft-com:office:smarttags" w:element="place">
                          <w:r w:rsidR="005B3567">
                            <w:rPr>
                              <w:sz w:val="18"/>
                              <w:szCs w:val="18"/>
                              <w:lang w:val="en"/>
                            </w:rPr>
                            <w:t>USA</w:t>
                          </w:r>
                        </w:smartTag>
                      </w:smartTag>
                    </w:p>
                    <w:p w14:paraId="73C97662" w14:textId="77777777" w:rsidR="005B3567" w:rsidRDefault="005B3567" w:rsidP="005B3567">
                      <w:pPr>
                        <w:widowControl w:val="0"/>
                        <w:spacing w:line="80" w:lineRule="exact"/>
                        <w:rPr>
                          <w:sz w:val="18"/>
                          <w:szCs w:val="18"/>
                          <w:lang w:val="en"/>
                        </w:rPr>
                      </w:pPr>
                    </w:p>
                    <w:p w14:paraId="12CF78D4" w14:textId="0F41EDA4" w:rsidR="005B3567" w:rsidRDefault="005B3567" w:rsidP="005B3567">
                      <w:pPr>
                        <w:widowControl w:val="0"/>
                        <w:spacing w:line="260" w:lineRule="exact"/>
                        <w:rPr>
                          <w:sz w:val="18"/>
                          <w:szCs w:val="18"/>
                          <w:lang w:val="en"/>
                        </w:rPr>
                      </w:pPr>
                      <w:r>
                        <w:rPr>
                          <w:sz w:val="18"/>
                          <w:szCs w:val="18"/>
                          <w:lang w:val="en"/>
                        </w:rPr>
                        <w:t>(</w:t>
                      </w:r>
                      <w:r w:rsidR="00EB3B34">
                        <w:rPr>
                          <w:sz w:val="18"/>
                          <w:szCs w:val="18"/>
                          <w:lang w:val="en"/>
                        </w:rPr>
                        <w:t>724)856-2259</w:t>
                      </w:r>
                      <w:r>
                        <w:rPr>
                          <w:sz w:val="18"/>
                          <w:szCs w:val="18"/>
                          <w:lang w:val="en"/>
                        </w:rPr>
                        <w:t xml:space="preserve">  </w:t>
                      </w:r>
                    </w:p>
                    <w:p w14:paraId="6F4676FB" w14:textId="7EE413DE" w:rsidR="00EB3B34" w:rsidRDefault="00EB3B34" w:rsidP="005B3567">
                      <w:pPr>
                        <w:widowControl w:val="0"/>
                        <w:spacing w:line="260" w:lineRule="exact"/>
                        <w:rPr>
                          <w:sz w:val="18"/>
                          <w:szCs w:val="18"/>
                          <w:lang w:val="en"/>
                        </w:rPr>
                      </w:pPr>
                      <w:r>
                        <w:rPr>
                          <w:sz w:val="18"/>
                          <w:szCs w:val="18"/>
                          <w:lang w:val="en"/>
                        </w:rPr>
                        <w:t>ncannon@americanportfolios.com</w:t>
                      </w:r>
                    </w:p>
                    <w:p w14:paraId="3C5B0DCB" w14:textId="2D0D16B5" w:rsidR="005B3567" w:rsidRDefault="005B3567" w:rsidP="005B3567">
                      <w:pPr>
                        <w:widowControl w:val="0"/>
                        <w:spacing w:line="260" w:lineRule="exact"/>
                        <w:rPr>
                          <w:sz w:val="18"/>
                          <w:szCs w:val="18"/>
                          <w:lang w:val="en"/>
                        </w:rPr>
                      </w:pPr>
                      <w:r>
                        <w:rPr>
                          <w:sz w:val="18"/>
                          <w:szCs w:val="18"/>
                          <w:lang w:val="en"/>
                        </w:rPr>
                        <w:t>www.</w:t>
                      </w:r>
                      <w:r w:rsidR="00EB3B34">
                        <w:rPr>
                          <w:sz w:val="18"/>
                          <w:szCs w:val="18"/>
                          <w:lang w:val="en"/>
                        </w:rPr>
                        <w:t>AmericanportfoliosOhio</w:t>
                      </w:r>
                      <w:r>
                        <w:rPr>
                          <w:sz w:val="18"/>
                          <w:szCs w:val="18"/>
                          <w:lang w:val="en"/>
                        </w:rPr>
                        <w:t>.com</w:t>
                      </w:r>
                    </w:p>
                  </w:txbxContent>
                </v:textbox>
                <w10:wrap anchory="page"/>
              </v:shape>
            </w:pict>
          </mc:Fallback>
        </mc:AlternateContent>
      </w:r>
      <w:r w:rsidR="002D630A" w:rsidRPr="002D630A">
        <w:rPr>
          <w:noProof/>
        </w:rPr>
        <mc:AlternateContent>
          <mc:Choice Requires="wps">
            <w:drawing>
              <wp:anchor distT="36576" distB="36576" distL="36576" distR="36576" simplePos="0" relativeHeight="251679744" behindDoc="0" locked="0" layoutInCell="1" allowOverlap="1" wp14:anchorId="67546FEE" wp14:editId="2D56E982">
                <wp:simplePos x="0" y="0"/>
                <wp:positionH relativeFrom="column">
                  <wp:posOffset>3515995</wp:posOffset>
                </wp:positionH>
                <wp:positionV relativeFrom="page">
                  <wp:posOffset>9032875</wp:posOffset>
                </wp:positionV>
                <wp:extent cx="533400" cy="250190"/>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01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69CA1BE" w14:textId="77777777" w:rsidR="002D630A" w:rsidRDefault="002D630A" w:rsidP="002D630A">
                            <w:pPr>
                              <w:widowControl w:val="0"/>
                              <w:rPr>
                                <w:rFonts w:ascii="Wingdings 3" w:hAnsi="Wingdings 3"/>
                                <w:color w:val="C0414D"/>
                                <w:sz w:val="15"/>
                                <w:szCs w:val="15"/>
                                <w:lang w:val="en"/>
                              </w:rPr>
                            </w:pPr>
                            <w:r>
                              <w:rPr>
                                <w:rFonts w:ascii="Wingdings 3" w:hAnsi="Wingdings 3"/>
                                <w:color w:val="C0414D"/>
                                <w:sz w:val="15"/>
                                <w:szCs w:val="15"/>
                                <w:lang w:val="en"/>
                              </w:rPr>
                              <w:t></w:t>
                            </w:r>
                            <w:r>
                              <w:rPr>
                                <w:rFonts w:ascii="Wingdings 3" w:hAnsi="Wingdings 3"/>
                                <w:color w:val="C0414D"/>
                                <w:sz w:val="15"/>
                                <w:szCs w:val="15"/>
                                <w:lang w:val="en"/>
                              </w:rPr>
                              <w:t></w:t>
                            </w:r>
                            <w:r>
                              <w:rPr>
                                <w:rFonts w:ascii="Wingdings 3" w:hAnsi="Wingdings 3"/>
                                <w:color w:val="C0414D"/>
                                <w:sz w:val="15"/>
                                <w:szCs w:val="15"/>
                                <w:lang w:val="en"/>
                              </w:rPr>
                              <w:t></w:t>
                            </w:r>
                            <w:r>
                              <w:rPr>
                                <w:rFonts w:ascii="Wingdings 3" w:hAnsi="Wingdings 3"/>
                                <w:color w:val="C0414D"/>
                                <w:sz w:val="15"/>
                                <w:szCs w:val="15"/>
                                <w:lang w:val="en"/>
                              </w:rPr>
                              <w:t></w:t>
                            </w:r>
                            <w:r>
                              <w:rPr>
                                <w:rFonts w:ascii="Wingdings 3" w:hAnsi="Wingdings 3"/>
                                <w:color w:val="C0414D"/>
                                <w:sz w:val="15"/>
                                <w:szCs w:val="15"/>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46FEE" id="Text Box 37" o:spid="_x0000_s1033" type="#_x0000_t202" style="position:absolute;margin-left:276.85pt;margin-top:711.25pt;width:42pt;height:19.7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" filled="f" fillcolor="#fffffe" stroked="f" strokecolor="#212120" insetpen="t">
                <v:textbox inset="2.88pt,2.88pt,2.88pt,2.88pt">
                  <w:txbxContent>
                    <w:p w14:paraId="369CA1BE" w14:textId="77777777" w:rsidR="002D630A" w:rsidRDefault="002D630A" w:rsidP="002D630A">
                      <w:pPr>
                        <w:widowControl w:val="0"/>
                        <w:rPr>
                          <w:rFonts w:ascii="Wingdings 3" w:hAnsi="Wingdings 3"/>
                          <w:color w:val="C0414D"/>
                          <w:sz w:val="15"/>
                          <w:szCs w:val="15"/>
                          <w:lang w:val="en"/>
                        </w:rPr>
                      </w:pPr>
                      <w:r>
                        <w:rPr>
                          <w:rFonts w:ascii="Wingdings 3" w:hAnsi="Wingdings 3"/>
                          <w:color w:val="C0414D"/>
                          <w:sz w:val="15"/>
                          <w:szCs w:val="15"/>
                          <w:lang w:val="en"/>
                        </w:rPr>
                        <w:t></w:t>
                      </w:r>
                      <w:r>
                        <w:rPr>
                          <w:rFonts w:ascii="Wingdings 3" w:hAnsi="Wingdings 3"/>
                          <w:color w:val="C0414D"/>
                          <w:sz w:val="15"/>
                          <w:szCs w:val="15"/>
                          <w:lang w:val="en"/>
                        </w:rPr>
                        <w:t></w:t>
                      </w:r>
                      <w:r>
                        <w:rPr>
                          <w:rFonts w:ascii="Wingdings 3" w:hAnsi="Wingdings 3"/>
                          <w:color w:val="C0414D"/>
                          <w:sz w:val="15"/>
                          <w:szCs w:val="15"/>
                          <w:lang w:val="en"/>
                        </w:rPr>
                        <w:t></w:t>
                      </w:r>
                      <w:r>
                        <w:rPr>
                          <w:rFonts w:ascii="Wingdings 3" w:hAnsi="Wingdings 3"/>
                          <w:color w:val="C0414D"/>
                          <w:sz w:val="15"/>
                          <w:szCs w:val="15"/>
                          <w:lang w:val="en"/>
                        </w:rPr>
                        <w:t></w:t>
                      </w:r>
                      <w:r>
                        <w:rPr>
                          <w:rFonts w:ascii="Wingdings 3" w:hAnsi="Wingdings 3"/>
                          <w:color w:val="C0414D"/>
                          <w:sz w:val="15"/>
                          <w:szCs w:val="15"/>
                          <w:lang w:val="en"/>
                        </w:rPr>
                        <w:t></w:t>
                      </w:r>
                    </w:p>
                  </w:txbxContent>
                </v:textbox>
                <w10:wrap anchory="page"/>
              </v:shape>
            </w:pict>
          </mc:Fallback>
        </mc:AlternateContent>
      </w:r>
      <w:r w:rsidR="002D630A" w:rsidRPr="002D630A">
        <w:rPr>
          <w:noProof/>
        </w:rPr>
        <mc:AlternateContent>
          <mc:Choice Requires="wps">
            <w:drawing>
              <wp:anchor distT="36576" distB="36576" distL="36576" distR="36576" simplePos="0" relativeHeight="251678720" behindDoc="0" locked="0" layoutInCell="1" allowOverlap="1" wp14:anchorId="7A48F737" wp14:editId="5C40F4C3">
                <wp:simplePos x="0" y="0"/>
                <wp:positionH relativeFrom="column">
                  <wp:posOffset>420370</wp:posOffset>
                </wp:positionH>
                <wp:positionV relativeFrom="page">
                  <wp:posOffset>8994231</wp:posOffset>
                </wp:positionV>
                <wp:extent cx="3200400" cy="304800"/>
                <wp:effectExtent l="0" t="0" r="0"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A712E48" w14:textId="77777777" w:rsidR="002D630A" w:rsidRPr="00212772" w:rsidRDefault="002D630A" w:rsidP="002D630A">
                            <w:pPr>
                              <w:widowControl w:val="0"/>
                              <w:rPr>
                                <w:rFonts w:ascii="Arial" w:hAnsi="Arial" w:cs="Arial"/>
                                <w:color w:val="228BB5"/>
                                <w:spacing w:val="10"/>
                                <w:sz w:val="23"/>
                                <w:szCs w:val="23"/>
                                <w:lang w:val="en"/>
                              </w:rPr>
                            </w:pPr>
                            <w:r w:rsidRPr="00212772">
                              <w:rPr>
                                <w:rFonts w:ascii="Arial" w:hAnsi="Arial" w:cs="Arial"/>
                                <w:color w:val="228BB5"/>
                                <w:spacing w:val="10"/>
                                <w:sz w:val="23"/>
                                <w:szCs w:val="23"/>
                                <w:lang w:val="en"/>
                              </w:rPr>
                              <w:t>Please call for a free financial consultation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8F737" id="Text Box 36" o:spid="_x0000_s1034" type="#_x0000_t202" style="position:absolute;margin-left:33.1pt;margin-top:708.2pt;width:252pt;height:24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" filled="f" fillcolor="#fffffe" stroked="f" strokecolor="#212120" insetpen="t">
                <v:textbox inset="2.88pt,2.88pt,2.88pt,2.88pt">
                  <w:txbxContent>
                    <w:p w14:paraId="3A712E48" w14:textId="77777777" w:rsidR="002D630A" w:rsidRPr="00212772" w:rsidRDefault="002D630A" w:rsidP="002D630A">
                      <w:pPr>
                        <w:widowControl w:val="0"/>
                        <w:rPr>
                          <w:rFonts w:ascii="Arial" w:hAnsi="Arial" w:cs="Arial"/>
                          <w:color w:val="228BB5"/>
                          <w:spacing w:val="10"/>
                          <w:sz w:val="23"/>
                          <w:szCs w:val="23"/>
                          <w:lang w:val="en"/>
                        </w:rPr>
                      </w:pPr>
                      <w:r w:rsidRPr="00212772">
                        <w:rPr>
                          <w:rFonts w:ascii="Arial" w:hAnsi="Arial" w:cs="Arial"/>
                          <w:color w:val="228BB5"/>
                          <w:spacing w:val="10"/>
                          <w:sz w:val="23"/>
                          <w:szCs w:val="23"/>
                          <w:lang w:val="en"/>
                        </w:rPr>
                        <w:t>Please call for a free financial consultation</w:t>
                      </w:r>
                    </w:p>
                  </w:txbxContent>
                </v:textbox>
                <w10:wrap anchory="page"/>
              </v:shape>
            </w:pict>
          </mc:Fallback>
        </mc:AlternateContent>
      </w:r>
      <w:r w:rsidR="00E514BE">
        <w:rPr>
          <w:noProof/>
          <w:color w:val="auto"/>
          <w:kern w:val="0"/>
          <w:sz w:val="24"/>
          <w:szCs w:val="24"/>
        </w:rPr>
        <mc:AlternateContent>
          <mc:Choice Requires="wpg">
            <w:drawing>
              <wp:anchor distT="0" distB="0" distL="114300" distR="114300" simplePos="0" relativeHeight="251663360" behindDoc="0" locked="0" layoutInCell="1" allowOverlap="1" wp14:anchorId="42FAB960" wp14:editId="27A67E3B">
                <wp:simplePos x="0" y="0"/>
                <wp:positionH relativeFrom="margin">
                  <wp:align>right</wp:align>
                </wp:positionH>
                <wp:positionV relativeFrom="paragraph">
                  <wp:posOffset>6574972</wp:posOffset>
                </wp:positionV>
                <wp:extent cx="7315200" cy="2994660"/>
                <wp:effectExtent l="0" t="0" r="0" b="0"/>
                <wp:wrapNone/>
                <wp:docPr id="22" name="Group 22"/>
                <wp:cNvGraphicFramePr/>
                <a:graphic xmlns:a="http://schemas.openxmlformats.org/drawingml/2006/main">
                  <a:graphicData uri="http://schemas.microsoft.com/office/word/2010/wordprocessingGroup">
                    <wpg:wgp>
                      <wpg:cNvGrpSpPr/>
                      <wpg:grpSpPr>
                        <a:xfrm>
                          <a:off x="0" y="0"/>
                          <a:ext cx="7315200" cy="2994660"/>
                          <a:chOff x="0" y="0"/>
                          <a:chExt cx="6406878" cy="2994660"/>
                        </a:xfrm>
                      </wpg:grpSpPr>
                      <wps:wsp>
                        <wps:cNvPr id="2" name="Freeform 23"/>
                        <wps:cNvSpPr>
                          <a:spLocks/>
                        </wps:cNvSpPr>
                        <wps:spPr bwMode="auto">
                          <a:xfrm>
                            <a:off x="2558143" y="0"/>
                            <a:ext cx="3848735" cy="2994660"/>
                          </a:xfrm>
                          <a:custGeom>
                            <a:avLst/>
                            <a:gdLst>
                              <a:gd name="T0" fmla="*/ 318 w 1212"/>
                              <a:gd name="T1" fmla="*/ 1327 h 1327"/>
                              <a:gd name="T2" fmla="*/ 1212 w 1212"/>
                              <a:gd name="T3" fmla="*/ 1327 h 1327"/>
                              <a:gd name="T4" fmla="*/ 1212 w 1212"/>
                              <a:gd name="T5" fmla="*/ 0 h 1327"/>
                              <a:gd name="T6" fmla="*/ 15 w 1212"/>
                              <a:gd name="T7" fmla="*/ 579 h 1327"/>
                              <a:gd name="T8" fmla="*/ 0 w 1212"/>
                              <a:gd name="T9" fmla="*/ 648 h 1327"/>
                              <a:gd name="T10" fmla="*/ 337 w 1212"/>
                              <a:gd name="T11" fmla="*/ 764 h 1327"/>
                              <a:gd name="T12" fmla="*/ 318 w 1212"/>
                              <a:gd name="T13" fmla="*/ 1327 h 1327"/>
                            </a:gdLst>
                            <a:ahLst/>
                            <a:cxnLst>
                              <a:cxn ang="0">
                                <a:pos x="T0" y="T1"/>
                              </a:cxn>
                              <a:cxn ang="0">
                                <a:pos x="T2" y="T3"/>
                              </a:cxn>
                              <a:cxn ang="0">
                                <a:pos x="T4" y="T5"/>
                              </a:cxn>
                              <a:cxn ang="0">
                                <a:pos x="T6" y="T7"/>
                              </a:cxn>
                              <a:cxn ang="0">
                                <a:pos x="T8" y="T9"/>
                              </a:cxn>
                              <a:cxn ang="0">
                                <a:pos x="T10" y="T11"/>
                              </a:cxn>
                              <a:cxn ang="0">
                                <a:pos x="T12" y="T13"/>
                              </a:cxn>
                            </a:cxnLst>
                            <a:rect l="0" t="0" r="r" b="b"/>
                            <a:pathLst>
                              <a:path w="1212" h="1327">
                                <a:moveTo>
                                  <a:pt x="318" y="1327"/>
                                </a:moveTo>
                                <a:cubicBezTo>
                                  <a:pt x="1212" y="1327"/>
                                  <a:pt x="1212" y="1327"/>
                                  <a:pt x="1212" y="1327"/>
                                </a:cubicBezTo>
                                <a:cubicBezTo>
                                  <a:pt x="1212" y="0"/>
                                  <a:pt x="1212" y="0"/>
                                  <a:pt x="1212" y="0"/>
                                </a:cubicBezTo>
                                <a:cubicBezTo>
                                  <a:pt x="446" y="176"/>
                                  <a:pt x="15" y="579"/>
                                  <a:pt x="15" y="579"/>
                                </a:cubicBezTo>
                                <a:cubicBezTo>
                                  <a:pt x="9" y="602"/>
                                  <a:pt x="5" y="624"/>
                                  <a:pt x="0" y="648"/>
                                </a:cubicBezTo>
                                <a:cubicBezTo>
                                  <a:pt x="114" y="681"/>
                                  <a:pt x="227" y="719"/>
                                  <a:pt x="337" y="764"/>
                                </a:cubicBezTo>
                                <a:cubicBezTo>
                                  <a:pt x="337" y="764"/>
                                  <a:pt x="351" y="1003"/>
                                  <a:pt x="318" y="1327"/>
                                </a:cubicBezTo>
                                <a:close/>
                              </a:path>
                            </a:pathLst>
                          </a:custGeom>
                          <a:solidFill>
                            <a:srgbClr val="F1EEE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24"/>
                        <wps:cNvSpPr>
                          <a:spLocks/>
                        </wps:cNvSpPr>
                        <wps:spPr bwMode="auto">
                          <a:xfrm>
                            <a:off x="0" y="1121228"/>
                            <a:ext cx="2568575" cy="1868805"/>
                          </a:xfrm>
                          <a:custGeom>
                            <a:avLst/>
                            <a:gdLst>
                              <a:gd name="T0" fmla="*/ 808 w 809"/>
                              <a:gd name="T1" fmla="*/ 149 h 828"/>
                              <a:gd name="T2" fmla="*/ 0 w 809"/>
                              <a:gd name="T3" fmla="*/ 0 h 828"/>
                              <a:gd name="T4" fmla="*/ 0 w 809"/>
                              <a:gd name="T5" fmla="*/ 828 h 828"/>
                              <a:gd name="T6" fmla="*/ 809 w 809"/>
                              <a:gd name="T7" fmla="*/ 828 h 828"/>
                              <a:gd name="T8" fmla="*/ 808 w 809"/>
                              <a:gd name="T9" fmla="*/ 149 h 828"/>
                            </a:gdLst>
                            <a:ahLst/>
                            <a:cxnLst>
                              <a:cxn ang="0">
                                <a:pos x="T0" y="T1"/>
                              </a:cxn>
                              <a:cxn ang="0">
                                <a:pos x="T2" y="T3"/>
                              </a:cxn>
                              <a:cxn ang="0">
                                <a:pos x="T4" y="T5"/>
                              </a:cxn>
                              <a:cxn ang="0">
                                <a:pos x="T6" y="T7"/>
                              </a:cxn>
                              <a:cxn ang="0">
                                <a:pos x="T8" y="T9"/>
                              </a:cxn>
                            </a:cxnLst>
                            <a:rect l="0" t="0" r="r" b="b"/>
                            <a:pathLst>
                              <a:path w="809" h="828">
                                <a:moveTo>
                                  <a:pt x="808" y="149"/>
                                </a:moveTo>
                                <a:cubicBezTo>
                                  <a:pt x="533" y="70"/>
                                  <a:pt x="253" y="25"/>
                                  <a:pt x="0" y="0"/>
                                </a:cubicBezTo>
                                <a:cubicBezTo>
                                  <a:pt x="0" y="828"/>
                                  <a:pt x="0" y="828"/>
                                  <a:pt x="0" y="828"/>
                                </a:cubicBezTo>
                                <a:cubicBezTo>
                                  <a:pt x="809" y="828"/>
                                  <a:pt x="809" y="828"/>
                                  <a:pt x="809" y="828"/>
                                </a:cubicBezTo>
                                <a:cubicBezTo>
                                  <a:pt x="783" y="602"/>
                                  <a:pt x="773" y="353"/>
                                  <a:pt x="808" y="149"/>
                                </a:cubicBezTo>
                                <a:close/>
                              </a:path>
                            </a:pathLst>
                          </a:custGeom>
                          <a:solidFill>
                            <a:srgbClr val="ECE9D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25"/>
                        <wps:cNvSpPr>
                          <a:spLocks/>
                        </wps:cNvSpPr>
                        <wps:spPr bwMode="auto">
                          <a:xfrm>
                            <a:off x="2450637" y="1458685"/>
                            <a:ext cx="1226185" cy="1532255"/>
                          </a:xfrm>
                          <a:custGeom>
                            <a:avLst/>
                            <a:gdLst>
                              <a:gd name="T0" fmla="*/ 36 w 386"/>
                              <a:gd name="T1" fmla="*/ 679 h 679"/>
                              <a:gd name="T2" fmla="*/ 353 w 386"/>
                              <a:gd name="T3" fmla="*/ 679 h 679"/>
                              <a:gd name="T4" fmla="*/ 372 w 386"/>
                              <a:gd name="T5" fmla="*/ 116 h 679"/>
                              <a:gd name="T6" fmla="*/ 35 w 386"/>
                              <a:gd name="T7" fmla="*/ 0 h 679"/>
                              <a:gd name="T8" fmla="*/ 36 w 386"/>
                              <a:gd name="T9" fmla="*/ 679 h 679"/>
                            </a:gdLst>
                            <a:ahLst/>
                            <a:cxnLst>
                              <a:cxn ang="0">
                                <a:pos x="T0" y="T1"/>
                              </a:cxn>
                              <a:cxn ang="0">
                                <a:pos x="T2" y="T3"/>
                              </a:cxn>
                              <a:cxn ang="0">
                                <a:pos x="T4" y="T5"/>
                              </a:cxn>
                              <a:cxn ang="0">
                                <a:pos x="T6" y="T7"/>
                              </a:cxn>
                              <a:cxn ang="0">
                                <a:pos x="T8" y="T9"/>
                              </a:cxn>
                            </a:cxnLst>
                            <a:rect l="0" t="0" r="r" b="b"/>
                            <a:pathLst>
                              <a:path w="386" h="679">
                                <a:moveTo>
                                  <a:pt x="36" y="679"/>
                                </a:moveTo>
                                <a:cubicBezTo>
                                  <a:pt x="353" y="679"/>
                                  <a:pt x="353" y="679"/>
                                  <a:pt x="353" y="679"/>
                                </a:cubicBezTo>
                                <a:cubicBezTo>
                                  <a:pt x="386" y="355"/>
                                  <a:pt x="372" y="116"/>
                                  <a:pt x="372" y="116"/>
                                </a:cubicBezTo>
                                <a:cubicBezTo>
                                  <a:pt x="262" y="71"/>
                                  <a:pt x="149" y="33"/>
                                  <a:pt x="35" y="0"/>
                                </a:cubicBezTo>
                                <a:cubicBezTo>
                                  <a:pt x="0" y="204"/>
                                  <a:pt x="10" y="453"/>
                                  <a:pt x="36" y="679"/>
                                </a:cubicBezTo>
                                <a:close/>
                              </a:path>
                            </a:pathLst>
                          </a:custGeom>
                          <a:solidFill>
                            <a:srgbClr val="E2E0D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B7B570" id="Group 22" o:spid="_x0000_s1026" style="position:absolute;margin-left:524.8pt;margin-top:517.7pt;width:8in;height:235.8pt;z-index:251663360;mso-position-horizontal:right;mso-position-horizontal-relative:margin;mso-width-relative:margin;mso-height-relative:margin" coordsize="64068,2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">
                <v:shape id="Freeform 23" o:spid="_x0000_s1027" style="position:absolute;left:25581;width:38487;height:29946;visibility:visible;mso-wrap-style:square;v-text-anchor:top" coordsize="121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" path="m318,1327v894,,894,,894,c1212,,1212,,1212,,446,176,15,579,15,579,9,602,5,624,,648v114,33,227,71,337,116c337,764,351,1003,318,1327xe" fillcolor="#f1eee7" stroked="f" strokecolor="#212120">
                  <v:shadow color="#8c8682"/>
                  <v:path arrowok="t" o:connecttype="custom" o:connectlocs="1009817,2994660;3848735,2994660;3848735,0;47633,1306638;0,1462351;1070152,1724130;1009817,2994660" o:connectangles="0,0,0,0,0,0,0"/>
                </v:shape>
                <v:shape id="Freeform 24" o:spid="_x0000_s1028" style="position:absolute;top:11212;width:25685;height:18688;visibility:visible;mso-wrap-style:square;v-text-anchor:top" coordsize="80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" path="m808,149c533,70,253,25,,,,828,,828,,828v809,,809,,809,c783,602,773,353,808,149xe" fillcolor="#ece9db" stroked="f" strokecolor="#212120">
                  <v:shadow color="#8c8682"/>
                  <v:path arrowok="t" o:connecttype="custom" o:connectlocs="2565400,336295;0,0;0,1868805;2568575,1868805;2565400,336295" o:connectangles="0,0,0,0,0"/>
                </v:shape>
                <v:shape id="Freeform 25" o:spid="_x0000_s1029" style="position:absolute;left:24506;top:14586;width:12262;height:15323;visibility:visible;mso-wrap-style:square;v-text-anchor:top" coordsize="38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" path="m36,679v317,,317,,317,c386,355,372,116,372,116,262,71,149,33,35,,,204,10,453,36,679xe" fillcolor="#e2e0d2" stroked="f" strokecolor="#212120">
                  <v:shadow color="#8c8682"/>
                  <v:path arrowok="t" o:connecttype="custom" o:connectlocs="114359,1532255;1121356,1532255;1181712,261770;111183,0;114359,1532255" o:connectangles="0,0,0,0,0"/>
                </v:shape>
                <w10:wrap anchorx="margin"/>
              </v:group>
            </w:pict>
          </mc:Fallback>
        </mc:AlternateContent>
      </w:r>
    </w:p>
    <w:sectPr w:rsidR="005F70E4" w:rsidRPr="00D67A8D" w:rsidSect="00E65CBA">
      <w:pgSz w:w="12240" w:h="15840"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26A47"/>
    <w:multiLevelType w:val="hybridMultilevel"/>
    <w:tmpl w:val="CF0A51E0"/>
    <w:lvl w:ilvl="0" w:tplc="55425F38">
      <w:start w:val="1"/>
      <w:numFmt w:val="bullet"/>
      <w:lvlText w:val=""/>
      <w:lvlJc w:val="left"/>
      <w:pPr>
        <w:ind w:left="720" w:hanging="360"/>
      </w:pPr>
      <w:rPr>
        <w:rFonts w:ascii="Symbol" w:hAnsi="Symbol" w:hint="default"/>
        <w:color w:val="2E36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00"/>
    <w:rsid w:val="000D247E"/>
    <w:rsid w:val="00194B1B"/>
    <w:rsid w:val="001B326D"/>
    <w:rsid w:val="002D2A49"/>
    <w:rsid w:val="002D630A"/>
    <w:rsid w:val="003B1D04"/>
    <w:rsid w:val="003B7DE5"/>
    <w:rsid w:val="00417CA0"/>
    <w:rsid w:val="004B45C2"/>
    <w:rsid w:val="0053579F"/>
    <w:rsid w:val="005B3039"/>
    <w:rsid w:val="005B3567"/>
    <w:rsid w:val="005B73BC"/>
    <w:rsid w:val="005D5D75"/>
    <w:rsid w:val="005F70E4"/>
    <w:rsid w:val="00606D3B"/>
    <w:rsid w:val="00637FD3"/>
    <w:rsid w:val="007E302E"/>
    <w:rsid w:val="00810177"/>
    <w:rsid w:val="00904EDB"/>
    <w:rsid w:val="0093499F"/>
    <w:rsid w:val="00994E05"/>
    <w:rsid w:val="00B024DE"/>
    <w:rsid w:val="00BB6D41"/>
    <w:rsid w:val="00BE7D1A"/>
    <w:rsid w:val="00D67A8D"/>
    <w:rsid w:val="00DE22ED"/>
    <w:rsid w:val="00E2409A"/>
    <w:rsid w:val="00E514BE"/>
    <w:rsid w:val="00E65CBA"/>
    <w:rsid w:val="00E76EA5"/>
    <w:rsid w:val="00EB3B34"/>
    <w:rsid w:val="00ED1100"/>
    <w:rsid w:val="00F34D14"/>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F822F2"/>
  <w15:chartTrackingRefBased/>
  <w15:docId w15:val="{2BDB23F8-9E7F-466C-9E55-FC06B50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10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41"/>
    <w:pPr>
      <w:ind w:left="720"/>
      <w:contextualSpacing/>
    </w:pPr>
  </w:style>
  <w:style w:type="character" w:styleId="Hyperlink">
    <w:name w:val="Hyperlink"/>
    <w:basedOn w:val="DefaultParagraphFont"/>
    <w:uiPriority w:val="99"/>
    <w:unhideWhenUsed/>
    <w:rsid w:val="00EB3B34"/>
    <w:rPr>
      <w:color w:val="0000FF"/>
      <w:u w:val="single"/>
    </w:rPr>
  </w:style>
  <w:style w:type="paragraph" w:styleId="NormalWeb">
    <w:name w:val="Normal (Web)"/>
    <w:basedOn w:val="Normal"/>
    <w:uiPriority w:val="99"/>
    <w:unhideWhenUsed/>
    <w:rsid w:val="00EB3B34"/>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mericanportfolios.com/about.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americanportfolios.com/abou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tamic.MCG\Desktop\PubWORK\FN9981502-PB\FN99807-IMG02.JPG"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image" Target="file:///C:\Documents%20and%20Settings\tamic.MCG\Desktop\PubWORK\FN9981502-PB\FN99807-IMG04.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Links>
    <vt:vector size="6" baseType="variant">
      <vt:variant>
        <vt:i4>3473521</vt:i4>
      </vt:variant>
      <vt:variant>
        <vt:i4>-1</vt:i4>
      </vt:variant>
      <vt:variant>
        <vt:i4>1031</vt:i4>
      </vt:variant>
      <vt:variant>
        <vt:i4>1</vt:i4>
      </vt:variant>
      <vt:variant>
        <vt:lpwstr>C:\Documents and Settings\tamic\Desktop\TC999D\TC9990701D-PB\TC9990701-IMG03.jpg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 c</cp:lastModifiedBy>
  <cp:revision>2</cp:revision>
  <dcterms:created xsi:type="dcterms:W3CDTF">2018-12-18T14:52:00Z</dcterms:created>
  <dcterms:modified xsi:type="dcterms:W3CDTF">2018-12-18T14:52:00Z</dcterms:modified>
</cp:coreProperties>
</file>