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77FD" w14:textId="77777777" w:rsidR="00355A0E" w:rsidRDefault="00355A0E">
      <w:pPr>
        <w:spacing w:after="0"/>
        <w:rPr>
          <w:b/>
          <w:bCs/>
          <w:sz w:val="22"/>
          <w:szCs w:val="22"/>
        </w:rPr>
      </w:pPr>
      <w:bookmarkStart w:id="0" w:name="_GoBack"/>
      <w:bookmarkEnd w:id="0"/>
    </w:p>
    <w:p w14:paraId="2B603377" w14:textId="77777777" w:rsidR="00355A0E" w:rsidRDefault="00355A0E">
      <w:pPr>
        <w:spacing w:after="0"/>
        <w:rPr>
          <w:b/>
          <w:bCs/>
          <w:sz w:val="22"/>
          <w:szCs w:val="22"/>
        </w:rPr>
      </w:pPr>
    </w:p>
    <w:p w14:paraId="65920AB1" w14:textId="283CA44C" w:rsidR="002D4054" w:rsidRDefault="002D4054">
      <w:pPr>
        <w:spacing w:after="0"/>
        <w:rPr>
          <w:b/>
          <w:bCs/>
          <w:sz w:val="22"/>
          <w:szCs w:val="22"/>
        </w:rPr>
      </w:pPr>
      <w:r>
        <w:rPr>
          <w:b/>
          <w:bCs/>
          <w:sz w:val="22"/>
          <w:szCs w:val="22"/>
        </w:rPr>
        <w:t>3243 E 35</w:t>
      </w:r>
      <w:r>
        <w:rPr>
          <w:b/>
          <w:bCs/>
          <w:sz w:val="22"/>
          <w:szCs w:val="22"/>
          <w:vertAlign w:val="superscript"/>
        </w:rPr>
        <w:t>th</w:t>
      </w:r>
      <w:r>
        <w:rPr>
          <w:b/>
          <w:bCs/>
          <w:sz w:val="22"/>
          <w:szCs w:val="22"/>
        </w:rPr>
        <w:t xml:space="preserve"> St. Ct.</w:t>
      </w:r>
      <w:r w:rsidR="00355A0E">
        <w:rPr>
          <w:b/>
          <w:bCs/>
          <w:sz w:val="22"/>
          <w:szCs w:val="22"/>
        </w:rPr>
        <w:tab/>
      </w:r>
      <w:r w:rsidR="00355A0E">
        <w:rPr>
          <w:b/>
          <w:bCs/>
          <w:sz w:val="22"/>
          <w:szCs w:val="22"/>
        </w:rPr>
        <w:tab/>
      </w:r>
      <w:r w:rsidR="00355A0E">
        <w:rPr>
          <w:b/>
          <w:bCs/>
          <w:sz w:val="22"/>
          <w:szCs w:val="22"/>
        </w:rPr>
        <w:tab/>
      </w:r>
      <w:r w:rsidR="00355A0E">
        <w:rPr>
          <w:b/>
          <w:bCs/>
          <w:sz w:val="22"/>
          <w:szCs w:val="22"/>
        </w:rPr>
        <w:tab/>
      </w:r>
      <w:r w:rsidR="00355A0E">
        <w:rPr>
          <w:b/>
          <w:bCs/>
          <w:sz w:val="22"/>
          <w:szCs w:val="22"/>
        </w:rPr>
        <w:tab/>
      </w:r>
      <w:r w:rsidR="00355A0E">
        <w:rPr>
          <w:b/>
          <w:bCs/>
          <w:sz w:val="22"/>
          <w:szCs w:val="22"/>
        </w:rPr>
        <w:tab/>
      </w:r>
      <w:r w:rsidR="00355A0E">
        <w:rPr>
          <w:b/>
          <w:bCs/>
          <w:sz w:val="22"/>
          <w:szCs w:val="22"/>
        </w:rPr>
        <w:tab/>
      </w:r>
      <w:r w:rsidR="00355A0E">
        <w:rPr>
          <w:b/>
          <w:bCs/>
          <w:sz w:val="22"/>
          <w:szCs w:val="22"/>
        </w:rPr>
        <w:tab/>
        <w:t>121 S. Main St</w:t>
      </w:r>
    </w:p>
    <w:p w14:paraId="2EB11A45" w14:textId="52A6579D" w:rsidR="002D4054" w:rsidRDefault="002D4054">
      <w:pPr>
        <w:spacing w:after="0"/>
        <w:rPr>
          <w:b/>
          <w:bCs/>
          <w:sz w:val="22"/>
          <w:szCs w:val="22"/>
        </w:rPr>
      </w:pPr>
      <w:r>
        <w:rPr>
          <w:b/>
          <w:bCs/>
          <w:sz w:val="22"/>
          <w:szCs w:val="22"/>
        </w:rPr>
        <w:t>Davenport, IA 52807</w:t>
      </w:r>
      <w:r w:rsidR="00355A0E">
        <w:rPr>
          <w:b/>
          <w:bCs/>
          <w:sz w:val="22"/>
          <w:szCs w:val="22"/>
        </w:rPr>
        <w:tab/>
      </w:r>
      <w:r w:rsidR="00355A0E">
        <w:rPr>
          <w:b/>
          <w:bCs/>
          <w:sz w:val="22"/>
          <w:szCs w:val="22"/>
        </w:rPr>
        <w:tab/>
      </w:r>
      <w:r w:rsidR="00355A0E">
        <w:rPr>
          <w:b/>
          <w:bCs/>
          <w:sz w:val="22"/>
          <w:szCs w:val="22"/>
        </w:rPr>
        <w:tab/>
      </w:r>
      <w:r w:rsidR="00355A0E">
        <w:rPr>
          <w:b/>
          <w:bCs/>
          <w:sz w:val="22"/>
          <w:szCs w:val="22"/>
        </w:rPr>
        <w:tab/>
      </w:r>
      <w:r w:rsidR="00355A0E">
        <w:rPr>
          <w:b/>
          <w:bCs/>
          <w:sz w:val="22"/>
          <w:szCs w:val="22"/>
        </w:rPr>
        <w:tab/>
      </w:r>
      <w:r w:rsidR="00355A0E">
        <w:rPr>
          <w:b/>
          <w:bCs/>
          <w:sz w:val="22"/>
          <w:szCs w:val="22"/>
        </w:rPr>
        <w:tab/>
      </w:r>
      <w:r w:rsidR="00355A0E">
        <w:rPr>
          <w:b/>
          <w:bCs/>
          <w:sz w:val="22"/>
          <w:szCs w:val="22"/>
        </w:rPr>
        <w:tab/>
      </w:r>
      <w:r w:rsidR="00355A0E">
        <w:rPr>
          <w:b/>
          <w:bCs/>
          <w:sz w:val="22"/>
          <w:szCs w:val="22"/>
        </w:rPr>
        <w:tab/>
        <w:t>Kewanee, IL 61443</w:t>
      </w:r>
    </w:p>
    <w:p w14:paraId="5B49871B" w14:textId="41F65137" w:rsidR="002D4054" w:rsidRDefault="002D4054">
      <w:pPr>
        <w:spacing w:after="0"/>
        <w:rPr>
          <w:b/>
          <w:bCs/>
          <w:sz w:val="22"/>
          <w:szCs w:val="22"/>
        </w:rPr>
      </w:pPr>
      <w:r>
        <w:rPr>
          <w:b/>
          <w:bCs/>
          <w:sz w:val="22"/>
          <w:szCs w:val="22"/>
        </w:rPr>
        <w:t>Office: 563.359.1090</w:t>
      </w:r>
      <w:r w:rsidR="00355A0E">
        <w:rPr>
          <w:b/>
          <w:bCs/>
          <w:sz w:val="22"/>
          <w:szCs w:val="22"/>
        </w:rPr>
        <w:tab/>
      </w:r>
      <w:r w:rsidR="00355A0E">
        <w:rPr>
          <w:b/>
          <w:bCs/>
          <w:sz w:val="22"/>
          <w:szCs w:val="22"/>
        </w:rPr>
        <w:tab/>
      </w:r>
      <w:r w:rsidR="00355A0E">
        <w:rPr>
          <w:b/>
          <w:bCs/>
          <w:sz w:val="22"/>
          <w:szCs w:val="22"/>
        </w:rPr>
        <w:tab/>
      </w:r>
      <w:r w:rsidR="00355A0E">
        <w:rPr>
          <w:b/>
          <w:bCs/>
          <w:sz w:val="22"/>
          <w:szCs w:val="22"/>
        </w:rPr>
        <w:tab/>
      </w:r>
      <w:r w:rsidR="00355A0E">
        <w:rPr>
          <w:b/>
          <w:bCs/>
          <w:sz w:val="22"/>
          <w:szCs w:val="22"/>
        </w:rPr>
        <w:tab/>
      </w:r>
      <w:r w:rsidR="00355A0E">
        <w:rPr>
          <w:b/>
          <w:bCs/>
          <w:sz w:val="22"/>
          <w:szCs w:val="22"/>
        </w:rPr>
        <w:tab/>
      </w:r>
      <w:r w:rsidR="00355A0E">
        <w:rPr>
          <w:b/>
          <w:bCs/>
          <w:sz w:val="22"/>
          <w:szCs w:val="22"/>
        </w:rPr>
        <w:tab/>
      </w:r>
      <w:r w:rsidR="00355A0E">
        <w:rPr>
          <w:b/>
          <w:bCs/>
          <w:sz w:val="22"/>
          <w:szCs w:val="22"/>
        </w:rPr>
        <w:tab/>
        <w:t>Office: 309.761.8139</w:t>
      </w:r>
    </w:p>
    <w:p w14:paraId="2ED0FFEF" w14:textId="48D82CD4" w:rsidR="002D4054" w:rsidRDefault="002D4054">
      <w:pPr>
        <w:spacing w:after="0" w:line="283" w:lineRule="auto"/>
        <w:rPr>
          <w:color w:val="auto"/>
          <w:kern w:val="0"/>
          <w:sz w:val="24"/>
          <w:szCs w:val="24"/>
        </w:rPr>
      </w:pPr>
      <w:r>
        <w:rPr>
          <w:b/>
          <w:bCs/>
          <w:sz w:val="22"/>
          <w:szCs w:val="22"/>
        </w:rPr>
        <w:t>Fax: 563.359.1090</w:t>
      </w:r>
      <w:r w:rsidR="00355A0E">
        <w:rPr>
          <w:b/>
          <w:bCs/>
          <w:sz w:val="22"/>
          <w:szCs w:val="22"/>
        </w:rPr>
        <w:tab/>
      </w:r>
      <w:r w:rsidR="00355A0E">
        <w:rPr>
          <w:b/>
          <w:bCs/>
          <w:sz w:val="22"/>
          <w:szCs w:val="22"/>
        </w:rPr>
        <w:tab/>
      </w:r>
      <w:r w:rsidR="00355A0E">
        <w:rPr>
          <w:b/>
          <w:bCs/>
          <w:sz w:val="22"/>
          <w:szCs w:val="22"/>
        </w:rPr>
        <w:tab/>
      </w:r>
      <w:r w:rsidR="00355A0E">
        <w:rPr>
          <w:b/>
          <w:bCs/>
          <w:sz w:val="22"/>
          <w:szCs w:val="22"/>
        </w:rPr>
        <w:tab/>
      </w:r>
      <w:r w:rsidR="00355A0E">
        <w:rPr>
          <w:b/>
          <w:bCs/>
          <w:sz w:val="22"/>
          <w:szCs w:val="22"/>
        </w:rPr>
        <w:tab/>
      </w:r>
      <w:r w:rsidR="00355A0E">
        <w:rPr>
          <w:b/>
          <w:bCs/>
          <w:sz w:val="22"/>
          <w:szCs w:val="22"/>
        </w:rPr>
        <w:tab/>
      </w:r>
      <w:r w:rsidR="00355A0E">
        <w:rPr>
          <w:b/>
          <w:bCs/>
          <w:sz w:val="22"/>
          <w:szCs w:val="22"/>
        </w:rPr>
        <w:tab/>
      </w:r>
      <w:r w:rsidR="00355A0E">
        <w:rPr>
          <w:b/>
          <w:bCs/>
          <w:sz w:val="22"/>
          <w:szCs w:val="22"/>
        </w:rPr>
        <w:tab/>
        <w:t>Fax: 309.761.8140</w:t>
      </w:r>
    </w:p>
    <w:p w14:paraId="22F74799" w14:textId="25CB8577" w:rsidR="002D4054" w:rsidRDefault="00355A0E">
      <w:pPr>
        <w:overflowPunct/>
        <w:spacing w:after="0" w:line="240" w:lineRule="auto"/>
        <w:rPr>
          <w:color w:val="auto"/>
          <w:kern w:val="0"/>
          <w:sz w:val="24"/>
          <w:szCs w:val="24"/>
        </w:rPr>
        <w:sectPr w:rsidR="002D4054">
          <w:pgSz w:w="12240" w:h="15840"/>
          <w:pgMar w:top="1440" w:right="1440" w:bottom="1440" w:left="1440" w:header="720" w:footer="720" w:gutter="0"/>
          <w:cols w:space="720"/>
          <w:noEndnote/>
        </w:sectPr>
      </w:pPr>
      <w:r>
        <w:rPr>
          <w:color w:val="auto"/>
          <w:kern w:val="0"/>
          <w:sz w:val="24"/>
          <w:szCs w:val="24"/>
        </w:rPr>
        <w:tab/>
      </w:r>
      <w:r>
        <w:rPr>
          <w:color w:val="auto"/>
          <w:kern w:val="0"/>
          <w:sz w:val="24"/>
          <w:szCs w:val="24"/>
        </w:rPr>
        <w:tab/>
      </w:r>
    </w:p>
    <w:p w14:paraId="648887F7" w14:textId="77777777" w:rsidR="002D4054" w:rsidRDefault="002D4054">
      <w:pPr>
        <w:overflowPunct/>
        <w:spacing w:after="0" w:line="240" w:lineRule="auto"/>
        <w:rPr>
          <w:color w:val="auto"/>
          <w:kern w:val="0"/>
          <w:sz w:val="24"/>
          <w:szCs w:val="24"/>
        </w:rPr>
        <w:sectPr w:rsidR="002D4054">
          <w:type w:val="continuous"/>
          <w:pgSz w:w="12240" w:h="15840"/>
          <w:pgMar w:top="1440" w:right="1440" w:bottom="1440" w:left="1440" w:header="720" w:footer="720" w:gutter="0"/>
          <w:cols w:space="720"/>
          <w:noEndnote/>
        </w:sectPr>
      </w:pPr>
    </w:p>
    <w:p w14:paraId="64D4F156" w14:textId="77777777" w:rsidR="002D4054" w:rsidRDefault="002D4054">
      <w:pPr>
        <w:spacing w:after="50"/>
        <w:jc w:val="center"/>
        <w:rPr>
          <w:b/>
          <w:bCs/>
          <w:sz w:val="21"/>
          <w:szCs w:val="21"/>
        </w:rPr>
      </w:pPr>
      <w:r>
        <w:rPr>
          <w:b/>
          <w:bCs/>
          <w:sz w:val="21"/>
          <w:szCs w:val="21"/>
        </w:rPr>
        <w:t>Preparing for Your Will Conference</w:t>
      </w:r>
    </w:p>
    <w:p w14:paraId="583B4B94" w14:textId="77777777" w:rsidR="002D4054" w:rsidRDefault="002D4054">
      <w:pPr>
        <w:spacing w:after="50"/>
        <w:jc w:val="center"/>
        <w:rPr>
          <w:b/>
          <w:bCs/>
          <w:sz w:val="21"/>
          <w:szCs w:val="21"/>
        </w:rPr>
      </w:pPr>
    </w:p>
    <w:p w14:paraId="75CF56B6" w14:textId="77777777" w:rsidR="002D4054" w:rsidRDefault="002D4054" w:rsidP="005D7015">
      <w:pPr>
        <w:spacing w:after="50"/>
        <w:rPr>
          <w:sz w:val="21"/>
          <w:szCs w:val="21"/>
        </w:rPr>
      </w:pPr>
      <w:r>
        <w:rPr>
          <w:sz w:val="21"/>
          <w:szCs w:val="21"/>
        </w:rPr>
        <w:t>Attorney preparing Will_________________________________________</w:t>
      </w:r>
    </w:p>
    <w:p w14:paraId="2E3E7E2D" w14:textId="77777777" w:rsidR="002D4054" w:rsidRDefault="002D4054" w:rsidP="005D7015">
      <w:pPr>
        <w:spacing w:after="50"/>
        <w:rPr>
          <w:sz w:val="21"/>
          <w:szCs w:val="21"/>
        </w:rPr>
      </w:pPr>
      <w:r>
        <w:rPr>
          <w:sz w:val="21"/>
          <w:szCs w:val="21"/>
        </w:rPr>
        <w:t>Name of person writing Will:</w:t>
      </w:r>
    </w:p>
    <w:p w14:paraId="2E7B5A24" w14:textId="6C760258" w:rsidR="002D4054" w:rsidRDefault="002D4054" w:rsidP="005D7015">
      <w:pPr>
        <w:spacing w:after="50"/>
        <w:rPr>
          <w:sz w:val="21"/>
          <w:szCs w:val="21"/>
        </w:rPr>
      </w:pPr>
      <w:r>
        <w:rPr>
          <w:sz w:val="21"/>
          <w:szCs w:val="21"/>
        </w:rPr>
        <w:t>Husband ______________________________</w:t>
      </w:r>
      <w:r>
        <w:rPr>
          <w:sz w:val="21"/>
          <w:szCs w:val="21"/>
        </w:rPr>
        <w:tab/>
        <w:t>Wife ____________________________________</w:t>
      </w:r>
    </w:p>
    <w:p w14:paraId="4D3DF018" w14:textId="77777777" w:rsidR="002D4054" w:rsidRDefault="002D4054" w:rsidP="005D7015">
      <w:pPr>
        <w:spacing w:after="50"/>
        <w:rPr>
          <w:sz w:val="21"/>
          <w:szCs w:val="21"/>
        </w:rPr>
      </w:pPr>
      <w:r>
        <w:rPr>
          <w:sz w:val="21"/>
          <w:szCs w:val="21"/>
        </w:rPr>
        <w:t>Address ___________________________________________________________________________</w:t>
      </w:r>
    </w:p>
    <w:p w14:paraId="5C309A77" w14:textId="77777777" w:rsidR="002D4054" w:rsidRDefault="002D4054" w:rsidP="005D7015">
      <w:pPr>
        <w:spacing w:after="50"/>
        <w:rPr>
          <w:sz w:val="21"/>
          <w:szCs w:val="21"/>
        </w:rPr>
      </w:pPr>
      <w:r>
        <w:rPr>
          <w:sz w:val="21"/>
          <w:szCs w:val="21"/>
        </w:rPr>
        <w:t>Home Phone _________________________</w:t>
      </w:r>
      <w:r>
        <w:rPr>
          <w:sz w:val="21"/>
          <w:szCs w:val="21"/>
        </w:rPr>
        <w:tab/>
        <w:t>Cell Phone _________________________</w:t>
      </w:r>
    </w:p>
    <w:p w14:paraId="4FA2A796" w14:textId="77777777" w:rsidR="002D4054" w:rsidRDefault="002D4054" w:rsidP="005D7015">
      <w:pPr>
        <w:spacing w:after="50"/>
        <w:rPr>
          <w:sz w:val="21"/>
          <w:szCs w:val="21"/>
        </w:rPr>
      </w:pPr>
      <w:r>
        <w:rPr>
          <w:sz w:val="21"/>
          <w:szCs w:val="21"/>
        </w:rPr>
        <w:t>Work (Husband) ________________________</w:t>
      </w:r>
      <w:r>
        <w:rPr>
          <w:sz w:val="21"/>
          <w:szCs w:val="21"/>
        </w:rPr>
        <w:tab/>
        <w:t>Work (Wife) ________________________</w:t>
      </w:r>
    </w:p>
    <w:p w14:paraId="2E0415F6" w14:textId="77777777" w:rsidR="002D4054" w:rsidRDefault="002D4054" w:rsidP="005D7015">
      <w:pPr>
        <w:spacing w:after="50"/>
        <w:rPr>
          <w:sz w:val="21"/>
          <w:szCs w:val="21"/>
        </w:rPr>
      </w:pPr>
      <w:r>
        <w:rPr>
          <w:sz w:val="21"/>
          <w:szCs w:val="21"/>
        </w:rPr>
        <w:t>Best time to contact _____________________________________________________________</w:t>
      </w:r>
    </w:p>
    <w:p w14:paraId="6DCB4A7E" w14:textId="77777777" w:rsidR="002D4054" w:rsidRDefault="002D4054" w:rsidP="005D7015">
      <w:pPr>
        <w:spacing w:after="50"/>
        <w:rPr>
          <w:sz w:val="21"/>
          <w:szCs w:val="21"/>
        </w:rPr>
      </w:pPr>
    </w:p>
    <w:p w14:paraId="2AF5B298" w14:textId="77777777" w:rsidR="002D4054" w:rsidRDefault="002D4054" w:rsidP="005D7015">
      <w:pPr>
        <w:spacing w:after="50"/>
        <w:ind w:left="360" w:hanging="360"/>
        <w:jc w:val="center"/>
        <w:rPr>
          <w:sz w:val="21"/>
          <w:szCs w:val="21"/>
        </w:rPr>
      </w:pPr>
      <w:r>
        <w:rPr>
          <w:sz w:val="21"/>
          <w:szCs w:val="21"/>
        </w:rPr>
        <w:t>Who do you wish to name as executor of your individual estate to handle the financial affairs of the estate until it is closed? Executor duties are to settle the estate, lasts only six months.  Normally spouse, but should name an alternate (an institution, such as a bank, could be executor or co-executor.)</w:t>
      </w:r>
    </w:p>
    <w:p w14:paraId="2ED13D92" w14:textId="77777777" w:rsidR="002D4054" w:rsidRDefault="002D4054" w:rsidP="005D7015">
      <w:pPr>
        <w:spacing w:after="50"/>
        <w:ind w:left="603" w:hanging="360"/>
        <w:rPr>
          <w:sz w:val="21"/>
          <w:szCs w:val="21"/>
        </w:rPr>
      </w:pPr>
      <w:r>
        <w:rPr>
          <w:sz w:val="21"/>
          <w:szCs w:val="21"/>
        </w:rPr>
        <w:t xml:space="preserve">First Choice: </w:t>
      </w:r>
      <w:r>
        <w:rPr>
          <w:sz w:val="21"/>
          <w:szCs w:val="21"/>
        </w:rPr>
        <w:tab/>
        <w:t>Husband ____________________________</w:t>
      </w:r>
      <w:r>
        <w:rPr>
          <w:sz w:val="21"/>
          <w:szCs w:val="21"/>
        </w:rPr>
        <w:tab/>
        <w:t>Wife ____________________________</w:t>
      </w:r>
    </w:p>
    <w:p w14:paraId="2C33E767" w14:textId="77777777" w:rsidR="002D4054" w:rsidRDefault="002D4054" w:rsidP="005D7015">
      <w:pPr>
        <w:spacing w:after="50"/>
        <w:ind w:left="603" w:hanging="360"/>
        <w:rPr>
          <w:sz w:val="21"/>
          <w:szCs w:val="21"/>
        </w:rPr>
      </w:pPr>
      <w:r>
        <w:rPr>
          <w:sz w:val="21"/>
          <w:szCs w:val="21"/>
        </w:rPr>
        <w:t xml:space="preserve">Alternate: </w:t>
      </w:r>
      <w:r>
        <w:rPr>
          <w:sz w:val="21"/>
          <w:szCs w:val="21"/>
        </w:rPr>
        <w:tab/>
        <w:t>Husband ____________________________</w:t>
      </w:r>
      <w:r>
        <w:rPr>
          <w:sz w:val="21"/>
          <w:szCs w:val="21"/>
        </w:rPr>
        <w:tab/>
        <w:t>Wife ____________________________</w:t>
      </w:r>
    </w:p>
    <w:p w14:paraId="36FB4C0C" w14:textId="77777777" w:rsidR="005D7015" w:rsidRDefault="005D7015" w:rsidP="005D7015">
      <w:pPr>
        <w:spacing w:after="50"/>
        <w:ind w:left="603" w:hanging="360"/>
        <w:rPr>
          <w:sz w:val="21"/>
          <w:szCs w:val="21"/>
        </w:rPr>
      </w:pPr>
    </w:p>
    <w:p w14:paraId="029C0666" w14:textId="3007D175" w:rsidR="002D4054" w:rsidRDefault="002D4054" w:rsidP="005D7015">
      <w:pPr>
        <w:spacing w:after="50"/>
        <w:ind w:left="603" w:hanging="360"/>
        <w:rPr>
          <w:sz w:val="21"/>
          <w:szCs w:val="21"/>
        </w:rPr>
      </w:pPr>
      <w:r>
        <w:rPr>
          <w:sz w:val="21"/>
          <w:szCs w:val="21"/>
        </w:rPr>
        <w:t>Trust Department of Bank</w:t>
      </w:r>
    </w:p>
    <w:p w14:paraId="36AE3087" w14:textId="0644CF47" w:rsidR="002D4054" w:rsidRDefault="002D4054" w:rsidP="005D7015">
      <w:pPr>
        <w:spacing w:after="50"/>
        <w:ind w:left="360" w:hanging="360"/>
        <w:jc w:val="center"/>
        <w:rPr>
          <w:sz w:val="21"/>
          <w:szCs w:val="21"/>
        </w:rPr>
      </w:pPr>
      <w:r>
        <w:rPr>
          <w:sz w:val="21"/>
          <w:szCs w:val="21"/>
        </w:rPr>
        <w:t>Should a trust be created to handle the assets for minor children to other dependents after the estates is</w:t>
      </w:r>
      <w:r w:rsidR="005D7015">
        <w:rPr>
          <w:sz w:val="21"/>
          <w:szCs w:val="21"/>
        </w:rPr>
        <w:t xml:space="preserve"> </w:t>
      </w:r>
      <w:r>
        <w:rPr>
          <w:sz w:val="21"/>
          <w:szCs w:val="21"/>
        </w:rPr>
        <w:t>closed? (These are sometimes called Children’s Trust or the Contingent Trust.)</w:t>
      </w:r>
    </w:p>
    <w:p w14:paraId="7233A30C" w14:textId="668F2D4A" w:rsidR="005D7015" w:rsidRDefault="005D7015" w:rsidP="005D7015">
      <w:pPr>
        <w:spacing w:after="50"/>
        <w:rPr>
          <w:sz w:val="21"/>
          <w:szCs w:val="21"/>
        </w:rPr>
      </w:pPr>
      <w:r>
        <w:rPr>
          <w:sz w:val="21"/>
          <w:szCs w:val="21"/>
        </w:rPr>
        <w:t xml:space="preserve">     </w:t>
      </w:r>
      <w:r w:rsidR="002D4054">
        <w:rPr>
          <w:sz w:val="21"/>
          <w:szCs w:val="21"/>
        </w:rPr>
        <w:t xml:space="preserve">Yes / No What age(s) do you wish for the assets of your estate to be transferred to the children? </w:t>
      </w:r>
      <w:r>
        <w:rPr>
          <w:sz w:val="21"/>
          <w:szCs w:val="21"/>
        </w:rPr>
        <w:t xml:space="preserve">  </w:t>
      </w:r>
    </w:p>
    <w:p w14:paraId="4E31BCD4" w14:textId="77777777" w:rsidR="005D7015" w:rsidRDefault="005D7015" w:rsidP="005D7015">
      <w:pPr>
        <w:spacing w:after="50"/>
        <w:rPr>
          <w:sz w:val="21"/>
          <w:szCs w:val="21"/>
        </w:rPr>
      </w:pPr>
    </w:p>
    <w:p w14:paraId="68D7D7E8" w14:textId="38B1675B" w:rsidR="005D7015" w:rsidRDefault="005D7015" w:rsidP="005D7015">
      <w:pPr>
        <w:spacing w:after="50"/>
        <w:rPr>
          <w:sz w:val="21"/>
          <w:szCs w:val="21"/>
        </w:rPr>
      </w:pPr>
      <w:r>
        <w:rPr>
          <w:noProof/>
          <w:sz w:val="21"/>
          <w:szCs w:val="21"/>
        </w:rPr>
        <mc:AlternateContent>
          <mc:Choice Requires="wps">
            <w:drawing>
              <wp:anchor distT="0" distB="0" distL="114300" distR="114300" simplePos="0" relativeHeight="251659264" behindDoc="0" locked="0" layoutInCell="1" allowOverlap="1" wp14:anchorId="08D6EDAC" wp14:editId="42C11CB1">
                <wp:simplePos x="0" y="0"/>
                <wp:positionH relativeFrom="column">
                  <wp:posOffset>2686050</wp:posOffset>
                </wp:positionH>
                <wp:positionV relativeFrom="paragraph">
                  <wp:posOffset>135255</wp:posOffset>
                </wp:positionV>
                <wp:extent cx="31623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162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7E9B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10.65pt" to="46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" strokecolor="black [3213]" strokeweight=".5pt">
                <v:stroke joinstyle="miter"/>
              </v:line>
            </w:pict>
          </mc:Fallback>
        </mc:AlternateContent>
      </w:r>
      <w:r w:rsidR="002D4054">
        <w:rPr>
          <w:sz w:val="21"/>
          <w:szCs w:val="21"/>
        </w:rPr>
        <w:t>If yes, who do you wish to be named</w:t>
      </w:r>
      <w:r>
        <w:rPr>
          <w:sz w:val="21"/>
          <w:szCs w:val="21"/>
        </w:rPr>
        <w:t xml:space="preserve"> </w:t>
      </w:r>
      <w:r w:rsidR="002D4054">
        <w:rPr>
          <w:sz w:val="21"/>
          <w:szCs w:val="21"/>
        </w:rPr>
        <w:t>as</w:t>
      </w:r>
      <w:r>
        <w:rPr>
          <w:sz w:val="21"/>
          <w:szCs w:val="21"/>
        </w:rPr>
        <w:t xml:space="preserve"> </w:t>
      </w:r>
      <w:r w:rsidR="002D4054">
        <w:rPr>
          <w:sz w:val="21"/>
          <w:szCs w:val="21"/>
        </w:rPr>
        <w:t>Trustees?</w:t>
      </w:r>
    </w:p>
    <w:p w14:paraId="337387EA" w14:textId="78F1A1C4" w:rsidR="002D4054" w:rsidRDefault="002D4054" w:rsidP="005D7015">
      <w:pPr>
        <w:spacing w:after="50"/>
        <w:rPr>
          <w:sz w:val="21"/>
          <w:szCs w:val="21"/>
        </w:rPr>
      </w:pPr>
      <w:r>
        <w:rPr>
          <w:sz w:val="21"/>
          <w:szCs w:val="21"/>
        </w:rPr>
        <w:t>If a bank is chosen as your first choice, no</w:t>
      </w:r>
      <w:r w:rsidR="005D7015">
        <w:rPr>
          <w:sz w:val="21"/>
          <w:szCs w:val="21"/>
        </w:rPr>
        <w:t xml:space="preserve"> </w:t>
      </w:r>
      <w:r>
        <w:rPr>
          <w:sz w:val="21"/>
          <w:szCs w:val="21"/>
        </w:rPr>
        <w:t>alternate need be named. (Note: you may also designate co-trustees. For example: brother and the bank)</w:t>
      </w:r>
    </w:p>
    <w:p w14:paraId="7231D8C6" w14:textId="77777777" w:rsidR="002D4054" w:rsidRDefault="002D4054" w:rsidP="005D7015">
      <w:pPr>
        <w:spacing w:after="50"/>
        <w:ind w:left="603" w:hanging="360"/>
        <w:rPr>
          <w:sz w:val="21"/>
          <w:szCs w:val="21"/>
        </w:rPr>
      </w:pPr>
      <w:r>
        <w:rPr>
          <w:sz w:val="21"/>
          <w:szCs w:val="21"/>
        </w:rPr>
        <w:t>Alternate Trustee_______________________________________________________</w:t>
      </w:r>
    </w:p>
    <w:p w14:paraId="7D5609AE" w14:textId="77777777" w:rsidR="002D4054" w:rsidRDefault="002D4054" w:rsidP="005D7015">
      <w:pPr>
        <w:spacing w:after="50"/>
        <w:rPr>
          <w:sz w:val="21"/>
          <w:szCs w:val="21"/>
        </w:rPr>
      </w:pPr>
    </w:p>
    <w:p w14:paraId="57C9A2EC" w14:textId="77777777" w:rsidR="005D7015" w:rsidRDefault="005D7015" w:rsidP="005D7015">
      <w:pPr>
        <w:spacing w:after="50"/>
        <w:ind w:left="360" w:hanging="360"/>
        <w:rPr>
          <w:sz w:val="21"/>
          <w:szCs w:val="21"/>
        </w:rPr>
      </w:pPr>
    </w:p>
    <w:p w14:paraId="4B8188A9" w14:textId="77777777" w:rsidR="005D7015" w:rsidRDefault="005D7015" w:rsidP="005D7015">
      <w:pPr>
        <w:spacing w:after="50"/>
        <w:ind w:left="360" w:hanging="360"/>
        <w:rPr>
          <w:sz w:val="21"/>
          <w:szCs w:val="21"/>
        </w:rPr>
      </w:pPr>
    </w:p>
    <w:p w14:paraId="058CE729" w14:textId="77777777" w:rsidR="005D7015" w:rsidRDefault="005D7015" w:rsidP="005D7015">
      <w:pPr>
        <w:spacing w:after="50"/>
        <w:ind w:left="360" w:hanging="360"/>
        <w:rPr>
          <w:sz w:val="21"/>
          <w:szCs w:val="21"/>
        </w:rPr>
      </w:pPr>
    </w:p>
    <w:p w14:paraId="79A5945E" w14:textId="77777777" w:rsidR="005D7015" w:rsidRDefault="005D7015" w:rsidP="005D7015">
      <w:pPr>
        <w:spacing w:after="50"/>
        <w:ind w:left="360" w:hanging="360"/>
        <w:rPr>
          <w:sz w:val="21"/>
          <w:szCs w:val="21"/>
        </w:rPr>
      </w:pPr>
    </w:p>
    <w:p w14:paraId="269CFEE4" w14:textId="77777777" w:rsidR="005D7015" w:rsidRDefault="005D7015" w:rsidP="005D7015">
      <w:pPr>
        <w:spacing w:after="50"/>
        <w:ind w:left="360" w:hanging="360"/>
        <w:rPr>
          <w:sz w:val="21"/>
          <w:szCs w:val="21"/>
        </w:rPr>
      </w:pPr>
    </w:p>
    <w:p w14:paraId="4EBF08A3" w14:textId="77777777" w:rsidR="005D7015" w:rsidRDefault="005D7015" w:rsidP="005D7015">
      <w:pPr>
        <w:spacing w:after="50"/>
        <w:ind w:left="360" w:hanging="360"/>
        <w:rPr>
          <w:sz w:val="21"/>
          <w:szCs w:val="21"/>
        </w:rPr>
      </w:pPr>
    </w:p>
    <w:p w14:paraId="68BE4BD3" w14:textId="1DC94DEC" w:rsidR="002D4054" w:rsidRDefault="002D4054" w:rsidP="005D7015">
      <w:pPr>
        <w:spacing w:after="50"/>
        <w:ind w:left="360" w:hanging="360"/>
        <w:rPr>
          <w:sz w:val="21"/>
          <w:szCs w:val="21"/>
        </w:rPr>
      </w:pPr>
      <w:r>
        <w:rPr>
          <w:sz w:val="21"/>
          <w:szCs w:val="21"/>
        </w:rPr>
        <w:t>Is your estate large enough to warrant consideration of a Tax Avoidance Will? For example, is your net worth greater than $250,000 which could require some planning in relationship to Federal and State taxes and/or transfer costs?</w:t>
      </w:r>
    </w:p>
    <w:p w14:paraId="676FC1FB" w14:textId="77777777" w:rsidR="002D4054" w:rsidRDefault="002D4054" w:rsidP="005D7015">
      <w:pPr>
        <w:spacing w:after="50"/>
        <w:rPr>
          <w:sz w:val="21"/>
          <w:szCs w:val="21"/>
        </w:rPr>
      </w:pPr>
    </w:p>
    <w:p w14:paraId="45719C57" w14:textId="5C770D7D" w:rsidR="002D4054" w:rsidRDefault="002D4054" w:rsidP="005D7015">
      <w:pPr>
        <w:spacing w:after="50"/>
        <w:ind w:left="360" w:hanging="360"/>
        <w:rPr>
          <w:sz w:val="21"/>
          <w:szCs w:val="21"/>
        </w:rPr>
      </w:pPr>
      <w:r>
        <w:rPr>
          <w:sz w:val="21"/>
          <w:szCs w:val="21"/>
        </w:rPr>
        <w:t xml:space="preserve">Who would you nominate as Guardian to take custody of your children in the event both of you are deceased? If you name a couple, please designate </w:t>
      </w:r>
      <w:r w:rsidR="005D7015">
        <w:rPr>
          <w:sz w:val="21"/>
          <w:szCs w:val="21"/>
        </w:rPr>
        <w:t>whether</w:t>
      </w:r>
      <w:r>
        <w:rPr>
          <w:sz w:val="21"/>
          <w:szCs w:val="21"/>
        </w:rPr>
        <w:t xml:space="preserve"> the survivor of that couple would remain as guardian or if the couple only should serve.)</w:t>
      </w:r>
    </w:p>
    <w:p w14:paraId="32878D7F" w14:textId="77777777" w:rsidR="002D4054" w:rsidRDefault="002D4054" w:rsidP="005D7015">
      <w:pPr>
        <w:spacing w:after="50"/>
        <w:ind w:left="603" w:hanging="360"/>
        <w:rPr>
          <w:sz w:val="21"/>
          <w:szCs w:val="21"/>
        </w:rPr>
      </w:pPr>
      <w:r>
        <w:rPr>
          <w:sz w:val="21"/>
          <w:szCs w:val="21"/>
        </w:rPr>
        <w:t>First Choice ___________________________________________________________</w:t>
      </w:r>
    </w:p>
    <w:p w14:paraId="154C1D74" w14:textId="77777777" w:rsidR="002D4054" w:rsidRDefault="002D4054" w:rsidP="005D7015">
      <w:pPr>
        <w:spacing w:after="50"/>
        <w:ind w:left="603" w:hanging="360"/>
        <w:rPr>
          <w:sz w:val="21"/>
          <w:szCs w:val="21"/>
        </w:rPr>
      </w:pPr>
      <w:r>
        <w:rPr>
          <w:sz w:val="21"/>
          <w:szCs w:val="21"/>
        </w:rPr>
        <w:t>Alternate _____________________________________________________________</w:t>
      </w:r>
    </w:p>
    <w:p w14:paraId="2412963A" w14:textId="77777777" w:rsidR="002D4054" w:rsidRDefault="002D4054" w:rsidP="005D7015">
      <w:pPr>
        <w:spacing w:after="50"/>
        <w:ind w:left="603" w:hanging="360"/>
        <w:rPr>
          <w:sz w:val="21"/>
          <w:szCs w:val="21"/>
        </w:rPr>
      </w:pPr>
      <w:r>
        <w:rPr>
          <w:sz w:val="21"/>
          <w:szCs w:val="21"/>
        </w:rPr>
        <w:t>Second Alternate _______________________________________________________</w:t>
      </w:r>
    </w:p>
    <w:p w14:paraId="7819F38D" w14:textId="77777777" w:rsidR="002D4054" w:rsidRDefault="002D4054" w:rsidP="005D7015">
      <w:pPr>
        <w:spacing w:after="50"/>
        <w:rPr>
          <w:sz w:val="21"/>
          <w:szCs w:val="21"/>
        </w:rPr>
      </w:pPr>
    </w:p>
    <w:p w14:paraId="16A1692D" w14:textId="77777777" w:rsidR="002D4054" w:rsidRDefault="002D4054" w:rsidP="005D7015">
      <w:pPr>
        <w:spacing w:after="50"/>
        <w:rPr>
          <w:sz w:val="21"/>
          <w:szCs w:val="21"/>
        </w:rPr>
      </w:pPr>
    </w:p>
    <w:p w14:paraId="1DBE063C" w14:textId="77777777" w:rsidR="002D4054" w:rsidRDefault="002D4054" w:rsidP="005D7015">
      <w:pPr>
        <w:overflowPunct/>
        <w:spacing w:after="0" w:line="240" w:lineRule="auto"/>
        <w:rPr>
          <w:color w:val="auto"/>
          <w:kern w:val="0"/>
          <w:sz w:val="24"/>
          <w:szCs w:val="24"/>
        </w:rPr>
        <w:sectPr w:rsidR="002D4054">
          <w:type w:val="continuous"/>
          <w:pgSz w:w="12240" w:h="15840"/>
          <w:pgMar w:top="1440" w:right="1440" w:bottom="1440" w:left="1440" w:header="720" w:footer="720" w:gutter="0"/>
          <w:cols w:space="720"/>
          <w:noEndnote/>
        </w:sectPr>
      </w:pPr>
    </w:p>
    <w:p w14:paraId="1E01F9A6" w14:textId="77777777" w:rsidR="002D4054" w:rsidRDefault="002D4054" w:rsidP="005D7015">
      <w:pPr>
        <w:spacing w:after="50"/>
        <w:rPr>
          <w:sz w:val="21"/>
          <w:szCs w:val="21"/>
        </w:rPr>
      </w:pPr>
    </w:p>
    <w:p w14:paraId="4CD32494" w14:textId="77777777" w:rsidR="002D4054" w:rsidRDefault="002D4054" w:rsidP="005D7015">
      <w:pPr>
        <w:spacing w:after="50"/>
        <w:rPr>
          <w:sz w:val="21"/>
          <w:szCs w:val="21"/>
        </w:rPr>
      </w:pPr>
    </w:p>
    <w:p w14:paraId="5B2F2259" w14:textId="77777777" w:rsidR="002D4054" w:rsidRDefault="002D4054" w:rsidP="005D7015">
      <w:pPr>
        <w:spacing w:after="50"/>
        <w:ind w:left="360" w:hanging="360"/>
        <w:rPr>
          <w:sz w:val="21"/>
          <w:szCs w:val="21"/>
        </w:rPr>
      </w:pPr>
      <w:r>
        <w:rPr>
          <w:sz w:val="21"/>
          <w:szCs w:val="21"/>
        </w:rPr>
        <w:t>Where should the estate assets go if the immediate family does not survive the deceased?</w:t>
      </w:r>
    </w:p>
    <w:p w14:paraId="3A458F57" w14:textId="77777777" w:rsidR="002D4054" w:rsidRDefault="002D4054" w:rsidP="005D7015">
      <w:pPr>
        <w:spacing w:after="50"/>
        <w:rPr>
          <w:sz w:val="21"/>
          <w:szCs w:val="21"/>
        </w:rPr>
      </w:pPr>
    </w:p>
    <w:p w14:paraId="1998E2BC" w14:textId="77777777" w:rsidR="002D4054" w:rsidRDefault="002D4054" w:rsidP="005D7015">
      <w:pPr>
        <w:spacing w:after="50"/>
        <w:rPr>
          <w:sz w:val="21"/>
          <w:szCs w:val="21"/>
        </w:rPr>
      </w:pPr>
    </w:p>
    <w:p w14:paraId="193F0FE1" w14:textId="77777777" w:rsidR="002D4054" w:rsidRDefault="002D4054" w:rsidP="005D7015">
      <w:pPr>
        <w:spacing w:after="50"/>
        <w:rPr>
          <w:sz w:val="21"/>
          <w:szCs w:val="21"/>
        </w:rPr>
      </w:pPr>
    </w:p>
    <w:p w14:paraId="2350EC74" w14:textId="77777777" w:rsidR="002D4054" w:rsidRDefault="002D4054" w:rsidP="005D7015">
      <w:pPr>
        <w:spacing w:after="50"/>
        <w:rPr>
          <w:sz w:val="21"/>
          <w:szCs w:val="21"/>
        </w:rPr>
      </w:pPr>
    </w:p>
    <w:p w14:paraId="728BDD14" w14:textId="77777777" w:rsidR="002D4054" w:rsidRDefault="002D4054" w:rsidP="005D7015">
      <w:pPr>
        <w:spacing w:after="50"/>
        <w:ind w:left="360" w:hanging="360"/>
        <w:rPr>
          <w:sz w:val="21"/>
          <w:szCs w:val="21"/>
        </w:rPr>
      </w:pPr>
      <w:r>
        <w:rPr>
          <w:sz w:val="21"/>
          <w:szCs w:val="21"/>
        </w:rPr>
        <w:t>Special bequest or provisions (handicapped child charity request, etc.)</w:t>
      </w:r>
    </w:p>
    <w:p w14:paraId="7AAD3848" w14:textId="77777777" w:rsidR="002D4054" w:rsidRDefault="002D4054" w:rsidP="005D7015">
      <w:pPr>
        <w:spacing w:after="50"/>
        <w:rPr>
          <w:sz w:val="21"/>
          <w:szCs w:val="21"/>
        </w:rPr>
      </w:pPr>
    </w:p>
    <w:p w14:paraId="62551146" w14:textId="77777777" w:rsidR="002D4054" w:rsidRDefault="002D4054" w:rsidP="005D7015">
      <w:pPr>
        <w:spacing w:after="50"/>
        <w:rPr>
          <w:sz w:val="21"/>
          <w:szCs w:val="21"/>
        </w:rPr>
      </w:pPr>
    </w:p>
    <w:p w14:paraId="748492A7" w14:textId="77777777" w:rsidR="002D4054" w:rsidRDefault="002D4054" w:rsidP="005D7015">
      <w:pPr>
        <w:spacing w:after="50"/>
        <w:rPr>
          <w:sz w:val="21"/>
          <w:szCs w:val="21"/>
        </w:rPr>
      </w:pPr>
    </w:p>
    <w:p w14:paraId="1CFB03E9" w14:textId="77777777" w:rsidR="002D4054" w:rsidRDefault="002D4054" w:rsidP="005D7015">
      <w:pPr>
        <w:spacing w:after="50"/>
        <w:rPr>
          <w:sz w:val="21"/>
          <w:szCs w:val="21"/>
        </w:rPr>
      </w:pPr>
    </w:p>
    <w:p w14:paraId="64D1C334" w14:textId="77777777" w:rsidR="002D4054" w:rsidRDefault="002D4054" w:rsidP="005D7015">
      <w:pPr>
        <w:spacing w:after="50"/>
        <w:rPr>
          <w:sz w:val="21"/>
          <w:szCs w:val="21"/>
        </w:rPr>
      </w:pPr>
      <w:r>
        <w:rPr>
          <w:sz w:val="21"/>
          <w:szCs w:val="21"/>
        </w:rPr>
        <w:t>Notes:</w:t>
      </w:r>
    </w:p>
    <w:p w14:paraId="5E3A9F9E" w14:textId="77777777" w:rsidR="002D4054" w:rsidRDefault="002D4054" w:rsidP="005D7015">
      <w:pPr>
        <w:spacing w:after="50"/>
        <w:rPr>
          <w:sz w:val="21"/>
          <w:szCs w:val="21"/>
        </w:rPr>
      </w:pPr>
    </w:p>
    <w:p w14:paraId="0A0A68A9" w14:textId="77777777" w:rsidR="002D4054" w:rsidRDefault="002D4054" w:rsidP="005D7015">
      <w:pPr>
        <w:spacing w:after="50"/>
        <w:rPr>
          <w:sz w:val="21"/>
          <w:szCs w:val="21"/>
        </w:rPr>
      </w:pPr>
    </w:p>
    <w:p w14:paraId="4C5DE353" w14:textId="77777777" w:rsidR="002D4054" w:rsidRDefault="002D4054" w:rsidP="005D7015">
      <w:pPr>
        <w:rPr>
          <w:sz w:val="21"/>
          <w:szCs w:val="21"/>
        </w:rPr>
      </w:pPr>
    </w:p>
    <w:p w14:paraId="48E6CF61" w14:textId="77777777" w:rsidR="002D4054" w:rsidRDefault="002D4054" w:rsidP="005D7015">
      <w:pPr>
        <w:rPr>
          <w:sz w:val="21"/>
          <w:szCs w:val="21"/>
        </w:rPr>
      </w:pPr>
    </w:p>
    <w:p w14:paraId="59AE891D" w14:textId="77777777" w:rsidR="002D4054" w:rsidRDefault="002D4054" w:rsidP="005D7015">
      <w:pPr>
        <w:rPr>
          <w:sz w:val="21"/>
          <w:szCs w:val="21"/>
        </w:rPr>
      </w:pPr>
    </w:p>
    <w:p w14:paraId="17CF0550" w14:textId="77777777" w:rsidR="002D4054" w:rsidRDefault="002D4054" w:rsidP="005D7015">
      <w:pPr>
        <w:rPr>
          <w:sz w:val="21"/>
          <w:szCs w:val="21"/>
        </w:rPr>
      </w:pPr>
    </w:p>
    <w:p w14:paraId="7C0B977D" w14:textId="77777777" w:rsidR="002D4054" w:rsidRDefault="002D4054" w:rsidP="005D7015">
      <w:pPr>
        <w:rPr>
          <w:sz w:val="21"/>
          <w:szCs w:val="21"/>
        </w:rPr>
      </w:pPr>
    </w:p>
    <w:p w14:paraId="480D5644" w14:textId="77777777" w:rsidR="002D4054" w:rsidRDefault="002D4054" w:rsidP="005D7015">
      <w:pPr>
        <w:rPr>
          <w:sz w:val="21"/>
          <w:szCs w:val="21"/>
        </w:rPr>
      </w:pPr>
    </w:p>
    <w:p w14:paraId="54E0BF91" w14:textId="77777777" w:rsidR="005D7015" w:rsidRDefault="005D7015" w:rsidP="005D7015">
      <w:pPr>
        <w:rPr>
          <w:sz w:val="21"/>
          <w:szCs w:val="21"/>
        </w:rPr>
      </w:pPr>
    </w:p>
    <w:p w14:paraId="2DF5B409" w14:textId="77777777" w:rsidR="005D7015" w:rsidRDefault="005D7015" w:rsidP="005D7015">
      <w:pPr>
        <w:rPr>
          <w:sz w:val="21"/>
          <w:szCs w:val="21"/>
        </w:rPr>
      </w:pPr>
    </w:p>
    <w:p w14:paraId="42B33E94" w14:textId="4D220A65" w:rsidR="002D4054" w:rsidRDefault="002D4054" w:rsidP="005D7015">
      <w:pPr>
        <w:rPr>
          <w:sz w:val="21"/>
          <w:szCs w:val="21"/>
        </w:rPr>
      </w:pPr>
      <w:r>
        <w:rPr>
          <w:sz w:val="21"/>
          <w:szCs w:val="21"/>
        </w:rPr>
        <w:t xml:space="preserve">Note: </w:t>
      </w:r>
      <w:r w:rsidR="003F3915">
        <w:rPr>
          <w:sz w:val="21"/>
          <w:szCs w:val="21"/>
        </w:rPr>
        <w:t>Royal Alli</w:t>
      </w:r>
      <w:r w:rsidR="000939CD">
        <w:rPr>
          <w:sz w:val="21"/>
          <w:szCs w:val="21"/>
        </w:rPr>
        <w:t>a</w:t>
      </w:r>
      <w:r w:rsidR="003F3915">
        <w:rPr>
          <w:sz w:val="21"/>
          <w:szCs w:val="21"/>
        </w:rPr>
        <w:t>nce Associates, Inc</w:t>
      </w:r>
      <w:r w:rsidR="000939CD">
        <w:rPr>
          <w:sz w:val="21"/>
          <w:szCs w:val="21"/>
        </w:rPr>
        <w:t>.</w:t>
      </w:r>
      <w:r>
        <w:rPr>
          <w:sz w:val="21"/>
          <w:szCs w:val="21"/>
        </w:rPr>
        <w:t xml:space="preserve"> and its representatives do not provide tax and legal advice.  Please consult your tax advisor or attorney for such guidance.</w:t>
      </w:r>
      <w:r>
        <w:rPr>
          <w:rFonts w:ascii="Segoe UI" w:hAnsi="Segoe UI" w:cs="Segoe UI"/>
          <w:sz w:val="21"/>
          <w:szCs w:val="21"/>
        </w:rPr>
        <w:t xml:space="preserve"> Professional </w:t>
      </w:r>
      <w:r w:rsidR="003F3915">
        <w:rPr>
          <w:rFonts w:ascii="Segoe UI" w:hAnsi="Segoe UI" w:cs="Segoe UI"/>
          <w:sz w:val="21"/>
          <w:szCs w:val="21"/>
        </w:rPr>
        <w:t>advice</w:t>
      </w:r>
      <w:r>
        <w:rPr>
          <w:rFonts w:ascii="Segoe UI" w:hAnsi="Segoe UI" w:cs="Segoe UI"/>
          <w:sz w:val="21"/>
          <w:szCs w:val="21"/>
        </w:rPr>
        <w:t xml:space="preserve"> and assistance of your attorney is essential in the drafting of a will the above is merely a thinking process and gathering of names.</w:t>
      </w:r>
    </w:p>
    <w:p w14:paraId="71747F5E" w14:textId="77777777" w:rsidR="002D4054" w:rsidRDefault="002D4054" w:rsidP="005D7015">
      <w:pPr>
        <w:spacing w:after="50"/>
        <w:rPr>
          <w:sz w:val="21"/>
          <w:szCs w:val="21"/>
        </w:rPr>
      </w:pPr>
    </w:p>
    <w:p w14:paraId="1D471D8E" w14:textId="77777777" w:rsidR="002D4054" w:rsidRDefault="002D4054" w:rsidP="005D7015">
      <w:pPr>
        <w:spacing w:after="50"/>
        <w:rPr>
          <w:sz w:val="21"/>
          <w:szCs w:val="21"/>
        </w:rPr>
      </w:pPr>
    </w:p>
    <w:p w14:paraId="4C459359" w14:textId="77777777" w:rsidR="002D4054" w:rsidRDefault="002D4054" w:rsidP="005D7015">
      <w:pPr>
        <w:spacing w:after="50"/>
        <w:rPr>
          <w:sz w:val="21"/>
          <w:szCs w:val="21"/>
        </w:rPr>
      </w:pPr>
    </w:p>
    <w:p w14:paraId="2432911B" w14:textId="77777777" w:rsidR="002D4054" w:rsidRDefault="002D4054" w:rsidP="005D7015">
      <w:pPr>
        <w:spacing w:after="50"/>
        <w:rPr>
          <w:sz w:val="21"/>
          <w:szCs w:val="21"/>
        </w:rPr>
      </w:pPr>
    </w:p>
    <w:p w14:paraId="00DF77A0" w14:textId="77777777" w:rsidR="005D7015" w:rsidRDefault="003F3915" w:rsidP="005D7015">
      <w:pPr>
        <w:spacing w:after="50"/>
        <w:rPr>
          <w:sz w:val="21"/>
          <w:szCs w:val="21"/>
        </w:rPr>
      </w:pPr>
      <w:r>
        <w:rPr>
          <w:sz w:val="21"/>
          <w:szCs w:val="21"/>
        </w:rPr>
        <w:t>Client Name</w:t>
      </w:r>
      <w:r w:rsidR="002D4054">
        <w:rPr>
          <w:sz w:val="21"/>
          <w:szCs w:val="21"/>
        </w:rPr>
        <w:t xml:space="preserve"> ______________________________  </w:t>
      </w:r>
      <w:r w:rsidR="005D7015">
        <w:rPr>
          <w:sz w:val="21"/>
          <w:szCs w:val="21"/>
        </w:rPr>
        <w:t xml:space="preserve"> </w:t>
      </w:r>
    </w:p>
    <w:p w14:paraId="28C12B27" w14:textId="65942F17" w:rsidR="005D7015" w:rsidRDefault="002D4054" w:rsidP="005D7015">
      <w:pPr>
        <w:spacing w:after="50"/>
        <w:rPr>
          <w:sz w:val="21"/>
          <w:szCs w:val="21"/>
        </w:rPr>
      </w:pPr>
      <w:r>
        <w:rPr>
          <w:sz w:val="21"/>
          <w:szCs w:val="21"/>
        </w:rPr>
        <w:t xml:space="preserve">Referred _____________________________ </w:t>
      </w:r>
    </w:p>
    <w:p w14:paraId="42F56F22" w14:textId="3EB7B5AB" w:rsidR="002D4054" w:rsidRDefault="002D4054" w:rsidP="005D7015">
      <w:pPr>
        <w:spacing w:after="50"/>
        <w:rPr>
          <w:sz w:val="21"/>
          <w:szCs w:val="21"/>
        </w:rPr>
      </w:pPr>
      <w:r>
        <w:rPr>
          <w:sz w:val="21"/>
          <w:szCs w:val="21"/>
        </w:rPr>
        <w:t>Date _____________________</w:t>
      </w:r>
    </w:p>
    <w:p w14:paraId="5CB53947" w14:textId="77777777" w:rsidR="002D4054" w:rsidRDefault="002D4054" w:rsidP="005D7015">
      <w:pPr>
        <w:spacing w:after="50"/>
        <w:ind w:left="243"/>
        <w:rPr>
          <w:sz w:val="21"/>
          <w:szCs w:val="21"/>
        </w:rPr>
      </w:pPr>
    </w:p>
    <w:p w14:paraId="2F632F09" w14:textId="77777777" w:rsidR="002D4054" w:rsidRDefault="002D4054" w:rsidP="005D7015">
      <w:pPr>
        <w:rPr>
          <w:rFonts w:ascii="Segoe UI" w:hAnsi="Segoe UI" w:cs="Segoe UI"/>
          <w:sz w:val="21"/>
          <w:szCs w:val="21"/>
        </w:rPr>
      </w:pPr>
    </w:p>
    <w:p w14:paraId="0B1048BC" w14:textId="77777777" w:rsidR="002D4054" w:rsidRDefault="002D4054" w:rsidP="005D7015">
      <w:pPr>
        <w:rPr>
          <w:sz w:val="21"/>
          <w:szCs w:val="21"/>
        </w:rPr>
      </w:pPr>
    </w:p>
    <w:p w14:paraId="0AC30D52" w14:textId="77777777" w:rsidR="002D4054" w:rsidRDefault="002D4054" w:rsidP="005D7015">
      <w:pPr>
        <w:rPr>
          <w:sz w:val="21"/>
          <w:szCs w:val="21"/>
        </w:rPr>
      </w:pPr>
    </w:p>
    <w:p w14:paraId="77E2BF07" w14:textId="10E866AD" w:rsidR="00531661" w:rsidRDefault="003F3915" w:rsidP="005D7015">
      <w:r>
        <w:rPr>
          <w:sz w:val="21"/>
          <w:szCs w:val="21"/>
        </w:rPr>
        <w:t>Securities and investment advisory services offered through Royal Alliance Associates, Inc. (RAA), member RINRA/SIPC. RAA is separately owned and other entities and/or marketing names, products or services referenced here are independent or RAA.</w:t>
      </w:r>
    </w:p>
    <w:sectPr w:rsidR="00531661" w:rsidSect="002D405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54"/>
    <w:rsid w:val="000939CD"/>
    <w:rsid w:val="002D4054"/>
    <w:rsid w:val="003414C8"/>
    <w:rsid w:val="00355A0E"/>
    <w:rsid w:val="003F3915"/>
    <w:rsid w:val="00531661"/>
    <w:rsid w:val="005D7015"/>
    <w:rsid w:val="0091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50418D"/>
  <w14:defaultImageDpi w14:val="0"/>
  <w15:docId w15:val="{88362A53-9264-4294-9451-450DB82F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421</Words>
  <Characters>2937</Characters>
  <Application>Microsoft Office Word</Application>
  <DocSecurity>4</DocSecurity>
  <Lines>24</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Fratto, Chad</dc:creator>
  <cp:keywords/>
  <dc:description/>
  <cp:lastModifiedBy>Darrel Peck</cp:lastModifiedBy>
  <cp:revision>2</cp:revision>
  <dcterms:created xsi:type="dcterms:W3CDTF">2020-01-13T22:27:00Z</dcterms:created>
  <dcterms:modified xsi:type="dcterms:W3CDTF">2020-01-13T22:27:00Z</dcterms:modified>
</cp:coreProperties>
</file>