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70B7" w14:textId="172B4733" w:rsidR="00A931D3" w:rsidRPr="000E169B" w:rsidRDefault="00A931D3" w:rsidP="0050651D">
      <w:pPr>
        <w:tabs>
          <w:tab w:val="left" w:pos="8550"/>
        </w:tabs>
        <w:jc w:val="center"/>
        <w:rPr>
          <w:rFonts w:ascii="Arial" w:hAnsi="Arial" w:cs="Arial"/>
          <w:b/>
          <w:bCs/>
          <w:color w:val="0D304A"/>
          <w:sz w:val="32"/>
          <w:szCs w:val="32"/>
        </w:rPr>
      </w:pPr>
      <w:r w:rsidRPr="000E169B">
        <w:rPr>
          <w:rFonts w:ascii="Arial" w:hAnsi="Arial" w:cs="Arial"/>
          <w:b/>
          <w:bCs/>
          <w:color w:val="0D304A"/>
          <w:sz w:val="32"/>
          <w:szCs w:val="32"/>
        </w:rPr>
        <w:t>Weekly Market Commentary</w:t>
      </w:r>
    </w:p>
    <w:p w14:paraId="02FFEC6F" w14:textId="04CEA845" w:rsidR="00A931D3" w:rsidRPr="000E169B" w:rsidRDefault="0047155D" w:rsidP="0050651D">
      <w:pPr>
        <w:tabs>
          <w:tab w:val="left" w:pos="8550"/>
        </w:tabs>
        <w:jc w:val="center"/>
        <w:rPr>
          <w:rFonts w:ascii="Arial" w:hAnsi="Arial" w:cs="Arial"/>
          <w:b/>
          <w:bCs/>
          <w:color w:val="0D304A"/>
          <w:sz w:val="32"/>
          <w:szCs w:val="32"/>
        </w:rPr>
      </w:pPr>
      <w:r w:rsidRPr="000E169B">
        <w:rPr>
          <w:rFonts w:ascii="Arial" w:hAnsi="Arial" w:cs="Arial"/>
          <w:b/>
          <w:bCs/>
          <w:color w:val="0D304A"/>
          <w:sz w:val="32"/>
          <w:szCs w:val="32"/>
        </w:rPr>
        <w:t>Ju</w:t>
      </w:r>
      <w:r w:rsidR="00C20FE6" w:rsidRPr="000E169B">
        <w:rPr>
          <w:rFonts w:ascii="Arial" w:hAnsi="Arial" w:cs="Arial"/>
          <w:b/>
          <w:bCs/>
          <w:color w:val="0D304A"/>
          <w:sz w:val="32"/>
          <w:szCs w:val="32"/>
        </w:rPr>
        <w:t xml:space="preserve">ly </w:t>
      </w:r>
      <w:r w:rsidR="0004692A" w:rsidRPr="000E169B">
        <w:rPr>
          <w:rFonts w:ascii="Arial" w:hAnsi="Arial" w:cs="Arial"/>
          <w:b/>
          <w:bCs/>
          <w:color w:val="0D304A"/>
          <w:sz w:val="32"/>
          <w:szCs w:val="32"/>
        </w:rPr>
        <w:t>6</w:t>
      </w:r>
      <w:r w:rsidR="00A931D3" w:rsidRPr="000E169B">
        <w:rPr>
          <w:rFonts w:ascii="Arial" w:hAnsi="Arial" w:cs="Arial"/>
          <w:b/>
          <w:bCs/>
          <w:color w:val="0D304A"/>
          <w:sz w:val="32"/>
          <w:szCs w:val="32"/>
        </w:rPr>
        <w:t>, 2021</w:t>
      </w:r>
    </w:p>
    <w:p w14:paraId="2F1E0A89" w14:textId="77777777" w:rsidR="00A931D3" w:rsidRPr="000E169B" w:rsidRDefault="00A931D3" w:rsidP="0050651D">
      <w:pPr>
        <w:tabs>
          <w:tab w:val="left" w:pos="8550"/>
        </w:tabs>
        <w:jc w:val="center"/>
        <w:rPr>
          <w:rFonts w:ascii="Arial" w:hAnsi="Arial" w:cs="Arial"/>
          <w:b/>
          <w:bCs/>
          <w:color w:val="639D3F"/>
          <w:sz w:val="32"/>
          <w:szCs w:val="32"/>
        </w:rPr>
      </w:pPr>
    </w:p>
    <w:p w14:paraId="2E86E3B1" w14:textId="77777777" w:rsidR="00A931D3" w:rsidRPr="000E169B" w:rsidRDefault="00A931D3" w:rsidP="0050651D">
      <w:pPr>
        <w:tabs>
          <w:tab w:val="left" w:pos="8550"/>
        </w:tabs>
        <w:rPr>
          <w:rFonts w:ascii="Arial" w:hAnsi="Arial" w:cs="Arial"/>
          <w:b/>
          <w:bCs/>
          <w:color w:val="0D304A"/>
          <w:sz w:val="28"/>
          <w:szCs w:val="28"/>
        </w:rPr>
      </w:pPr>
      <w:r w:rsidRPr="000E169B">
        <w:rPr>
          <w:rFonts w:ascii="Arial" w:hAnsi="Arial" w:cs="Arial"/>
          <w:b/>
          <w:bCs/>
          <w:color w:val="0D304A"/>
          <w:sz w:val="28"/>
          <w:szCs w:val="28"/>
        </w:rPr>
        <w:t xml:space="preserve">The Markets </w:t>
      </w:r>
    </w:p>
    <w:p w14:paraId="4D886B22" w14:textId="52C6C3EC" w:rsidR="00267A14" w:rsidRPr="000E169B" w:rsidRDefault="00267A14" w:rsidP="0050651D">
      <w:pPr>
        <w:tabs>
          <w:tab w:val="left" w:pos="8550"/>
        </w:tabs>
        <w:rPr>
          <w:rFonts w:ascii="Arial" w:hAnsi="Arial" w:cs="Arial"/>
          <w:bCs/>
          <w:color w:val="000000" w:themeColor="text1"/>
        </w:rPr>
      </w:pPr>
    </w:p>
    <w:p w14:paraId="62D5BA2E" w14:textId="3AC0CB10" w:rsidR="00956332" w:rsidRPr="000E169B" w:rsidRDefault="00956332" w:rsidP="0050651D">
      <w:pPr>
        <w:tabs>
          <w:tab w:val="left" w:pos="8550"/>
        </w:tabs>
        <w:rPr>
          <w:rFonts w:ascii="Arial" w:hAnsi="Arial" w:cs="Arial"/>
          <w:bCs/>
          <w:color w:val="000000" w:themeColor="text1"/>
          <w:sz w:val="22"/>
          <w:szCs w:val="22"/>
        </w:rPr>
      </w:pPr>
      <w:r w:rsidRPr="000E169B">
        <w:rPr>
          <w:rFonts w:ascii="Arial" w:hAnsi="Arial" w:cs="Arial"/>
          <w:bCs/>
          <w:color w:val="000000" w:themeColor="text1"/>
          <w:sz w:val="22"/>
          <w:szCs w:val="22"/>
        </w:rPr>
        <w:t xml:space="preserve">The world is </w:t>
      </w:r>
      <w:r w:rsidR="0004692A" w:rsidRPr="000E169B">
        <w:rPr>
          <w:rFonts w:ascii="Arial" w:hAnsi="Arial" w:cs="Arial"/>
          <w:bCs/>
          <w:color w:val="000000" w:themeColor="text1"/>
          <w:sz w:val="22"/>
          <w:szCs w:val="22"/>
        </w:rPr>
        <w:t xml:space="preserve">about </w:t>
      </w:r>
      <w:r w:rsidRPr="000E169B">
        <w:rPr>
          <w:rFonts w:ascii="Arial" w:hAnsi="Arial" w:cs="Arial"/>
          <w:bCs/>
          <w:color w:val="000000" w:themeColor="text1"/>
          <w:sz w:val="22"/>
          <w:szCs w:val="22"/>
        </w:rPr>
        <w:t>halfway back to normal.</w:t>
      </w:r>
    </w:p>
    <w:p w14:paraId="0A77B954" w14:textId="77777777" w:rsidR="00956332" w:rsidRPr="000E169B" w:rsidRDefault="00956332" w:rsidP="0050651D">
      <w:pPr>
        <w:tabs>
          <w:tab w:val="left" w:pos="8550"/>
        </w:tabs>
        <w:rPr>
          <w:rFonts w:ascii="Arial" w:hAnsi="Arial" w:cs="Arial"/>
          <w:bCs/>
          <w:color w:val="000000" w:themeColor="text1"/>
          <w:sz w:val="22"/>
          <w:szCs w:val="22"/>
        </w:rPr>
      </w:pPr>
    </w:p>
    <w:p w14:paraId="4BA4EA9B" w14:textId="7159E333" w:rsidR="002441D8" w:rsidRPr="000E169B" w:rsidRDefault="00956332" w:rsidP="00AE77DD">
      <w:pPr>
        <w:tabs>
          <w:tab w:val="left" w:pos="8550"/>
        </w:tabs>
        <w:rPr>
          <w:rFonts w:ascii="Arial" w:hAnsi="Arial" w:cs="Arial"/>
          <w:bCs/>
          <w:color w:val="000000" w:themeColor="text1"/>
          <w:sz w:val="22"/>
          <w:szCs w:val="22"/>
        </w:rPr>
      </w:pPr>
      <w:r w:rsidRPr="000E169B">
        <w:rPr>
          <w:rFonts w:ascii="Arial" w:hAnsi="Arial" w:cs="Arial"/>
          <w:bCs/>
          <w:i/>
          <w:iCs/>
          <w:color w:val="000000" w:themeColor="text1"/>
          <w:sz w:val="22"/>
          <w:szCs w:val="22"/>
        </w:rPr>
        <w:t>The Economist</w:t>
      </w:r>
      <w:r w:rsidR="0004692A" w:rsidRPr="000E169B">
        <w:rPr>
          <w:rFonts w:ascii="Arial" w:hAnsi="Arial" w:cs="Arial"/>
          <w:bCs/>
          <w:color w:val="000000" w:themeColor="text1"/>
          <w:sz w:val="22"/>
          <w:szCs w:val="22"/>
        </w:rPr>
        <w:t xml:space="preserve"> developed the</w:t>
      </w:r>
      <w:r w:rsidRPr="000E169B">
        <w:rPr>
          <w:rFonts w:ascii="Arial" w:hAnsi="Arial" w:cs="Arial"/>
          <w:bCs/>
          <w:i/>
          <w:iCs/>
          <w:color w:val="000000" w:themeColor="text1"/>
          <w:sz w:val="22"/>
          <w:szCs w:val="22"/>
        </w:rPr>
        <w:t xml:space="preserve"> </w:t>
      </w:r>
      <w:r w:rsidRPr="000E169B">
        <w:rPr>
          <w:rFonts w:ascii="Arial" w:hAnsi="Arial" w:cs="Arial"/>
          <w:bCs/>
          <w:color w:val="000000" w:themeColor="text1"/>
          <w:sz w:val="22"/>
          <w:szCs w:val="22"/>
        </w:rPr>
        <w:t xml:space="preserve">Global Normalcy Index </w:t>
      </w:r>
      <w:r w:rsidR="00E31B35" w:rsidRPr="000E169B">
        <w:rPr>
          <w:rFonts w:ascii="Arial" w:hAnsi="Arial" w:cs="Arial"/>
          <w:bCs/>
          <w:color w:val="000000" w:themeColor="text1"/>
          <w:sz w:val="22"/>
          <w:szCs w:val="22"/>
        </w:rPr>
        <w:t xml:space="preserve">(GNI) </w:t>
      </w:r>
      <w:r w:rsidR="0004692A" w:rsidRPr="000E169B">
        <w:rPr>
          <w:rFonts w:ascii="Arial" w:hAnsi="Arial" w:cs="Arial"/>
          <w:bCs/>
          <w:color w:val="000000" w:themeColor="text1"/>
          <w:sz w:val="22"/>
          <w:szCs w:val="22"/>
        </w:rPr>
        <w:t>to measure the post-pandemic return to normal. In March 2020, the GNI was 35</w:t>
      </w:r>
      <w:r w:rsidR="00390D7E">
        <w:rPr>
          <w:rFonts w:ascii="Arial" w:hAnsi="Arial" w:cs="Arial"/>
          <w:bCs/>
          <w:color w:val="000000" w:themeColor="text1"/>
          <w:sz w:val="22"/>
          <w:szCs w:val="22"/>
        </w:rPr>
        <w:t xml:space="preserve"> </w:t>
      </w:r>
      <w:r w:rsidR="0004692A" w:rsidRPr="000E169B">
        <w:rPr>
          <w:rFonts w:ascii="Arial" w:hAnsi="Arial" w:cs="Arial"/>
          <w:bCs/>
          <w:color w:val="000000" w:themeColor="text1"/>
          <w:sz w:val="22"/>
          <w:szCs w:val="22"/>
        </w:rPr>
        <w:t xml:space="preserve">overall, with 100 being </w:t>
      </w:r>
      <w:r w:rsidR="000E169B">
        <w:rPr>
          <w:rFonts w:ascii="Arial" w:hAnsi="Arial" w:cs="Arial"/>
          <w:bCs/>
          <w:color w:val="000000" w:themeColor="text1"/>
          <w:sz w:val="22"/>
          <w:szCs w:val="22"/>
        </w:rPr>
        <w:t>the</w:t>
      </w:r>
      <w:r w:rsidR="0004692A" w:rsidRPr="000E169B">
        <w:rPr>
          <w:rFonts w:ascii="Arial" w:hAnsi="Arial" w:cs="Arial"/>
          <w:bCs/>
          <w:color w:val="000000" w:themeColor="text1"/>
          <w:sz w:val="22"/>
          <w:szCs w:val="22"/>
        </w:rPr>
        <w:t xml:space="preserve"> normal</w:t>
      </w:r>
      <w:r w:rsidR="000E169B">
        <w:rPr>
          <w:rFonts w:ascii="Arial" w:hAnsi="Arial" w:cs="Arial"/>
          <w:bCs/>
          <w:color w:val="000000" w:themeColor="text1"/>
          <w:sz w:val="22"/>
          <w:szCs w:val="22"/>
        </w:rPr>
        <w:t xml:space="preserve"> pre-pandemic</w:t>
      </w:r>
      <w:r w:rsidR="0004692A" w:rsidRPr="000E169B">
        <w:rPr>
          <w:rFonts w:ascii="Arial" w:hAnsi="Arial" w:cs="Arial"/>
          <w:bCs/>
          <w:color w:val="000000" w:themeColor="text1"/>
          <w:sz w:val="22"/>
          <w:szCs w:val="22"/>
        </w:rPr>
        <w:t xml:space="preserve"> level. At the end of the second quarter, </w:t>
      </w:r>
      <w:r w:rsidR="002441D8" w:rsidRPr="000E169B">
        <w:rPr>
          <w:rFonts w:ascii="Arial" w:hAnsi="Arial" w:cs="Arial"/>
          <w:bCs/>
          <w:color w:val="000000" w:themeColor="text1"/>
          <w:sz w:val="22"/>
          <w:szCs w:val="22"/>
        </w:rPr>
        <w:t>the worldwide GNI</w:t>
      </w:r>
      <w:r w:rsidR="0004692A" w:rsidRPr="000E169B">
        <w:rPr>
          <w:rFonts w:ascii="Arial" w:hAnsi="Arial" w:cs="Arial"/>
          <w:bCs/>
          <w:color w:val="000000" w:themeColor="text1"/>
          <w:sz w:val="22"/>
          <w:szCs w:val="22"/>
        </w:rPr>
        <w:t xml:space="preserve"> was 66</w:t>
      </w:r>
      <w:r w:rsidR="000E169B">
        <w:rPr>
          <w:rFonts w:ascii="Arial" w:hAnsi="Arial" w:cs="Arial"/>
          <w:bCs/>
          <w:color w:val="000000" w:themeColor="text1"/>
          <w:sz w:val="22"/>
          <w:szCs w:val="22"/>
        </w:rPr>
        <w:t>,</w:t>
      </w:r>
      <w:r w:rsidR="002441D8" w:rsidRPr="000E169B">
        <w:rPr>
          <w:rFonts w:ascii="Arial" w:hAnsi="Arial" w:cs="Arial"/>
          <w:bCs/>
          <w:color w:val="000000" w:themeColor="text1"/>
          <w:sz w:val="22"/>
          <w:szCs w:val="22"/>
        </w:rPr>
        <w:t xml:space="preserve"> or about halfway back to normal.</w:t>
      </w:r>
    </w:p>
    <w:p w14:paraId="0F51EB3C" w14:textId="77777777" w:rsidR="002441D8" w:rsidRPr="000E169B" w:rsidRDefault="002441D8" w:rsidP="00AE77DD">
      <w:pPr>
        <w:tabs>
          <w:tab w:val="left" w:pos="8550"/>
        </w:tabs>
        <w:rPr>
          <w:rFonts w:ascii="Arial" w:hAnsi="Arial" w:cs="Arial"/>
          <w:bCs/>
          <w:color w:val="000000" w:themeColor="text1"/>
          <w:sz w:val="22"/>
          <w:szCs w:val="22"/>
        </w:rPr>
      </w:pPr>
    </w:p>
    <w:p w14:paraId="59F09EC4" w14:textId="206E093A" w:rsidR="00963B05" w:rsidRPr="000E169B" w:rsidRDefault="002441D8" w:rsidP="00AE77DD">
      <w:pPr>
        <w:tabs>
          <w:tab w:val="left" w:pos="8550"/>
        </w:tabs>
        <w:rPr>
          <w:rFonts w:ascii="Arial" w:hAnsi="Arial" w:cs="Arial"/>
          <w:bCs/>
          <w:color w:val="000000" w:themeColor="text1"/>
          <w:sz w:val="22"/>
          <w:szCs w:val="22"/>
        </w:rPr>
      </w:pPr>
      <w:r w:rsidRPr="000E169B">
        <w:rPr>
          <w:rFonts w:ascii="Arial" w:hAnsi="Arial" w:cs="Arial"/>
          <w:bCs/>
          <w:color w:val="000000" w:themeColor="text1"/>
          <w:sz w:val="22"/>
          <w:szCs w:val="22"/>
        </w:rPr>
        <w:t>Activity</w:t>
      </w:r>
      <w:r w:rsidR="00CE0594" w:rsidRPr="000E169B">
        <w:rPr>
          <w:rFonts w:ascii="Arial" w:hAnsi="Arial" w:cs="Arial"/>
          <w:bCs/>
          <w:color w:val="000000" w:themeColor="text1"/>
          <w:sz w:val="22"/>
          <w:szCs w:val="22"/>
        </w:rPr>
        <w:t xml:space="preserve"> in the United States</w:t>
      </w:r>
      <w:r w:rsidRPr="000E169B">
        <w:rPr>
          <w:rFonts w:ascii="Arial" w:hAnsi="Arial" w:cs="Arial"/>
          <w:bCs/>
          <w:color w:val="000000" w:themeColor="text1"/>
          <w:sz w:val="22"/>
          <w:szCs w:val="22"/>
        </w:rPr>
        <w:t xml:space="preserve"> has been</w:t>
      </w:r>
      <w:r w:rsidR="0004692A" w:rsidRPr="000E169B">
        <w:rPr>
          <w:rFonts w:ascii="Arial" w:hAnsi="Arial" w:cs="Arial"/>
          <w:bCs/>
          <w:color w:val="000000" w:themeColor="text1"/>
          <w:sz w:val="22"/>
          <w:szCs w:val="22"/>
        </w:rPr>
        <w:t xml:space="preserve"> </w:t>
      </w:r>
      <w:r w:rsidRPr="000E169B">
        <w:rPr>
          <w:rFonts w:ascii="Arial" w:hAnsi="Arial" w:cs="Arial"/>
          <w:bCs/>
          <w:color w:val="000000" w:themeColor="text1"/>
          <w:sz w:val="22"/>
          <w:szCs w:val="22"/>
        </w:rPr>
        <w:t>recovering faster than in other nations. The U.S. GNI was 72.8 on June 30. However,</w:t>
      </w:r>
      <w:r w:rsidR="00461B83" w:rsidRPr="000E169B">
        <w:rPr>
          <w:rFonts w:ascii="Arial" w:hAnsi="Arial" w:cs="Arial"/>
          <w:bCs/>
          <w:color w:val="000000" w:themeColor="text1"/>
          <w:sz w:val="22"/>
          <w:szCs w:val="22"/>
        </w:rPr>
        <w:t xml:space="preserve"> </w:t>
      </w:r>
      <w:r w:rsidR="00AB314E" w:rsidRPr="000E169B">
        <w:rPr>
          <w:rFonts w:ascii="Arial" w:hAnsi="Arial" w:cs="Arial"/>
          <w:bCs/>
          <w:color w:val="000000" w:themeColor="text1"/>
          <w:sz w:val="22"/>
          <w:szCs w:val="22"/>
        </w:rPr>
        <w:t xml:space="preserve">recovery </w:t>
      </w:r>
      <w:r w:rsidRPr="000E169B">
        <w:rPr>
          <w:rFonts w:ascii="Arial" w:hAnsi="Arial" w:cs="Arial"/>
          <w:bCs/>
          <w:color w:val="000000" w:themeColor="text1"/>
          <w:sz w:val="22"/>
          <w:szCs w:val="22"/>
        </w:rPr>
        <w:t xml:space="preserve">in the U.S. </w:t>
      </w:r>
      <w:r w:rsidR="00AB314E" w:rsidRPr="000E169B">
        <w:rPr>
          <w:rFonts w:ascii="Arial" w:hAnsi="Arial" w:cs="Arial"/>
          <w:bCs/>
          <w:color w:val="000000" w:themeColor="text1"/>
          <w:sz w:val="22"/>
          <w:szCs w:val="22"/>
        </w:rPr>
        <w:t>has been uneven</w:t>
      </w:r>
      <w:r w:rsidR="00461B83" w:rsidRPr="000E169B">
        <w:rPr>
          <w:rFonts w:ascii="Arial" w:hAnsi="Arial" w:cs="Arial"/>
          <w:bCs/>
          <w:color w:val="000000" w:themeColor="text1"/>
          <w:sz w:val="22"/>
          <w:szCs w:val="22"/>
        </w:rPr>
        <w:t>.</w:t>
      </w:r>
      <w:r w:rsidR="00647CD6" w:rsidRPr="000E169B">
        <w:rPr>
          <w:rFonts w:ascii="Arial" w:hAnsi="Arial" w:cs="Arial"/>
          <w:bCs/>
          <w:color w:val="000000" w:themeColor="text1"/>
          <w:sz w:val="22"/>
          <w:szCs w:val="22"/>
        </w:rPr>
        <w:t xml:space="preserve"> </w:t>
      </w:r>
      <w:r w:rsidR="00963B05" w:rsidRPr="000E169B">
        <w:rPr>
          <w:rFonts w:ascii="Arial" w:hAnsi="Arial" w:cs="Arial"/>
          <w:bCs/>
          <w:color w:val="000000" w:themeColor="text1"/>
          <w:sz w:val="22"/>
          <w:szCs w:val="22"/>
        </w:rPr>
        <w:t xml:space="preserve">For instance, </w:t>
      </w:r>
    </w:p>
    <w:p w14:paraId="65361A98" w14:textId="77777777" w:rsidR="00963B05" w:rsidRPr="000E169B" w:rsidRDefault="00963B05" w:rsidP="00963B05">
      <w:pPr>
        <w:rPr>
          <w:rFonts w:ascii="Arial" w:hAnsi="Arial" w:cs="Arial"/>
          <w:bCs/>
          <w:color w:val="000000" w:themeColor="text1"/>
          <w:sz w:val="22"/>
          <w:szCs w:val="22"/>
        </w:rPr>
      </w:pPr>
    </w:p>
    <w:p w14:paraId="03CB8BDF" w14:textId="5F116339" w:rsidR="00195082" w:rsidRPr="00A820BC" w:rsidRDefault="00AD7C79" w:rsidP="00A820BC">
      <w:pPr>
        <w:pStyle w:val="ListParagraph"/>
        <w:ind w:left="360"/>
        <w:rPr>
          <w:rFonts w:ascii="Arial" w:hAnsi="Arial" w:cs="Arial"/>
          <w:bCs/>
          <w:color w:val="000000" w:themeColor="text1"/>
          <w:sz w:val="22"/>
          <w:szCs w:val="22"/>
        </w:rPr>
      </w:pPr>
      <w:r w:rsidRPr="000E169B">
        <w:rPr>
          <w:rFonts w:ascii="Arial" w:hAnsi="Arial" w:cs="Arial"/>
          <w:b/>
          <w:color w:val="000000" w:themeColor="text1"/>
          <w:sz w:val="22"/>
          <w:szCs w:val="22"/>
        </w:rPr>
        <w:t>Employment is improving</w:t>
      </w:r>
      <w:r w:rsidR="00390D7E">
        <w:rPr>
          <w:rFonts w:ascii="Arial" w:hAnsi="Arial" w:cs="Arial"/>
          <w:b/>
          <w:color w:val="000000" w:themeColor="text1"/>
          <w:sz w:val="22"/>
          <w:szCs w:val="22"/>
        </w:rPr>
        <w:t>,</w:t>
      </w:r>
      <w:r w:rsidRPr="000E169B">
        <w:rPr>
          <w:rFonts w:ascii="Arial" w:hAnsi="Arial" w:cs="Arial"/>
          <w:b/>
          <w:color w:val="000000" w:themeColor="text1"/>
          <w:sz w:val="22"/>
          <w:szCs w:val="22"/>
        </w:rPr>
        <w:t xml:space="preserve"> </w:t>
      </w:r>
      <w:r w:rsidR="002441D8" w:rsidRPr="000E169B">
        <w:rPr>
          <w:rFonts w:ascii="Arial" w:hAnsi="Arial" w:cs="Arial"/>
          <w:b/>
          <w:color w:val="000000" w:themeColor="text1"/>
          <w:sz w:val="22"/>
          <w:szCs w:val="22"/>
        </w:rPr>
        <w:t xml:space="preserve">but </w:t>
      </w:r>
      <w:r w:rsidRPr="000E169B">
        <w:rPr>
          <w:rFonts w:ascii="Arial" w:hAnsi="Arial" w:cs="Arial"/>
          <w:b/>
          <w:color w:val="000000" w:themeColor="text1"/>
          <w:sz w:val="22"/>
          <w:szCs w:val="22"/>
        </w:rPr>
        <w:t>more slowly than anticipated</w:t>
      </w:r>
      <w:r w:rsidR="00963B05" w:rsidRPr="000E169B">
        <w:rPr>
          <w:rFonts w:ascii="Arial" w:hAnsi="Arial" w:cs="Arial"/>
          <w:bCs/>
          <w:color w:val="000000" w:themeColor="text1"/>
          <w:sz w:val="22"/>
          <w:szCs w:val="22"/>
        </w:rPr>
        <w:t>. Last week’s jobs report showed a better-than-expected gain</w:t>
      </w:r>
      <w:r w:rsidR="008079A4" w:rsidRPr="000E169B">
        <w:rPr>
          <w:rFonts w:ascii="Arial" w:hAnsi="Arial" w:cs="Arial"/>
          <w:bCs/>
          <w:color w:val="000000" w:themeColor="text1"/>
          <w:sz w:val="22"/>
          <w:szCs w:val="22"/>
        </w:rPr>
        <w:t xml:space="preserve"> of 850,000 jobs</w:t>
      </w:r>
      <w:r w:rsidR="00963B05" w:rsidRPr="000E169B">
        <w:rPr>
          <w:rFonts w:ascii="Arial" w:hAnsi="Arial" w:cs="Arial"/>
          <w:bCs/>
          <w:color w:val="000000" w:themeColor="text1"/>
          <w:sz w:val="22"/>
          <w:szCs w:val="22"/>
        </w:rPr>
        <w:t xml:space="preserve"> in June</w:t>
      </w:r>
      <w:r w:rsidR="008079A4" w:rsidRPr="000E169B">
        <w:rPr>
          <w:rFonts w:ascii="Arial" w:hAnsi="Arial" w:cs="Arial"/>
          <w:bCs/>
          <w:color w:val="000000" w:themeColor="text1"/>
          <w:sz w:val="22"/>
          <w:szCs w:val="22"/>
        </w:rPr>
        <w:t>.</w:t>
      </w:r>
      <w:r w:rsidR="00963B05" w:rsidRPr="000E169B">
        <w:rPr>
          <w:rFonts w:ascii="Arial" w:hAnsi="Arial" w:cs="Arial"/>
          <w:bCs/>
          <w:color w:val="000000" w:themeColor="text1"/>
          <w:sz w:val="22"/>
          <w:szCs w:val="22"/>
        </w:rPr>
        <w:t xml:space="preserve"> </w:t>
      </w:r>
      <w:r w:rsidR="0004692A" w:rsidRPr="000E169B">
        <w:rPr>
          <w:rFonts w:ascii="Arial" w:hAnsi="Arial" w:cs="Arial"/>
          <w:bCs/>
          <w:color w:val="000000" w:themeColor="text1"/>
          <w:sz w:val="22"/>
          <w:szCs w:val="22"/>
        </w:rPr>
        <w:t xml:space="preserve">However, </w:t>
      </w:r>
      <w:r w:rsidR="00963B05" w:rsidRPr="000E169B">
        <w:rPr>
          <w:rFonts w:ascii="Arial" w:hAnsi="Arial" w:cs="Arial"/>
          <w:bCs/>
          <w:color w:val="000000" w:themeColor="text1"/>
          <w:sz w:val="22"/>
          <w:szCs w:val="22"/>
        </w:rPr>
        <w:t>April and May</w:t>
      </w:r>
      <w:r w:rsidR="008079A4" w:rsidRPr="000E169B">
        <w:rPr>
          <w:rFonts w:ascii="Arial" w:hAnsi="Arial" w:cs="Arial"/>
          <w:bCs/>
          <w:color w:val="000000" w:themeColor="text1"/>
          <w:sz w:val="22"/>
          <w:szCs w:val="22"/>
        </w:rPr>
        <w:t xml:space="preserve"> jobs reports were below economists’ expectations</w:t>
      </w:r>
      <w:r w:rsidR="00963B05" w:rsidRPr="000E169B">
        <w:rPr>
          <w:rFonts w:ascii="Arial" w:hAnsi="Arial" w:cs="Arial"/>
          <w:bCs/>
          <w:color w:val="000000" w:themeColor="text1"/>
          <w:sz w:val="22"/>
          <w:szCs w:val="22"/>
        </w:rPr>
        <w:t xml:space="preserve">, reported Randall Forsyth of </w:t>
      </w:r>
      <w:r w:rsidR="00963B05" w:rsidRPr="000E169B">
        <w:rPr>
          <w:rFonts w:ascii="Arial" w:hAnsi="Arial" w:cs="Arial"/>
          <w:bCs/>
          <w:i/>
          <w:iCs/>
          <w:color w:val="000000" w:themeColor="text1"/>
          <w:sz w:val="22"/>
          <w:szCs w:val="22"/>
        </w:rPr>
        <w:t>Barron’s</w:t>
      </w:r>
      <w:r w:rsidR="00963B05" w:rsidRPr="000E169B">
        <w:rPr>
          <w:rFonts w:ascii="Arial" w:hAnsi="Arial" w:cs="Arial"/>
          <w:bCs/>
          <w:color w:val="000000" w:themeColor="text1"/>
          <w:sz w:val="22"/>
          <w:szCs w:val="22"/>
        </w:rPr>
        <w:t xml:space="preserve">. </w:t>
      </w:r>
      <w:r w:rsidR="00195082" w:rsidRPr="000E169B">
        <w:rPr>
          <w:rFonts w:ascii="Arial" w:hAnsi="Arial" w:cs="Arial"/>
          <w:bCs/>
          <w:color w:val="000000" w:themeColor="text1"/>
          <w:sz w:val="22"/>
          <w:szCs w:val="22"/>
        </w:rPr>
        <w:t>In June, the unemployment rate was 5.9 percent, which is an improvement on the double-digit pandemic unemployment rate, but above the pre-pandemic level of 3.5 percent</w:t>
      </w:r>
      <w:r w:rsidR="001D534B">
        <w:rPr>
          <w:rFonts w:ascii="Arial" w:hAnsi="Arial" w:cs="Arial"/>
          <w:bCs/>
          <w:color w:val="000000" w:themeColor="text1"/>
          <w:sz w:val="22"/>
          <w:szCs w:val="22"/>
        </w:rPr>
        <w:t>.</w:t>
      </w:r>
    </w:p>
    <w:p w14:paraId="4ABD7F52" w14:textId="77777777" w:rsidR="00195082" w:rsidRPr="000E169B" w:rsidRDefault="00195082" w:rsidP="00AD7C79">
      <w:pPr>
        <w:pStyle w:val="ListParagraph"/>
        <w:ind w:left="360"/>
        <w:rPr>
          <w:rFonts w:ascii="Arial" w:hAnsi="Arial" w:cs="Arial"/>
          <w:bCs/>
          <w:color w:val="000000" w:themeColor="text1"/>
          <w:sz w:val="22"/>
          <w:szCs w:val="22"/>
        </w:rPr>
      </w:pPr>
    </w:p>
    <w:p w14:paraId="4524B761" w14:textId="3918673C" w:rsidR="002441D8" w:rsidRPr="000E169B" w:rsidRDefault="002441D8" w:rsidP="002441D8">
      <w:pPr>
        <w:pStyle w:val="ListParagraph"/>
        <w:ind w:left="360"/>
        <w:rPr>
          <w:rFonts w:ascii="Arial" w:hAnsi="Arial" w:cs="Arial"/>
          <w:bCs/>
          <w:color w:val="000000" w:themeColor="text1"/>
          <w:sz w:val="22"/>
          <w:szCs w:val="22"/>
        </w:rPr>
      </w:pPr>
      <w:r w:rsidRPr="000E169B">
        <w:rPr>
          <w:rFonts w:ascii="Arial" w:hAnsi="Arial" w:cs="Arial"/>
          <w:b/>
          <w:color w:val="000000" w:themeColor="text1"/>
          <w:sz w:val="22"/>
          <w:szCs w:val="22"/>
        </w:rPr>
        <w:t>Employers are having trouble filling positions</w:t>
      </w:r>
      <w:r w:rsidRPr="000E169B">
        <w:rPr>
          <w:rFonts w:ascii="Arial" w:hAnsi="Arial" w:cs="Arial"/>
          <w:bCs/>
          <w:color w:val="000000" w:themeColor="text1"/>
          <w:sz w:val="22"/>
          <w:szCs w:val="22"/>
        </w:rPr>
        <w:t>. Despite the fact that 9.3 million people remain out of work, trucking companies, airlines, restaurants, hotels, shipyards, factories, banks</w:t>
      </w:r>
      <w:r w:rsidR="00390D7E">
        <w:rPr>
          <w:rFonts w:ascii="Arial" w:hAnsi="Arial" w:cs="Arial"/>
          <w:bCs/>
          <w:color w:val="000000" w:themeColor="text1"/>
          <w:sz w:val="22"/>
          <w:szCs w:val="22"/>
        </w:rPr>
        <w:t xml:space="preserve"> </w:t>
      </w:r>
      <w:r w:rsidRPr="000E169B">
        <w:rPr>
          <w:rFonts w:ascii="Arial" w:hAnsi="Arial" w:cs="Arial"/>
          <w:bCs/>
          <w:color w:val="000000" w:themeColor="text1"/>
          <w:sz w:val="22"/>
          <w:szCs w:val="22"/>
        </w:rPr>
        <w:t xml:space="preserve">and other employers report having difficulty filling open positions, reported Julia Horowitz of </w:t>
      </w:r>
      <w:r w:rsidRPr="000E169B">
        <w:rPr>
          <w:rFonts w:ascii="Arial" w:hAnsi="Arial" w:cs="Arial"/>
          <w:bCs/>
          <w:i/>
          <w:iCs/>
          <w:color w:val="000000" w:themeColor="text1"/>
          <w:sz w:val="22"/>
          <w:szCs w:val="22"/>
        </w:rPr>
        <w:t>CNN News</w:t>
      </w:r>
      <w:r w:rsidRPr="000E169B">
        <w:rPr>
          <w:rFonts w:ascii="Arial" w:hAnsi="Arial" w:cs="Arial"/>
          <w:bCs/>
          <w:color w:val="000000" w:themeColor="text1"/>
          <w:sz w:val="22"/>
          <w:szCs w:val="22"/>
        </w:rPr>
        <w:t>.</w:t>
      </w:r>
    </w:p>
    <w:p w14:paraId="2C9BEA98" w14:textId="77777777" w:rsidR="002441D8" w:rsidRPr="000E169B" w:rsidRDefault="002441D8" w:rsidP="002441D8">
      <w:pPr>
        <w:pStyle w:val="ListParagraph"/>
        <w:ind w:left="360"/>
        <w:rPr>
          <w:rFonts w:ascii="Arial" w:hAnsi="Arial" w:cs="Arial"/>
          <w:bCs/>
          <w:color w:val="000000" w:themeColor="text1"/>
          <w:sz w:val="22"/>
          <w:szCs w:val="22"/>
        </w:rPr>
      </w:pPr>
    </w:p>
    <w:p w14:paraId="74838156" w14:textId="783D475A" w:rsidR="002441D8" w:rsidRPr="000E169B" w:rsidRDefault="002441D8" w:rsidP="002441D8">
      <w:pPr>
        <w:pStyle w:val="ListParagraph"/>
        <w:ind w:left="360"/>
        <w:rPr>
          <w:rFonts w:ascii="Arial" w:hAnsi="Arial" w:cs="Arial"/>
          <w:bCs/>
          <w:color w:val="000000" w:themeColor="text1"/>
          <w:sz w:val="22"/>
          <w:szCs w:val="22"/>
        </w:rPr>
      </w:pPr>
      <w:r w:rsidRPr="000E169B">
        <w:rPr>
          <w:rFonts w:ascii="Arial" w:hAnsi="Arial" w:cs="Arial"/>
          <w:bCs/>
          <w:color w:val="000000" w:themeColor="text1"/>
          <w:sz w:val="22"/>
          <w:szCs w:val="22"/>
        </w:rPr>
        <w:t xml:space="preserve">In a </w:t>
      </w:r>
      <w:r w:rsidRPr="000E169B">
        <w:rPr>
          <w:rFonts w:ascii="Arial" w:hAnsi="Arial" w:cs="Arial"/>
          <w:bCs/>
          <w:i/>
          <w:iCs/>
          <w:color w:val="000000" w:themeColor="text1"/>
          <w:sz w:val="22"/>
          <w:szCs w:val="22"/>
        </w:rPr>
        <w:t>Barron’s</w:t>
      </w:r>
      <w:r w:rsidRPr="000E169B">
        <w:rPr>
          <w:rFonts w:ascii="Arial" w:hAnsi="Arial" w:cs="Arial"/>
          <w:bCs/>
          <w:color w:val="000000" w:themeColor="text1"/>
          <w:sz w:val="22"/>
          <w:szCs w:val="22"/>
        </w:rPr>
        <w:t xml:space="preserve"> commentary,</w:t>
      </w:r>
      <w:r w:rsidR="00A820BC">
        <w:rPr>
          <w:rFonts w:ascii="Arial" w:hAnsi="Arial" w:cs="Arial"/>
          <w:bCs/>
          <w:color w:val="000000" w:themeColor="text1"/>
          <w:sz w:val="22"/>
          <w:szCs w:val="22"/>
        </w:rPr>
        <w:t xml:space="preserve"> </w:t>
      </w:r>
      <w:r w:rsidR="00A820BC" w:rsidRPr="000E169B">
        <w:rPr>
          <w:rFonts w:ascii="Arial" w:hAnsi="Arial" w:cs="Arial"/>
          <w:bCs/>
          <w:color w:val="000000" w:themeColor="text1"/>
          <w:sz w:val="22"/>
          <w:szCs w:val="22"/>
        </w:rPr>
        <w:t>Suzanne Clark</w:t>
      </w:r>
      <w:r w:rsidR="00A820BC">
        <w:rPr>
          <w:rFonts w:ascii="Arial" w:hAnsi="Arial" w:cs="Arial"/>
          <w:bCs/>
          <w:color w:val="000000" w:themeColor="text1"/>
          <w:sz w:val="22"/>
          <w:szCs w:val="22"/>
        </w:rPr>
        <w:t>,</w:t>
      </w:r>
      <w:r w:rsidRPr="000E169B">
        <w:rPr>
          <w:rFonts w:ascii="Arial" w:hAnsi="Arial" w:cs="Arial"/>
          <w:bCs/>
          <w:color w:val="000000" w:themeColor="text1"/>
          <w:sz w:val="22"/>
          <w:szCs w:val="22"/>
        </w:rPr>
        <w:t xml:space="preserve"> the CEO of the U.S. Chamber of Commerce</w:t>
      </w:r>
      <w:r w:rsidR="00A820BC">
        <w:rPr>
          <w:rFonts w:ascii="Arial" w:hAnsi="Arial" w:cs="Arial"/>
          <w:bCs/>
          <w:color w:val="000000" w:themeColor="text1"/>
          <w:sz w:val="22"/>
          <w:szCs w:val="22"/>
        </w:rPr>
        <w:t>,</w:t>
      </w:r>
      <w:r w:rsidRPr="000E169B">
        <w:rPr>
          <w:rFonts w:ascii="Arial" w:hAnsi="Arial" w:cs="Arial"/>
          <w:bCs/>
          <w:color w:val="000000" w:themeColor="text1"/>
          <w:sz w:val="22"/>
          <w:szCs w:val="22"/>
        </w:rPr>
        <w:t xml:space="preserve"> stated that solving the worker shortage should be the nation’s top priority. She suggested expanding access to childcare, supporting employer-led skills training, ending supplemental unemployment benefits, welcoming global talent</w:t>
      </w:r>
      <w:r w:rsidR="00A820BC">
        <w:rPr>
          <w:rFonts w:ascii="Arial" w:hAnsi="Arial" w:cs="Arial"/>
          <w:bCs/>
          <w:color w:val="000000" w:themeColor="text1"/>
          <w:sz w:val="22"/>
          <w:szCs w:val="22"/>
        </w:rPr>
        <w:t xml:space="preserve"> </w:t>
      </w:r>
      <w:r w:rsidRPr="000E169B">
        <w:rPr>
          <w:rFonts w:ascii="Arial" w:hAnsi="Arial" w:cs="Arial"/>
          <w:bCs/>
          <w:color w:val="000000" w:themeColor="text1"/>
          <w:sz w:val="22"/>
          <w:szCs w:val="22"/>
        </w:rPr>
        <w:t>and prioritizing second-chance hiring.</w:t>
      </w:r>
    </w:p>
    <w:p w14:paraId="1E40927D" w14:textId="77777777" w:rsidR="002441D8" w:rsidRPr="000E169B" w:rsidRDefault="002441D8" w:rsidP="002441D8">
      <w:pPr>
        <w:pStyle w:val="ListParagraph"/>
        <w:ind w:left="360"/>
        <w:rPr>
          <w:rFonts w:ascii="Arial" w:hAnsi="Arial" w:cs="Arial"/>
          <w:bCs/>
          <w:color w:val="000000" w:themeColor="text1"/>
          <w:sz w:val="22"/>
          <w:szCs w:val="22"/>
        </w:rPr>
      </w:pPr>
    </w:p>
    <w:p w14:paraId="11FEDC10" w14:textId="6DE2B4E9" w:rsidR="0039467B" w:rsidRPr="000E169B" w:rsidRDefault="0039467B" w:rsidP="0039467B">
      <w:pPr>
        <w:pStyle w:val="ListParagraph"/>
        <w:ind w:left="360"/>
        <w:rPr>
          <w:rFonts w:ascii="Arial" w:hAnsi="Arial" w:cs="Arial"/>
          <w:bCs/>
          <w:color w:val="000000" w:themeColor="text1"/>
          <w:sz w:val="22"/>
          <w:szCs w:val="22"/>
        </w:rPr>
      </w:pPr>
      <w:r w:rsidRPr="000E169B">
        <w:rPr>
          <w:rFonts w:ascii="Arial" w:hAnsi="Arial" w:cs="Arial"/>
          <w:b/>
          <w:color w:val="000000" w:themeColor="text1"/>
          <w:sz w:val="22"/>
          <w:szCs w:val="22"/>
        </w:rPr>
        <w:t>Workers are leaving jobs</w:t>
      </w:r>
      <w:r w:rsidRPr="000E169B">
        <w:rPr>
          <w:rFonts w:ascii="Arial" w:hAnsi="Arial" w:cs="Arial"/>
          <w:bCs/>
          <w:color w:val="000000" w:themeColor="text1"/>
          <w:sz w:val="22"/>
          <w:szCs w:val="22"/>
        </w:rPr>
        <w:t xml:space="preserve">. Hidden among the employment data was a surprising trend that some have dubbed ‘The Great Resignation.’ In June, 942,000 Americans – 9.9 percent of those who were unemployed – were job leavers. They had resigned from their jobs. </w:t>
      </w:r>
      <w:r w:rsidR="002441D8" w:rsidRPr="000E169B">
        <w:rPr>
          <w:rFonts w:ascii="Arial" w:hAnsi="Arial" w:cs="Arial"/>
          <w:bCs/>
          <w:color w:val="000000" w:themeColor="text1"/>
          <w:sz w:val="22"/>
          <w:szCs w:val="22"/>
        </w:rPr>
        <w:t xml:space="preserve">For comparison, the number of people leaving jobs during the entire second quarter of 2019 was </w:t>
      </w:r>
      <w:r w:rsidRPr="000E169B">
        <w:rPr>
          <w:rFonts w:ascii="Arial" w:hAnsi="Arial" w:cs="Arial"/>
          <w:bCs/>
          <w:color w:val="000000" w:themeColor="text1"/>
          <w:sz w:val="22"/>
          <w:szCs w:val="22"/>
        </w:rPr>
        <w:t>809,000.</w:t>
      </w:r>
    </w:p>
    <w:p w14:paraId="794CFAF2" w14:textId="77777777" w:rsidR="0039467B" w:rsidRPr="000E169B" w:rsidRDefault="0039467B" w:rsidP="0039467B">
      <w:pPr>
        <w:pStyle w:val="ListParagraph"/>
        <w:ind w:left="360"/>
        <w:rPr>
          <w:rFonts w:ascii="Arial" w:hAnsi="Arial" w:cs="Arial"/>
          <w:bCs/>
          <w:color w:val="000000" w:themeColor="text1"/>
          <w:sz w:val="22"/>
          <w:szCs w:val="22"/>
        </w:rPr>
      </w:pPr>
    </w:p>
    <w:p w14:paraId="19440B68" w14:textId="2D433838" w:rsidR="0039467B" w:rsidRPr="000E169B" w:rsidRDefault="0039467B" w:rsidP="0039467B">
      <w:pPr>
        <w:pStyle w:val="ListParagraph"/>
        <w:ind w:left="360"/>
        <w:rPr>
          <w:rFonts w:ascii="Arial" w:hAnsi="Arial" w:cs="Arial"/>
          <w:bCs/>
          <w:color w:val="000000" w:themeColor="text1"/>
          <w:sz w:val="22"/>
          <w:szCs w:val="22"/>
        </w:rPr>
      </w:pPr>
      <w:r w:rsidRPr="000E169B">
        <w:rPr>
          <w:rFonts w:ascii="Arial" w:hAnsi="Arial" w:cs="Arial"/>
          <w:bCs/>
          <w:color w:val="000000" w:themeColor="text1"/>
          <w:sz w:val="22"/>
          <w:szCs w:val="22"/>
        </w:rPr>
        <w:t xml:space="preserve">“As pandemic life recedes in the U.S., people are leaving their jobs in search of more money, more flexibility and more happiness. Many are rethinking what work means to them, how they are valued, and how they spend their time,” reported Andrea Hsu of </w:t>
      </w:r>
      <w:r w:rsidRPr="000E169B">
        <w:rPr>
          <w:rFonts w:ascii="Arial" w:hAnsi="Arial" w:cs="Arial"/>
          <w:bCs/>
          <w:i/>
          <w:iCs/>
          <w:color w:val="000000" w:themeColor="text1"/>
          <w:sz w:val="22"/>
          <w:szCs w:val="22"/>
        </w:rPr>
        <w:t>NPR</w:t>
      </w:r>
      <w:r w:rsidRPr="000E169B">
        <w:rPr>
          <w:rFonts w:ascii="Arial" w:hAnsi="Arial" w:cs="Arial"/>
          <w:bCs/>
          <w:color w:val="000000" w:themeColor="text1"/>
          <w:sz w:val="22"/>
          <w:szCs w:val="22"/>
        </w:rPr>
        <w:t>.</w:t>
      </w:r>
    </w:p>
    <w:p w14:paraId="02CA64F3" w14:textId="1368623E" w:rsidR="0034055E" w:rsidRPr="000E169B" w:rsidRDefault="0034055E" w:rsidP="0034055E">
      <w:pPr>
        <w:rPr>
          <w:rFonts w:ascii="Arial" w:hAnsi="Arial" w:cs="Arial"/>
          <w:bCs/>
          <w:color w:val="000000" w:themeColor="text1"/>
          <w:sz w:val="22"/>
          <w:szCs w:val="22"/>
        </w:rPr>
      </w:pPr>
    </w:p>
    <w:p w14:paraId="16A1F3AD" w14:textId="06D093A4" w:rsidR="0034055E" w:rsidRPr="000E169B" w:rsidRDefault="0034055E" w:rsidP="00AD7C79">
      <w:pPr>
        <w:pStyle w:val="ListParagraph"/>
        <w:ind w:left="360"/>
        <w:rPr>
          <w:rFonts w:ascii="Arial" w:hAnsi="Arial" w:cs="Arial"/>
          <w:bCs/>
          <w:color w:val="000000" w:themeColor="text1"/>
          <w:sz w:val="22"/>
          <w:szCs w:val="22"/>
        </w:rPr>
      </w:pPr>
      <w:r w:rsidRPr="000E169B">
        <w:rPr>
          <w:rFonts w:ascii="Arial" w:hAnsi="Arial" w:cs="Arial"/>
          <w:b/>
          <w:color w:val="000000" w:themeColor="text1"/>
          <w:sz w:val="22"/>
          <w:szCs w:val="22"/>
        </w:rPr>
        <w:t>Prices are rising more quickly than anticipated</w:t>
      </w:r>
      <w:r w:rsidRPr="000E169B">
        <w:rPr>
          <w:rFonts w:ascii="Arial" w:hAnsi="Arial" w:cs="Arial"/>
          <w:bCs/>
          <w:color w:val="000000" w:themeColor="text1"/>
          <w:sz w:val="22"/>
          <w:szCs w:val="22"/>
        </w:rPr>
        <w:t>. Anyone who shopped for groceries for a Fourth of July barbecue or made an above-asking-price offer for a house</w:t>
      </w:r>
      <w:r w:rsidR="004E6E4B" w:rsidRPr="000E169B">
        <w:rPr>
          <w:rFonts w:ascii="Arial" w:hAnsi="Arial" w:cs="Arial"/>
          <w:bCs/>
          <w:color w:val="000000" w:themeColor="text1"/>
          <w:sz w:val="22"/>
          <w:szCs w:val="22"/>
        </w:rPr>
        <w:t xml:space="preserve"> (and waived the inspection)</w:t>
      </w:r>
      <w:r w:rsidRPr="000E169B">
        <w:rPr>
          <w:rFonts w:ascii="Arial" w:hAnsi="Arial" w:cs="Arial"/>
          <w:bCs/>
          <w:color w:val="000000" w:themeColor="text1"/>
          <w:sz w:val="22"/>
          <w:szCs w:val="22"/>
        </w:rPr>
        <w:t xml:space="preserve">, knows that prices have moved higher. </w:t>
      </w:r>
    </w:p>
    <w:p w14:paraId="56DA880A" w14:textId="77777777" w:rsidR="0034055E" w:rsidRPr="000E169B" w:rsidRDefault="0034055E" w:rsidP="00AD7C79">
      <w:pPr>
        <w:pStyle w:val="ListParagraph"/>
        <w:ind w:left="360"/>
        <w:rPr>
          <w:rFonts w:ascii="Arial" w:hAnsi="Arial" w:cs="Arial"/>
          <w:b/>
          <w:color w:val="000000" w:themeColor="text1"/>
          <w:sz w:val="22"/>
          <w:szCs w:val="22"/>
        </w:rPr>
      </w:pPr>
    </w:p>
    <w:p w14:paraId="356ACCDD" w14:textId="0ABC9F26" w:rsidR="0034055E" w:rsidRPr="000E169B" w:rsidRDefault="002441D8" w:rsidP="00AD7C79">
      <w:pPr>
        <w:pStyle w:val="ListParagraph"/>
        <w:ind w:left="360"/>
        <w:rPr>
          <w:rFonts w:ascii="Arial" w:hAnsi="Arial" w:cs="Arial"/>
          <w:bCs/>
          <w:color w:val="000000" w:themeColor="text1"/>
          <w:sz w:val="22"/>
          <w:szCs w:val="22"/>
        </w:rPr>
      </w:pPr>
      <w:r w:rsidRPr="000E169B">
        <w:rPr>
          <w:rFonts w:ascii="Arial" w:hAnsi="Arial" w:cs="Arial"/>
          <w:bCs/>
          <w:color w:val="000000" w:themeColor="text1"/>
          <w:sz w:val="22"/>
          <w:szCs w:val="22"/>
        </w:rPr>
        <w:t xml:space="preserve">Core </w:t>
      </w:r>
      <w:r w:rsidR="0034055E" w:rsidRPr="000E169B">
        <w:rPr>
          <w:rFonts w:ascii="Arial" w:hAnsi="Arial" w:cs="Arial"/>
          <w:bCs/>
          <w:color w:val="000000" w:themeColor="text1"/>
          <w:sz w:val="22"/>
          <w:szCs w:val="22"/>
        </w:rPr>
        <w:t>Personal Consumption Expenditures</w:t>
      </w:r>
      <w:r w:rsidR="00B86ACE" w:rsidRPr="000E169B">
        <w:rPr>
          <w:rFonts w:ascii="Arial" w:hAnsi="Arial" w:cs="Arial"/>
          <w:bCs/>
          <w:color w:val="000000" w:themeColor="text1"/>
          <w:sz w:val="22"/>
          <w:szCs w:val="22"/>
        </w:rPr>
        <w:t xml:space="preserve"> </w:t>
      </w:r>
      <w:r w:rsidRPr="000E169B">
        <w:rPr>
          <w:rFonts w:ascii="Arial" w:hAnsi="Arial" w:cs="Arial"/>
          <w:bCs/>
          <w:color w:val="000000" w:themeColor="text1"/>
          <w:sz w:val="22"/>
          <w:szCs w:val="22"/>
        </w:rPr>
        <w:t xml:space="preserve">(PCE </w:t>
      </w:r>
      <w:r w:rsidR="0034055E" w:rsidRPr="000E169B">
        <w:rPr>
          <w:rFonts w:ascii="Arial" w:hAnsi="Arial" w:cs="Arial"/>
          <w:bCs/>
          <w:color w:val="000000" w:themeColor="text1"/>
          <w:sz w:val="22"/>
          <w:szCs w:val="22"/>
        </w:rPr>
        <w:t>without food or energy</w:t>
      </w:r>
      <w:r w:rsidRPr="000E169B">
        <w:rPr>
          <w:rFonts w:ascii="Arial" w:hAnsi="Arial" w:cs="Arial"/>
          <w:bCs/>
          <w:color w:val="000000" w:themeColor="text1"/>
          <w:sz w:val="22"/>
          <w:szCs w:val="22"/>
        </w:rPr>
        <w:t>)</w:t>
      </w:r>
      <w:r w:rsidR="0034055E" w:rsidRPr="000E169B">
        <w:rPr>
          <w:rFonts w:ascii="Arial" w:hAnsi="Arial" w:cs="Arial"/>
          <w:bCs/>
          <w:color w:val="000000" w:themeColor="text1"/>
          <w:sz w:val="22"/>
          <w:szCs w:val="22"/>
        </w:rPr>
        <w:t>,</w:t>
      </w:r>
      <w:r w:rsidR="00B86ACE" w:rsidRPr="000E169B">
        <w:rPr>
          <w:rFonts w:ascii="Arial" w:hAnsi="Arial" w:cs="Arial"/>
          <w:bCs/>
          <w:color w:val="000000" w:themeColor="text1"/>
          <w:sz w:val="22"/>
          <w:szCs w:val="22"/>
        </w:rPr>
        <w:t xml:space="preserve"> which is the Fed’s favored measure for inflation, </w:t>
      </w:r>
      <w:r w:rsidR="0034055E" w:rsidRPr="000E169B">
        <w:rPr>
          <w:rFonts w:ascii="Arial" w:hAnsi="Arial" w:cs="Arial"/>
          <w:bCs/>
          <w:color w:val="000000" w:themeColor="text1"/>
          <w:sz w:val="22"/>
          <w:szCs w:val="22"/>
        </w:rPr>
        <w:t xml:space="preserve">rose steadily </w:t>
      </w:r>
      <w:r w:rsidRPr="000E169B">
        <w:rPr>
          <w:rFonts w:ascii="Arial" w:hAnsi="Arial" w:cs="Arial"/>
          <w:bCs/>
          <w:color w:val="000000" w:themeColor="text1"/>
          <w:sz w:val="22"/>
          <w:szCs w:val="22"/>
        </w:rPr>
        <w:t>during</w:t>
      </w:r>
      <w:r w:rsidR="0034055E" w:rsidRPr="000E169B">
        <w:rPr>
          <w:rFonts w:ascii="Arial" w:hAnsi="Arial" w:cs="Arial"/>
          <w:bCs/>
          <w:color w:val="000000" w:themeColor="text1"/>
          <w:sz w:val="22"/>
          <w:szCs w:val="22"/>
        </w:rPr>
        <w:t xml:space="preserve"> the second quarter. In May, core PCE was up 3.4 percent. When food and energy were included, </w:t>
      </w:r>
      <w:r w:rsidR="00B86ACE" w:rsidRPr="000E169B">
        <w:rPr>
          <w:rFonts w:ascii="Arial" w:hAnsi="Arial" w:cs="Arial"/>
          <w:bCs/>
          <w:color w:val="000000" w:themeColor="text1"/>
          <w:sz w:val="22"/>
          <w:szCs w:val="22"/>
        </w:rPr>
        <w:t>PCE</w:t>
      </w:r>
      <w:r w:rsidR="0034055E" w:rsidRPr="000E169B">
        <w:rPr>
          <w:rFonts w:ascii="Arial" w:hAnsi="Arial" w:cs="Arial"/>
          <w:bCs/>
          <w:color w:val="000000" w:themeColor="text1"/>
          <w:sz w:val="22"/>
          <w:szCs w:val="22"/>
        </w:rPr>
        <w:t xml:space="preserve"> was up 3.9 percent.</w:t>
      </w:r>
    </w:p>
    <w:p w14:paraId="51A9BF08" w14:textId="781280C0" w:rsidR="000E521F" w:rsidRPr="000E169B" w:rsidRDefault="000E521F" w:rsidP="00AD7C79">
      <w:pPr>
        <w:pStyle w:val="ListParagraph"/>
        <w:ind w:left="360"/>
        <w:rPr>
          <w:rFonts w:ascii="Arial" w:hAnsi="Arial" w:cs="Arial"/>
          <w:bCs/>
          <w:color w:val="000000" w:themeColor="text1"/>
          <w:sz w:val="22"/>
          <w:szCs w:val="22"/>
        </w:rPr>
      </w:pPr>
    </w:p>
    <w:p w14:paraId="05ECAC93" w14:textId="7A2F3B9F" w:rsidR="00963B05" w:rsidRPr="000E169B" w:rsidRDefault="00B86ACE" w:rsidP="00B86ACE">
      <w:pPr>
        <w:pStyle w:val="ListParagraph"/>
        <w:ind w:left="360"/>
        <w:rPr>
          <w:rFonts w:ascii="Arial" w:hAnsi="Arial" w:cs="Arial"/>
          <w:bCs/>
          <w:color w:val="000000" w:themeColor="text1"/>
          <w:sz w:val="22"/>
          <w:szCs w:val="22"/>
        </w:rPr>
      </w:pPr>
      <w:r w:rsidRPr="000E169B">
        <w:rPr>
          <w:rFonts w:ascii="Arial" w:hAnsi="Arial" w:cs="Arial"/>
          <w:b/>
          <w:color w:val="000000" w:themeColor="text1"/>
          <w:sz w:val="22"/>
          <w:szCs w:val="22"/>
        </w:rPr>
        <w:t xml:space="preserve">Inflation </w:t>
      </w:r>
      <w:r w:rsidR="002441D8" w:rsidRPr="000E169B">
        <w:rPr>
          <w:rFonts w:ascii="Arial" w:hAnsi="Arial" w:cs="Arial"/>
          <w:b/>
          <w:color w:val="000000" w:themeColor="text1"/>
          <w:sz w:val="22"/>
          <w:szCs w:val="22"/>
        </w:rPr>
        <w:t>concerns consumers</w:t>
      </w:r>
      <w:r w:rsidRPr="000E169B">
        <w:rPr>
          <w:rFonts w:ascii="Arial" w:hAnsi="Arial" w:cs="Arial"/>
          <w:bCs/>
          <w:color w:val="000000" w:themeColor="text1"/>
          <w:sz w:val="22"/>
          <w:szCs w:val="22"/>
        </w:rPr>
        <w:t xml:space="preserve">. Consumer sentiment was up year-over-year </w:t>
      </w:r>
      <w:r w:rsidR="002441D8" w:rsidRPr="000E169B">
        <w:rPr>
          <w:rFonts w:ascii="Arial" w:hAnsi="Arial" w:cs="Arial"/>
          <w:bCs/>
          <w:color w:val="000000" w:themeColor="text1"/>
          <w:sz w:val="22"/>
          <w:szCs w:val="22"/>
        </w:rPr>
        <w:t>from</w:t>
      </w:r>
      <w:r w:rsidRPr="000E169B">
        <w:rPr>
          <w:rFonts w:ascii="Arial" w:hAnsi="Arial" w:cs="Arial"/>
          <w:bCs/>
          <w:color w:val="000000" w:themeColor="text1"/>
          <w:sz w:val="22"/>
          <w:szCs w:val="22"/>
        </w:rPr>
        <w:t xml:space="preserve"> May</w:t>
      </w:r>
      <w:r w:rsidR="002441D8" w:rsidRPr="000E169B">
        <w:rPr>
          <w:rFonts w:ascii="Arial" w:hAnsi="Arial" w:cs="Arial"/>
          <w:bCs/>
          <w:color w:val="000000" w:themeColor="text1"/>
          <w:sz w:val="22"/>
          <w:szCs w:val="22"/>
        </w:rPr>
        <w:t xml:space="preserve"> 2020 to May 2021</w:t>
      </w:r>
      <w:r w:rsidRPr="000E169B">
        <w:rPr>
          <w:rFonts w:ascii="Arial" w:hAnsi="Arial" w:cs="Arial"/>
          <w:bCs/>
          <w:color w:val="000000" w:themeColor="text1"/>
          <w:sz w:val="22"/>
          <w:szCs w:val="22"/>
        </w:rPr>
        <w:t xml:space="preserve">. </w:t>
      </w:r>
      <w:r w:rsidR="000E521F" w:rsidRPr="000E169B">
        <w:rPr>
          <w:rFonts w:ascii="Arial" w:hAnsi="Arial" w:cs="Arial"/>
          <w:bCs/>
          <w:color w:val="000000" w:themeColor="text1"/>
          <w:sz w:val="22"/>
          <w:szCs w:val="22"/>
        </w:rPr>
        <w:t xml:space="preserve">However, inflation dampened </w:t>
      </w:r>
      <w:r w:rsidR="005531B2" w:rsidRPr="000E169B">
        <w:rPr>
          <w:rFonts w:ascii="Arial" w:hAnsi="Arial" w:cs="Arial"/>
          <w:bCs/>
          <w:color w:val="000000" w:themeColor="text1"/>
          <w:sz w:val="22"/>
          <w:szCs w:val="22"/>
        </w:rPr>
        <w:t>sentiment and expectations declined from April</w:t>
      </w:r>
      <w:r w:rsidR="002441D8" w:rsidRPr="000E169B">
        <w:rPr>
          <w:rFonts w:ascii="Arial" w:hAnsi="Arial" w:cs="Arial"/>
          <w:bCs/>
          <w:color w:val="000000" w:themeColor="text1"/>
          <w:sz w:val="22"/>
          <w:szCs w:val="22"/>
        </w:rPr>
        <w:t xml:space="preserve"> 2021</w:t>
      </w:r>
      <w:r w:rsidR="005531B2" w:rsidRPr="000E169B">
        <w:rPr>
          <w:rFonts w:ascii="Arial" w:hAnsi="Arial" w:cs="Arial"/>
          <w:bCs/>
          <w:color w:val="000000" w:themeColor="text1"/>
          <w:sz w:val="22"/>
          <w:szCs w:val="22"/>
        </w:rPr>
        <w:t xml:space="preserve"> to May</w:t>
      </w:r>
      <w:r w:rsidR="000E521F" w:rsidRPr="000E169B">
        <w:rPr>
          <w:rFonts w:ascii="Arial" w:hAnsi="Arial" w:cs="Arial"/>
          <w:bCs/>
          <w:color w:val="000000" w:themeColor="text1"/>
          <w:sz w:val="22"/>
          <w:szCs w:val="22"/>
        </w:rPr>
        <w:t xml:space="preserve"> </w:t>
      </w:r>
      <w:r w:rsidR="002441D8" w:rsidRPr="000E169B">
        <w:rPr>
          <w:rFonts w:ascii="Arial" w:hAnsi="Arial" w:cs="Arial"/>
          <w:bCs/>
          <w:color w:val="000000" w:themeColor="text1"/>
          <w:sz w:val="22"/>
          <w:szCs w:val="22"/>
        </w:rPr>
        <w:t xml:space="preserve">2021, </w:t>
      </w:r>
      <w:r w:rsidR="000E521F" w:rsidRPr="000E169B">
        <w:rPr>
          <w:rFonts w:ascii="Arial" w:hAnsi="Arial" w:cs="Arial"/>
          <w:bCs/>
          <w:color w:val="000000" w:themeColor="text1"/>
          <w:sz w:val="22"/>
          <w:szCs w:val="22"/>
        </w:rPr>
        <w:t xml:space="preserve">according to the </w:t>
      </w:r>
      <w:r w:rsidR="000E521F" w:rsidRPr="000E169B">
        <w:rPr>
          <w:rFonts w:ascii="Arial" w:hAnsi="Arial" w:cs="Arial"/>
          <w:bCs/>
          <w:i/>
          <w:iCs/>
          <w:color w:val="000000" w:themeColor="text1"/>
          <w:sz w:val="22"/>
          <w:szCs w:val="22"/>
        </w:rPr>
        <w:t xml:space="preserve">University of Michigan’s </w:t>
      </w:r>
      <w:r w:rsidR="005531B2" w:rsidRPr="000E169B">
        <w:rPr>
          <w:rFonts w:ascii="Arial" w:hAnsi="Arial" w:cs="Arial"/>
          <w:bCs/>
          <w:i/>
          <w:iCs/>
          <w:color w:val="000000" w:themeColor="text1"/>
          <w:sz w:val="22"/>
          <w:szCs w:val="22"/>
        </w:rPr>
        <w:t xml:space="preserve">Surveys of </w:t>
      </w:r>
      <w:r w:rsidR="000E521F" w:rsidRPr="000E169B">
        <w:rPr>
          <w:rFonts w:ascii="Arial" w:hAnsi="Arial" w:cs="Arial"/>
          <w:bCs/>
          <w:i/>
          <w:iCs/>
          <w:color w:val="000000" w:themeColor="text1"/>
          <w:sz w:val="22"/>
          <w:szCs w:val="22"/>
        </w:rPr>
        <w:t>Consumer</w:t>
      </w:r>
      <w:r w:rsidR="005531B2" w:rsidRPr="000E169B">
        <w:rPr>
          <w:rFonts w:ascii="Arial" w:hAnsi="Arial" w:cs="Arial"/>
          <w:bCs/>
          <w:i/>
          <w:iCs/>
          <w:color w:val="000000" w:themeColor="text1"/>
          <w:sz w:val="22"/>
          <w:szCs w:val="22"/>
        </w:rPr>
        <w:t>s</w:t>
      </w:r>
      <w:r w:rsidR="000E521F" w:rsidRPr="000E169B">
        <w:rPr>
          <w:rFonts w:ascii="Arial" w:hAnsi="Arial" w:cs="Arial"/>
          <w:bCs/>
          <w:color w:val="000000" w:themeColor="text1"/>
          <w:sz w:val="22"/>
          <w:szCs w:val="22"/>
        </w:rPr>
        <w:t>.</w:t>
      </w:r>
    </w:p>
    <w:p w14:paraId="587A7051" w14:textId="6C33AAB7" w:rsidR="005531B2" w:rsidRPr="000E169B" w:rsidRDefault="005531B2" w:rsidP="00B86ACE">
      <w:pPr>
        <w:pStyle w:val="ListParagraph"/>
        <w:ind w:left="360"/>
        <w:rPr>
          <w:rFonts w:ascii="Arial" w:hAnsi="Arial" w:cs="Arial"/>
          <w:bCs/>
          <w:color w:val="000000" w:themeColor="text1"/>
          <w:sz w:val="22"/>
          <w:szCs w:val="22"/>
        </w:rPr>
      </w:pPr>
    </w:p>
    <w:p w14:paraId="15292B3D" w14:textId="401EAB50" w:rsidR="005531B2" w:rsidRPr="000E169B" w:rsidRDefault="005531B2" w:rsidP="00B86ACE">
      <w:pPr>
        <w:pStyle w:val="ListParagraph"/>
        <w:ind w:left="360"/>
        <w:rPr>
          <w:rFonts w:ascii="Arial" w:hAnsi="Arial" w:cs="Arial"/>
          <w:bCs/>
          <w:color w:val="000000" w:themeColor="text1"/>
          <w:sz w:val="22"/>
          <w:szCs w:val="22"/>
        </w:rPr>
      </w:pPr>
      <w:r w:rsidRPr="000E169B">
        <w:rPr>
          <w:rFonts w:ascii="Arial" w:hAnsi="Arial" w:cs="Arial"/>
          <w:bCs/>
          <w:color w:val="000000" w:themeColor="text1"/>
          <w:sz w:val="22"/>
          <w:szCs w:val="22"/>
        </w:rPr>
        <w:t>“Twice as many consumers expected that the inflation rate would be 5% or more in the year-ahead rather than 2% or below (44% versus 22%). Importantly, consumers still anticipated declining inflation over the longer term,” reported Director of Surveys Richard Curtin.</w:t>
      </w:r>
    </w:p>
    <w:p w14:paraId="086A5D9F" w14:textId="7396473E" w:rsidR="00A4769B" w:rsidRPr="000E169B" w:rsidRDefault="00A4769B" w:rsidP="00E31B35">
      <w:pPr>
        <w:rPr>
          <w:rFonts w:ascii="Arial" w:hAnsi="Arial" w:cs="Arial"/>
          <w:bCs/>
          <w:color w:val="000000" w:themeColor="text1"/>
          <w:sz w:val="22"/>
          <w:szCs w:val="22"/>
        </w:rPr>
      </w:pPr>
    </w:p>
    <w:p w14:paraId="67381559" w14:textId="40ED7829" w:rsidR="00A4769B" w:rsidRPr="00A820BC" w:rsidRDefault="00A4769B" w:rsidP="00E31B35">
      <w:pPr>
        <w:rPr>
          <w:rFonts w:ascii="Arial" w:hAnsi="Arial" w:cs="Arial"/>
          <w:bCs/>
          <w:color w:val="000000" w:themeColor="text1"/>
          <w:sz w:val="22"/>
          <w:szCs w:val="22"/>
          <w:vertAlign w:val="superscript"/>
        </w:rPr>
      </w:pPr>
      <w:r w:rsidRPr="000E169B">
        <w:rPr>
          <w:rFonts w:ascii="Arial" w:hAnsi="Arial" w:cs="Arial"/>
          <w:bCs/>
          <w:color w:val="000000" w:themeColor="text1"/>
          <w:sz w:val="22"/>
          <w:szCs w:val="22"/>
        </w:rPr>
        <w:t xml:space="preserve">U.S. equity markets continued to move higher during the second quarter. The Standard &amp; Poor’s 500 Index, “…gained 8.2% during the second quarter of 2021, its fifth consecutive quarterly gain, which is the longest streak since the fourth quarter of 2017. Its first-half gain of 14.4% was the best since 2019 and the second-best since 1998,” reported Ben Levisohn of </w:t>
      </w:r>
      <w:r w:rsidRPr="000E169B">
        <w:rPr>
          <w:rFonts w:ascii="Arial" w:hAnsi="Arial" w:cs="Arial"/>
          <w:bCs/>
          <w:i/>
          <w:iCs/>
          <w:color w:val="000000" w:themeColor="text1"/>
          <w:sz w:val="22"/>
          <w:szCs w:val="22"/>
        </w:rPr>
        <w:t>Barron’s</w:t>
      </w:r>
      <w:r w:rsidRPr="000E169B">
        <w:rPr>
          <w:rFonts w:ascii="Arial" w:hAnsi="Arial" w:cs="Arial"/>
          <w:bCs/>
          <w:color w:val="000000" w:themeColor="text1"/>
          <w:sz w:val="22"/>
          <w:szCs w:val="22"/>
        </w:rPr>
        <w:t>.</w:t>
      </w:r>
    </w:p>
    <w:p w14:paraId="00A07F7F" w14:textId="2EE573D9" w:rsidR="00C61F62" w:rsidRPr="000E169B" w:rsidRDefault="00C61F62" w:rsidP="00A4769B">
      <w:pPr>
        <w:rPr>
          <w:rFonts w:ascii="Arial" w:hAnsi="Arial" w:cs="Arial"/>
          <w:bCs/>
          <w:color w:val="000000" w:themeColor="text1"/>
          <w:sz w:val="22"/>
          <w:szCs w:val="22"/>
        </w:rPr>
      </w:pPr>
    </w:p>
    <w:p w14:paraId="679B07E4" w14:textId="6E609E24" w:rsidR="00A931D3" w:rsidRPr="000E169B" w:rsidRDefault="00A931D3" w:rsidP="0050651D">
      <w:pPr>
        <w:tabs>
          <w:tab w:val="left" w:pos="8550"/>
        </w:tabs>
        <w:rPr>
          <w:rFonts w:ascii="Arial" w:hAnsi="Arial" w:cs="Arial"/>
          <w:bCs/>
          <w:color w:val="000000" w:themeColor="text1"/>
          <w:sz w:val="22"/>
          <w:szCs w:val="22"/>
        </w:rPr>
      </w:pPr>
      <w:r w:rsidRPr="000E169B">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0E169B" w:rsidRDefault="00A931D3" w:rsidP="0050651D">
      <w:pPr>
        <w:tabs>
          <w:tab w:val="left" w:pos="8550"/>
        </w:tabs>
        <w:rPr>
          <w:rFonts w:ascii="Arial" w:hAnsi="Arial" w:cs="Arial"/>
          <w:b/>
          <w:color w:val="000000" w:themeColor="text1"/>
        </w:rPr>
      </w:pPr>
      <w:bookmarkStart w:id="0" w:name="_Hlk76466641"/>
    </w:p>
    <w:tbl>
      <w:tblPr>
        <w:tblW w:w="0" w:type="auto"/>
        <w:tblLayout w:type="fixed"/>
        <w:tblLook w:val="0000" w:firstRow="0" w:lastRow="0" w:firstColumn="0" w:lastColumn="0" w:noHBand="0" w:noVBand="0"/>
      </w:tblPr>
      <w:tblGrid>
        <w:gridCol w:w="3685"/>
        <w:gridCol w:w="1080"/>
        <w:gridCol w:w="990"/>
        <w:gridCol w:w="990"/>
        <w:gridCol w:w="900"/>
        <w:gridCol w:w="810"/>
        <w:gridCol w:w="1080"/>
      </w:tblGrid>
      <w:tr w:rsidR="00A931D3" w:rsidRPr="000E169B" w14:paraId="7DBC10F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2FA25B9A"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color w:val="000000" w:themeColor="text1"/>
                <w:sz w:val="22"/>
                <w:szCs w:val="22"/>
              </w:rPr>
              <w:br w:type="page"/>
            </w:r>
            <w:r w:rsidRPr="000E169B">
              <w:rPr>
                <w:rFonts w:ascii="Arial" w:hAnsi="Arial" w:cs="Arial"/>
                <w:b/>
                <w:bCs/>
                <w:color w:val="000000" w:themeColor="text1"/>
                <w:sz w:val="22"/>
                <w:szCs w:val="22"/>
              </w:rPr>
              <w:t xml:space="preserve">Data as of </w:t>
            </w:r>
            <w:r w:rsidR="00212A22" w:rsidRPr="000E169B">
              <w:rPr>
                <w:rFonts w:ascii="Arial" w:hAnsi="Arial" w:cs="Arial"/>
                <w:b/>
                <w:bCs/>
                <w:color w:val="000000" w:themeColor="text1"/>
                <w:sz w:val="22"/>
                <w:szCs w:val="22"/>
              </w:rPr>
              <w:t>7</w:t>
            </w:r>
            <w:r w:rsidRPr="000E169B">
              <w:rPr>
                <w:rFonts w:ascii="Arial" w:hAnsi="Arial" w:cs="Arial"/>
                <w:b/>
                <w:bCs/>
                <w:color w:val="000000" w:themeColor="text1"/>
                <w:sz w:val="22"/>
                <w:szCs w:val="22"/>
              </w:rPr>
              <w:t>/</w:t>
            </w:r>
            <w:r w:rsidR="00503B1E" w:rsidRPr="000E169B">
              <w:rPr>
                <w:rFonts w:ascii="Arial" w:hAnsi="Arial" w:cs="Arial"/>
                <w:b/>
                <w:bCs/>
                <w:color w:val="000000" w:themeColor="text1"/>
                <w:sz w:val="22"/>
                <w:szCs w:val="22"/>
              </w:rPr>
              <w:t>2</w:t>
            </w:r>
            <w:r w:rsidRPr="000E169B">
              <w:rPr>
                <w:rFonts w:ascii="Arial" w:hAnsi="Arial" w:cs="Arial"/>
                <w:b/>
                <w:bCs/>
                <w:color w:val="000000" w:themeColor="text1"/>
                <w:sz w:val="22"/>
                <w:szCs w:val="22"/>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3-Year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10-Year</w:t>
            </w:r>
          </w:p>
        </w:tc>
      </w:tr>
      <w:tr w:rsidR="00A931D3" w:rsidRPr="000E169B" w14:paraId="0642BB78" w14:textId="77777777" w:rsidTr="000D3D5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0E169B" w:rsidRDefault="00A931D3" w:rsidP="0050651D">
            <w:pPr>
              <w:tabs>
                <w:tab w:val="left" w:pos="8550"/>
              </w:tabs>
              <w:rPr>
                <w:rFonts w:ascii="Arial" w:hAnsi="Arial" w:cs="Arial"/>
                <w:sz w:val="22"/>
                <w:szCs w:val="22"/>
              </w:rPr>
            </w:pPr>
            <w:r w:rsidRPr="000E169B">
              <w:rPr>
                <w:rFonts w:ascii="Arial" w:hAnsi="Arial" w:cs="Arial"/>
                <w:sz w:val="22"/>
                <w:szCs w:val="22"/>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28F8D55C"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1</w:t>
            </w:r>
            <w:r w:rsidR="00846FF6" w:rsidRPr="000E169B">
              <w:rPr>
                <w:rFonts w:ascii="Arial" w:hAnsi="Arial" w:cs="Arial"/>
                <w:sz w:val="22"/>
                <w:szCs w:val="22"/>
              </w:rPr>
              <w:t>.7</w:t>
            </w:r>
            <w:r w:rsidR="00A931D3" w:rsidRPr="000E169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5F844682"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453C73" w:rsidRPr="000E169B">
              <w:rPr>
                <w:rFonts w:ascii="Arial" w:hAnsi="Arial" w:cs="Arial"/>
                <w:sz w:val="22"/>
                <w:szCs w:val="22"/>
              </w:rPr>
              <w:t>5.9</w:t>
            </w:r>
            <w:r w:rsidRPr="000E169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486B9E36" w:rsidR="00A931D3" w:rsidRPr="000E169B" w:rsidRDefault="00E01BDB" w:rsidP="0050651D">
            <w:pPr>
              <w:tabs>
                <w:tab w:val="left" w:pos="8550"/>
              </w:tabs>
              <w:jc w:val="center"/>
              <w:rPr>
                <w:rFonts w:ascii="Arial" w:hAnsi="Arial" w:cs="Arial"/>
                <w:sz w:val="22"/>
                <w:szCs w:val="22"/>
              </w:rPr>
            </w:pPr>
            <w:r w:rsidRPr="000E169B">
              <w:rPr>
                <w:rFonts w:ascii="Arial" w:hAnsi="Arial" w:cs="Arial"/>
                <w:sz w:val="22"/>
                <w:szCs w:val="22"/>
              </w:rPr>
              <w:t>3</w:t>
            </w:r>
            <w:r w:rsidR="00453C73" w:rsidRPr="000E169B">
              <w:rPr>
                <w:rFonts w:ascii="Arial" w:hAnsi="Arial" w:cs="Arial"/>
                <w:sz w:val="22"/>
                <w:szCs w:val="22"/>
              </w:rPr>
              <w:t>9.1</w:t>
            </w:r>
            <w:r w:rsidR="00A931D3" w:rsidRPr="000E169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3FCD335E" w:rsidR="00A931D3" w:rsidRPr="000E169B" w:rsidRDefault="009C2FD5" w:rsidP="0050651D">
            <w:pPr>
              <w:tabs>
                <w:tab w:val="left" w:pos="8550"/>
              </w:tabs>
              <w:jc w:val="center"/>
              <w:rPr>
                <w:rFonts w:ascii="Arial" w:hAnsi="Arial" w:cs="Arial"/>
                <w:sz w:val="22"/>
                <w:szCs w:val="22"/>
              </w:rPr>
            </w:pPr>
            <w:r w:rsidRPr="000E169B">
              <w:rPr>
                <w:rFonts w:ascii="Arial" w:hAnsi="Arial" w:cs="Arial"/>
                <w:sz w:val="22"/>
                <w:szCs w:val="22"/>
              </w:rPr>
              <w:t>1</w:t>
            </w:r>
            <w:r w:rsidR="00846FF6" w:rsidRPr="000E169B">
              <w:rPr>
                <w:rFonts w:ascii="Arial" w:hAnsi="Arial" w:cs="Arial"/>
                <w:sz w:val="22"/>
                <w:szCs w:val="22"/>
              </w:rPr>
              <w:t>6.</w:t>
            </w:r>
            <w:r w:rsidR="00453C73" w:rsidRPr="000E169B">
              <w:rPr>
                <w:rFonts w:ascii="Arial" w:hAnsi="Arial" w:cs="Arial"/>
                <w:sz w:val="22"/>
                <w:szCs w:val="22"/>
              </w:rPr>
              <w:t>9</w:t>
            </w:r>
            <w:r w:rsidR="00A931D3" w:rsidRPr="000E169B">
              <w:rPr>
                <w:rFonts w:ascii="Arial" w:hAnsi="Arial" w:cs="Arial"/>
                <w:sz w:val="22"/>
                <w:szCs w:val="22"/>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69242B3B" w14:textId="6284E9ED"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453C73" w:rsidRPr="000E169B">
              <w:rPr>
                <w:rFonts w:ascii="Arial" w:hAnsi="Arial" w:cs="Arial"/>
                <w:sz w:val="22"/>
                <w:szCs w:val="22"/>
              </w:rPr>
              <w:t>5.8</w:t>
            </w:r>
            <w:r w:rsidRPr="000E169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B9B7776" w14:textId="7C9FAF75"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C22E01" w:rsidRPr="000E169B">
              <w:rPr>
                <w:rFonts w:ascii="Arial" w:hAnsi="Arial" w:cs="Arial"/>
                <w:sz w:val="22"/>
                <w:szCs w:val="22"/>
              </w:rPr>
              <w:t>2.</w:t>
            </w:r>
            <w:r w:rsidR="00453C73" w:rsidRPr="000E169B">
              <w:rPr>
                <w:rFonts w:ascii="Arial" w:hAnsi="Arial" w:cs="Arial"/>
                <w:sz w:val="22"/>
                <w:szCs w:val="22"/>
              </w:rPr>
              <w:t>5</w:t>
            </w:r>
            <w:r w:rsidRPr="000E169B">
              <w:rPr>
                <w:rFonts w:ascii="Arial" w:hAnsi="Arial" w:cs="Arial"/>
                <w:sz w:val="22"/>
                <w:szCs w:val="22"/>
              </w:rPr>
              <w:t>%</w:t>
            </w:r>
          </w:p>
        </w:tc>
      </w:tr>
      <w:tr w:rsidR="00A931D3" w:rsidRPr="000E169B" w14:paraId="337723B3"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0E169B" w:rsidRDefault="00A931D3" w:rsidP="0050651D">
            <w:pPr>
              <w:tabs>
                <w:tab w:val="left" w:pos="8550"/>
              </w:tabs>
              <w:rPr>
                <w:rFonts w:ascii="Arial" w:hAnsi="Arial" w:cs="Arial"/>
                <w:sz w:val="22"/>
                <w:szCs w:val="22"/>
              </w:rPr>
            </w:pPr>
            <w:r w:rsidRPr="000E169B">
              <w:rPr>
                <w:rFonts w:ascii="Arial" w:hAnsi="Arial" w:cs="Arial"/>
                <w:sz w:val="22"/>
                <w:szCs w:val="22"/>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663B05F1"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44943B24" w:rsidR="00A931D3" w:rsidRPr="000E169B" w:rsidRDefault="00453C73" w:rsidP="0050651D">
            <w:pPr>
              <w:tabs>
                <w:tab w:val="left" w:pos="263"/>
                <w:tab w:val="center" w:pos="372"/>
                <w:tab w:val="left" w:pos="8550"/>
              </w:tabs>
              <w:jc w:val="center"/>
              <w:rPr>
                <w:rFonts w:ascii="Arial" w:hAnsi="Arial" w:cs="Arial"/>
                <w:sz w:val="22"/>
                <w:szCs w:val="22"/>
              </w:rPr>
            </w:pPr>
            <w:r w:rsidRPr="000E169B">
              <w:rPr>
                <w:rFonts w:ascii="Arial" w:hAnsi="Arial" w:cs="Arial"/>
                <w:sz w:val="22"/>
                <w:szCs w:val="22"/>
              </w:rPr>
              <w:t>7.9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4B3A9A45" w:rsidR="00A931D3" w:rsidRPr="000E169B" w:rsidRDefault="009C2FD5" w:rsidP="0050651D">
            <w:pPr>
              <w:tabs>
                <w:tab w:val="left" w:pos="8550"/>
              </w:tabs>
              <w:jc w:val="center"/>
              <w:rPr>
                <w:rFonts w:ascii="Arial" w:hAnsi="Arial" w:cs="Arial"/>
                <w:sz w:val="22"/>
                <w:szCs w:val="22"/>
              </w:rPr>
            </w:pPr>
            <w:r w:rsidRPr="000E169B">
              <w:rPr>
                <w:rFonts w:ascii="Arial" w:hAnsi="Arial" w:cs="Arial"/>
                <w:sz w:val="22"/>
                <w:szCs w:val="22"/>
              </w:rPr>
              <w:t>3</w:t>
            </w:r>
            <w:r w:rsidR="00453C73" w:rsidRPr="000E169B">
              <w:rPr>
                <w:rFonts w:ascii="Arial" w:hAnsi="Arial" w:cs="Arial"/>
                <w:sz w:val="22"/>
                <w:szCs w:val="22"/>
              </w:rPr>
              <w:t>1.4</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1F9EC260" w:rsidR="00A931D3" w:rsidRPr="000E169B" w:rsidRDefault="00846FF6" w:rsidP="0050651D">
            <w:pPr>
              <w:tabs>
                <w:tab w:val="left" w:pos="8550"/>
              </w:tabs>
              <w:jc w:val="center"/>
              <w:rPr>
                <w:rFonts w:ascii="Arial" w:hAnsi="Arial" w:cs="Arial"/>
                <w:sz w:val="22"/>
                <w:szCs w:val="22"/>
              </w:rPr>
            </w:pPr>
            <w:r w:rsidRPr="000E169B">
              <w:rPr>
                <w:rFonts w:ascii="Arial" w:hAnsi="Arial" w:cs="Arial"/>
                <w:sz w:val="22"/>
                <w:szCs w:val="22"/>
              </w:rPr>
              <w:t>7.</w:t>
            </w:r>
            <w:r w:rsidR="00453C73" w:rsidRPr="000E169B">
              <w:rPr>
                <w:rFonts w:ascii="Arial" w:hAnsi="Arial" w:cs="Arial"/>
                <w:sz w:val="22"/>
                <w:szCs w:val="22"/>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32FA22FF"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1C4C0CE1" w:rsidR="00A931D3" w:rsidRPr="000E169B" w:rsidRDefault="00C22E01" w:rsidP="0050651D">
            <w:pPr>
              <w:tabs>
                <w:tab w:val="left" w:pos="8550"/>
              </w:tabs>
              <w:jc w:val="center"/>
              <w:rPr>
                <w:rFonts w:ascii="Arial" w:hAnsi="Arial" w:cs="Arial"/>
                <w:sz w:val="22"/>
                <w:szCs w:val="22"/>
              </w:rPr>
            </w:pPr>
            <w:r w:rsidRPr="000E169B">
              <w:rPr>
                <w:rFonts w:ascii="Arial" w:hAnsi="Arial" w:cs="Arial"/>
                <w:sz w:val="22"/>
                <w:szCs w:val="22"/>
              </w:rPr>
              <w:t>3.</w:t>
            </w:r>
            <w:r w:rsidR="00453C73" w:rsidRPr="000E169B">
              <w:rPr>
                <w:rFonts w:ascii="Arial" w:hAnsi="Arial" w:cs="Arial"/>
                <w:sz w:val="22"/>
                <w:szCs w:val="22"/>
              </w:rPr>
              <w:t>1</w:t>
            </w:r>
          </w:p>
        </w:tc>
      </w:tr>
      <w:tr w:rsidR="00A931D3" w:rsidRPr="000E169B" w14:paraId="2C81EB5A"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0E169B" w:rsidRDefault="00A931D3" w:rsidP="0050651D">
            <w:pPr>
              <w:tabs>
                <w:tab w:val="left" w:pos="8550"/>
              </w:tabs>
              <w:rPr>
                <w:rFonts w:ascii="Arial" w:hAnsi="Arial" w:cs="Arial"/>
                <w:sz w:val="22"/>
                <w:szCs w:val="22"/>
              </w:rPr>
            </w:pPr>
            <w:r w:rsidRPr="000E169B">
              <w:rPr>
                <w:rFonts w:ascii="Arial" w:hAnsi="Arial" w:cs="Arial"/>
                <w:sz w:val="22"/>
                <w:szCs w:val="22"/>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32CF3357"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453C73" w:rsidRPr="000E169B">
              <w:rPr>
                <w:rFonts w:ascii="Arial" w:hAnsi="Arial" w:cs="Arial"/>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0E169B" w:rsidRDefault="00A931D3" w:rsidP="0050651D">
            <w:pPr>
              <w:tabs>
                <w:tab w:val="left" w:pos="263"/>
                <w:tab w:val="center" w:pos="372"/>
                <w:tab w:val="left" w:pos="8550"/>
              </w:tabs>
              <w:jc w:val="center"/>
              <w:rPr>
                <w:rFonts w:ascii="Arial" w:hAnsi="Arial" w:cs="Arial"/>
                <w:sz w:val="22"/>
                <w:szCs w:val="22"/>
              </w:rPr>
            </w:pPr>
            <w:r w:rsidRPr="000E169B">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554AAC9C"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0.</w:t>
            </w:r>
            <w:r w:rsidR="00DE1BDE" w:rsidRPr="000E169B">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1C77AAE9" w:rsidR="00A931D3" w:rsidRPr="000E169B" w:rsidRDefault="00E01BDB" w:rsidP="0050651D">
            <w:pPr>
              <w:tabs>
                <w:tab w:val="left" w:pos="8550"/>
              </w:tabs>
              <w:jc w:val="center"/>
              <w:rPr>
                <w:rFonts w:ascii="Arial" w:hAnsi="Arial" w:cs="Arial"/>
                <w:sz w:val="22"/>
                <w:szCs w:val="22"/>
              </w:rPr>
            </w:pPr>
            <w:r w:rsidRPr="000E169B">
              <w:rPr>
                <w:rFonts w:ascii="Arial" w:hAnsi="Arial" w:cs="Arial"/>
                <w:sz w:val="22"/>
                <w:szCs w:val="22"/>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31B65551"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453C73" w:rsidRPr="000E169B">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6A6130E"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3.1</w:t>
            </w:r>
          </w:p>
        </w:tc>
      </w:tr>
      <w:tr w:rsidR="00A931D3" w:rsidRPr="000E169B" w14:paraId="23F5E3B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45E7C31D" w:rsidR="00A931D3" w:rsidRPr="000E169B" w:rsidRDefault="00A931D3" w:rsidP="0050651D">
            <w:pPr>
              <w:tabs>
                <w:tab w:val="left" w:pos="8550"/>
              </w:tabs>
              <w:rPr>
                <w:rFonts w:ascii="Arial" w:hAnsi="Arial" w:cs="Arial"/>
                <w:sz w:val="22"/>
                <w:szCs w:val="22"/>
              </w:rPr>
            </w:pPr>
            <w:r w:rsidRPr="000E169B">
              <w:rPr>
                <w:rFonts w:ascii="Arial" w:hAnsi="Arial" w:cs="Arial"/>
                <w:sz w:val="22"/>
                <w:szCs w:val="22"/>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6AF5D3BF" w:rsidR="00A931D3" w:rsidRPr="000E169B" w:rsidRDefault="00846FF6" w:rsidP="0050651D">
            <w:pPr>
              <w:tabs>
                <w:tab w:val="left" w:pos="8550"/>
              </w:tabs>
              <w:jc w:val="center"/>
              <w:rPr>
                <w:rFonts w:ascii="Arial" w:hAnsi="Arial" w:cs="Arial"/>
                <w:sz w:val="22"/>
                <w:szCs w:val="22"/>
              </w:rPr>
            </w:pPr>
            <w:r w:rsidRPr="000E169B">
              <w:rPr>
                <w:rFonts w:ascii="Arial" w:hAnsi="Arial" w:cs="Arial"/>
                <w:sz w:val="22"/>
                <w:szCs w:val="22"/>
              </w:rPr>
              <w:t>0.</w:t>
            </w:r>
            <w:r w:rsidR="00453C73" w:rsidRPr="000E169B">
              <w:rPr>
                <w:rFonts w:ascii="Arial" w:hAnsi="Arial" w:cs="Arial"/>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3C4308F7" w:rsidR="00A931D3" w:rsidRPr="000E169B" w:rsidRDefault="00DE1BDE" w:rsidP="0050651D">
            <w:pPr>
              <w:tabs>
                <w:tab w:val="left" w:pos="8550"/>
              </w:tabs>
              <w:jc w:val="center"/>
              <w:rPr>
                <w:rFonts w:ascii="Arial" w:hAnsi="Arial" w:cs="Arial"/>
                <w:sz w:val="22"/>
                <w:szCs w:val="22"/>
              </w:rPr>
            </w:pPr>
            <w:r w:rsidRPr="000E169B">
              <w:rPr>
                <w:rFonts w:ascii="Arial" w:hAnsi="Arial" w:cs="Arial"/>
                <w:sz w:val="22"/>
                <w:szCs w:val="22"/>
              </w:rPr>
              <w:t>-</w:t>
            </w:r>
            <w:r w:rsidR="00846FF6" w:rsidRPr="000E169B">
              <w:rPr>
                <w:rFonts w:ascii="Arial" w:hAnsi="Arial" w:cs="Arial"/>
                <w:sz w:val="22"/>
                <w:szCs w:val="22"/>
              </w:rPr>
              <w:t>5.4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7EEE94BA"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440CA528"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846FF6" w:rsidRPr="000E169B">
              <w:rPr>
                <w:rFonts w:ascii="Arial" w:hAnsi="Arial" w:cs="Arial"/>
                <w:sz w:val="22"/>
                <w:szCs w:val="22"/>
              </w:rPr>
              <w:t>2.</w:t>
            </w:r>
            <w:r w:rsidR="00453C73" w:rsidRPr="000E169B">
              <w:rPr>
                <w:rFonts w:ascii="Arial" w:hAnsi="Arial" w:cs="Arial"/>
                <w:sz w:val="22"/>
                <w:szCs w:val="22"/>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09B185BA"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015432B9" w:rsidR="00A931D3" w:rsidRPr="000E169B" w:rsidRDefault="00E01BDB" w:rsidP="0050651D">
            <w:pPr>
              <w:tabs>
                <w:tab w:val="left" w:pos="8550"/>
              </w:tabs>
              <w:jc w:val="center"/>
              <w:rPr>
                <w:rFonts w:ascii="Arial" w:hAnsi="Arial" w:cs="Arial"/>
                <w:sz w:val="22"/>
                <w:szCs w:val="22"/>
              </w:rPr>
            </w:pPr>
            <w:r w:rsidRPr="000E169B">
              <w:rPr>
                <w:rFonts w:ascii="Arial" w:hAnsi="Arial" w:cs="Arial"/>
                <w:sz w:val="22"/>
                <w:szCs w:val="22"/>
              </w:rPr>
              <w:t>1.</w:t>
            </w:r>
            <w:r w:rsidR="00846FF6" w:rsidRPr="000E169B">
              <w:rPr>
                <w:rFonts w:ascii="Arial" w:hAnsi="Arial" w:cs="Arial"/>
                <w:sz w:val="22"/>
                <w:szCs w:val="22"/>
              </w:rPr>
              <w:t>8</w:t>
            </w:r>
          </w:p>
        </w:tc>
      </w:tr>
      <w:tr w:rsidR="00A931D3" w:rsidRPr="000E169B" w14:paraId="0199094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0E169B" w:rsidRDefault="00A931D3" w:rsidP="0050651D">
            <w:pPr>
              <w:tabs>
                <w:tab w:val="left" w:pos="8550"/>
              </w:tabs>
              <w:rPr>
                <w:rFonts w:ascii="Arial" w:hAnsi="Arial" w:cs="Arial"/>
                <w:sz w:val="22"/>
                <w:szCs w:val="22"/>
              </w:rPr>
            </w:pPr>
            <w:r w:rsidRPr="000E169B">
              <w:rPr>
                <w:rFonts w:ascii="Arial" w:hAnsi="Arial" w:cs="Arial"/>
                <w:sz w:val="22"/>
                <w:szCs w:val="22"/>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3B0407F6"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261D7028"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21.7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75D635EC" w:rsidR="00A931D3" w:rsidRPr="000E169B" w:rsidRDefault="005E33CC" w:rsidP="0050651D">
            <w:pPr>
              <w:tabs>
                <w:tab w:val="left" w:pos="8550"/>
              </w:tabs>
              <w:jc w:val="center"/>
              <w:rPr>
                <w:rFonts w:ascii="Arial" w:hAnsi="Arial" w:cs="Arial"/>
                <w:sz w:val="22"/>
                <w:szCs w:val="22"/>
              </w:rPr>
            </w:pPr>
            <w:r w:rsidRPr="000E169B">
              <w:rPr>
                <w:rFonts w:ascii="Arial" w:hAnsi="Arial" w:cs="Arial"/>
                <w:sz w:val="22"/>
                <w:szCs w:val="22"/>
              </w:rPr>
              <w:t>4</w:t>
            </w:r>
            <w:r w:rsidR="00453C73" w:rsidRPr="000E169B">
              <w:rPr>
                <w:rFonts w:ascii="Arial" w:hAnsi="Arial" w:cs="Arial"/>
                <w:sz w:val="22"/>
                <w:szCs w:val="22"/>
              </w:rPr>
              <w:t>4</w:t>
            </w:r>
            <w:r w:rsidR="00846FF6" w:rsidRPr="000E169B">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2584DF6A"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27518C0A" w:rsidR="00A931D3" w:rsidRPr="000E169B" w:rsidRDefault="00846FF6" w:rsidP="0050651D">
            <w:pPr>
              <w:tabs>
                <w:tab w:val="left" w:pos="8550"/>
              </w:tabs>
              <w:jc w:val="center"/>
              <w:rPr>
                <w:rFonts w:ascii="Arial" w:hAnsi="Arial" w:cs="Arial"/>
                <w:sz w:val="22"/>
                <w:szCs w:val="22"/>
              </w:rPr>
            </w:pPr>
            <w:r w:rsidRPr="000E169B">
              <w:rPr>
                <w:rFonts w:ascii="Arial" w:hAnsi="Arial" w:cs="Arial"/>
                <w:sz w:val="22"/>
                <w:szCs w:val="22"/>
              </w:rPr>
              <w:t>1</w:t>
            </w:r>
            <w:r w:rsidR="0033217F" w:rsidRPr="000E169B">
              <w:rPr>
                <w:rFonts w:ascii="Arial" w:hAnsi="Arial" w:cs="Arial"/>
                <w:sz w:val="22"/>
                <w:szCs w:val="22"/>
              </w:rPr>
              <w:t>.</w:t>
            </w:r>
            <w:r w:rsidR="00453C73" w:rsidRPr="000E169B">
              <w:rPr>
                <w:rFonts w:ascii="Arial" w:hAnsi="Arial" w:cs="Arial"/>
                <w:sz w:val="22"/>
                <w:szCs w:val="22"/>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2432D0D0"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w:t>
            </w:r>
            <w:r w:rsidR="00C22E01" w:rsidRPr="000E169B">
              <w:rPr>
                <w:rFonts w:ascii="Arial" w:hAnsi="Arial" w:cs="Arial"/>
                <w:sz w:val="22"/>
                <w:szCs w:val="22"/>
              </w:rPr>
              <w:t>5</w:t>
            </w:r>
            <w:r w:rsidRPr="000E169B">
              <w:rPr>
                <w:rFonts w:ascii="Arial" w:hAnsi="Arial" w:cs="Arial"/>
                <w:sz w:val="22"/>
                <w:szCs w:val="22"/>
              </w:rPr>
              <w:t>.</w:t>
            </w:r>
            <w:r w:rsidR="00846FF6" w:rsidRPr="000E169B">
              <w:rPr>
                <w:rFonts w:ascii="Arial" w:hAnsi="Arial" w:cs="Arial"/>
                <w:sz w:val="22"/>
                <w:szCs w:val="22"/>
              </w:rPr>
              <w:t>0</w:t>
            </w:r>
          </w:p>
        </w:tc>
      </w:tr>
    </w:tbl>
    <w:bookmarkEnd w:id="0"/>
    <w:p w14:paraId="67056A11" w14:textId="77777777" w:rsidR="00A931D3" w:rsidRPr="000E169B" w:rsidRDefault="00A931D3" w:rsidP="0050651D">
      <w:pPr>
        <w:rPr>
          <w:rFonts w:ascii="Arial" w:hAnsi="Arial" w:cs="Arial"/>
          <w:sz w:val="16"/>
        </w:rPr>
      </w:pPr>
      <w:r w:rsidRPr="000E169B">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3EAB98D2" w:rsidR="00A931D3" w:rsidRPr="000E169B" w:rsidRDefault="00A931D3" w:rsidP="0050651D">
      <w:pPr>
        <w:rPr>
          <w:rFonts w:ascii="Arial" w:hAnsi="Arial" w:cs="Arial"/>
          <w:sz w:val="16"/>
        </w:rPr>
      </w:pPr>
      <w:r w:rsidRPr="000E169B">
        <w:rPr>
          <w:rFonts w:ascii="Arial" w:hAnsi="Arial" w:cs="Arial"/>
          <w:sz w:val="16"/>
        </w:rPr>
        <w:t>Sources: Yahoo! Finance; MarketWatch; djindexes.com; Federal Reserve Bank of St. Louis; London Bullion Market Association.</w:t>
      </w:r>
    </w:p>
    <w:p w14:paraId="31CD18C5" w14:textId="77777777" w:rsidR="00A931D3" w:rsidRPr="000E169B" w:rsidRDefault="00A931D3" w:rsidP="0050651D">
      <w:pPr>
        <w:rPr>
          <w:rFonts w:ascii="Arial" w:hAnsi="Arial" w:cs="Arial"/>
          <w:sz w:val="16"/>
        </w:rPr>
      </w:pPr>
      <w:r w:rsidRPr="000E169B">
        <w:rPr>
          <w:rFonts w:ascii="Arial" w:hAnsi="Arial" w:cs="Arial"/>
          <w:sz w:val="16"/>
        </w:rPr>
        <w:t>Past performance is no guarantee of future results. Indices are unmanaged and cannot be invested into directly. N/A means not applicable.</w:t>
      </w:r>
    </w:p>
    <w:p w14:paraId="65C05EE8" w14:textId="025F5913" w:rsidR="00EA6B3A" w:rsidRPr="000E169B" w:rsidRDefault="00EA6B3A" w:rsidP="00212A22">
      <w:pPr>
        <w:rPr>
          <w:rFonts w:ascii="Arial" w:hAnsi="Arial" w:cs="Arial"/>
          <w:bCs/>
          <w:color w:val="000000" w:themeColor="text1"/>
        </w:rPr>
      </w:pPr>
    </w:p>
    <w:p w14:paraId="26A403E3" w14:textId="7825D4C2" w:rsidR="007D6C5A" w:rsidRPr="000E169B" w:rsidRDefault="00A4769B" w:rsidP="00956332">
      <w:pPr>
        <w:tabs>
          <w:tab w:val="left" w:pos="8550"/>
        </w:tabs>
        <w:rPr>
          <w:rFonts w:ascii="Arial" w:hAnsi="Arial" w:cs="Arial"/>
          <w:bCs/>
          <w:color w:val="35DB3F"/>
          <w:sz w:val="22"/>
          <w:szCs w:val="22"/>
        </w:rPr>
      </w:pPr>
      <w:r w:rsidRPr="000E169B">
        <w:rPr>
          <w:rFonts w:ascii="Arial" w:hAnsi="Arial" w:cs="Arial"/>
          <w:b/>
          <w:bCs/>
          <w:color w:val="0D304A"/>
          <w:sz w:val="28"/>
          <w:szCs w:val="28"/>
        </w:rPr>
        <w:t>THE HOUSING MARKET BOOM.</w:t>
      </w:r>
      <w:r w:rsidRPr="000E169B">
        <w:rPr>
          <w:rFonts w:ascii="Arial" w:hAnsi="Arial" w:cs="Arial"/>
          <w:bCs/>
          <w:color w:val="35DB3F"/>
          <w:sz w:val="22"/>
          <w:szCs w:val="22"/>
        </w:rPr>
        <w:t xml:space="preserve"> </w:t>
      </w:r>
      <w:r w:rsidR="007D6C5A" w:rsidRPr="000E169B">
        <w:rPr>
          <w:rFonts w:ascii="Arial" w:hAnsi="Arial" w:cs="Arial"/>
          <w:bCs/>
          <w:color w:val="000000" w:themeColor="text1"/>
          <w:sz w:val="22"/>
          <w:szCs w:val="22"/>
        </w:rPr>
        <w:t>Low</w:t>
      </w:r>
      <w:r w:rsidR="00956332" w:rsidRPr="000E169B">
        <w:rPr>
          <w:rFonts w:ascii="Arial" w:hAnsi="Arial" w:cs="Arial"/>
          <w:bCs/>
          <w:color w:val="000000" w:themeColor="text1"/>
          <w:sz w:val="22"/>
          <w:szCs w:val="22"/>
        </w:rPr>
        <w:t xml:space="preserve"> mortgage rate</w:t>
      </w:r>
      <w:r w:rsidRPr="000E169B">
        <w:rPr>
          <w:rFonts w:ascii="Arial" w:hAnsi="Arial" w:cs="Arial"/>
          <w:bCs/>
          <w:color w:val="000000" w:themeColor="text1"/>
          <w:sz w:val="22"/>
          <w:szCs w:val="22"/>
        </w:rPr>
        <w:t>s,</w:t>
      </w:r>
      <w:r w:rsidR="00956332" w:rsidRPr="000E169B">
        <w:rPr>
          <w:rFonts w:ascii="Arial" w:hAnsi="Arial" w:cs="Arial"/>
          <w:bCs/>
          <w:color w:val="000000" w:themeColor="text1"/>
          <w:sz w:val="22"/>
          <w:szCs w:val="22"/>
        </w:rPr>
        <w:t xml:space="preserve"> high demand for homes</w:t>
      </w:r>
      <w:r w:rsidR="008235ED">
        <w:rPr>
          <w:rFonts w:ascii="Arial" w:hAnsi="Arial" w:cs="Arial"/>
          <w:bCs/>
          <w:color w:val="000000" w:themeColor="text1"/>
          <w:sz w:val="22"/>
          <w:szCs w:val="22"/>
        </w:rPr>
        <w:t xml:space="preserve"> </w:t>
      </w:r>
      <w:r w:rsidRPr="000E169B">
        <w:rPr>
          <w:rFonts w:ascii="Arial" w:hAnsi="Arial" w:cs="Arial"/>
          <w:bCs/>
          <w:color w:val="000000" w:themeColor="text1"/>
          <w:sz w:val="22"/>
          <w:szCs w:val="22"/>
        </w:rPr>
        <w:t>and a limited supply of existing homes have pushed the cost of housing through the roof.</w:t>
      </w:r>
      <w:r w:rsidR="00956332" w:rsidRPr="000E169B">
        <w:rPr>
          <w:rFonts w:ascii="Arial" w:hAnsi="Arial" w:cs="Arial"/>
          <w:bCs/>
          <w:color w:val="000000" w:themeColor="text1"/>
          <w:sz w:val="22"/>
          <w:szCs w:val="22"/>
        </w:rPr>
        <w:t xml:space="preserve"> In May, U.S. home prices were 23.6 percent higher than they were a year ago. The median sale price for an existing home was $350,300, and properties were selling at a rapid clip. Sales were constrained primarily by a lack of inventory and reduced affordability, reported the </w:t>
      </w:r>
      <w:r w:rsidR="00956332" w:rsidRPr="008235ED">
        <w:rPr>
          <w:rFonts w:ascii="Arial" w:hAnsi="Arial" w:cs="Arial"/>
          <w:bCs/>
          <w:color w:val="000000" w:themeColor="text1"/>
          <w:sz w:val="22"/>
          <w:szCs w:val="22"/>
        </w:rPr>
        <w:t>National Association of Realtors (NAR).</w:t>
      </w:r>
    </w:p>
    <w:p w14:paraId="16C08929" w14:textId="77777777" w:rsidR="007D6C5A" w:rsidRPr="000E169B" w:rsidRDefault="007D6C5A" w:rsidP="00956332">
      <w:pPr>
        <w:tabs>
          <w:tab w:val="left" w:pos="8550"/>
        </w:tabs>
        <w:rPr>
          <w:rFonts w:ascii="Arial" w:hAnsi="Arial" w:cs="Arial"/>
          <w:bCs/>
          <w:color w:val="000000" w:themeColor="text1"/>
          <w:sz w:val="22"/>
          <w:szCs w:val="22"/>
        </w:rPr>
      </w:pPr>
    </w:p>
    <w:p w14:paraId="5DF24EAE" w14:textId="3865496F" w:rsidR="00956332" w:rsidRPr="000E169B" w:rsidRDefault="00956332" w:rsidP="00956332">
      <w:pPr>
        <w:tabs>
          <w:tab w:val="left" w:pos="8550"/>
        </w:tabs>
        <w:rPr>
          <w:rFonts w:ascii="Arial" w:hAnsi="Arial" w:cs="Arial"/>
          <w:bCs/>
          <w:color w:val="000000" w:themeColor="text1"/>
          <w:sz w:val="22"/>
          <w:szCs w:val="22"/>
        </w:rPr>
      </w:pPr>
      <w:r w:rsidRPr="000E169B">
        <w:rPr>
          <w:rFonts w:ascii="Arial" w:hAnsi="Arial" w:cs="Arial"/>
          <w:bCs/>
          <w:color w:val="000000" w:themeColor="text1"/>
          <w:sz w:val="22"/>
          <w:szCs w:val="22"/>
        </w:rPr>
        <w:t xml:space="preserve">Housing prices are higher around the globe. Sweden, </w:t>
      </w:r>
      <w:r w:rsidR="007D6C5A" w:rsidRPr="000E169B">
        <w:rPr>
          <w:rFonts w:ascii="Arial" w:hAnsi="Arial" w:cs="Arial"/>
          <w:bCs/>
          <w:color w:val="000000" w:themeColor="text1"/>
          <w:sz w:val="22"/>
          <w:szCs w:val="22"/>
        </w:rPr>
        <w:t xml:space="preserve">Denmark, </w:t>
      </w:r>
      <w:r w:rsidRPr="000E169B">
        <w:rPr>
          <w:rFonts w:ascii="Arial" w:hAnsi="Arial" w:cs="Arial"/>
          <w:bCs/>
          <w:color w:val="000000" w:themeColor="text1"/>
          <w:sz w:val="22"/>
          <w:szCs w:val="22"/>
        </w:rPr>
        <w:t xml:space="preserve">Russia, Canada, South Korea, Taiwan, the United Kingdom, and other nations have seen home prices increase, </w:t>
      </w:r>
      <w:r w:rsidR="007D6C5A" w:rsidRPr="000E169B">
        <w:rPr>
          <w:rFonts w:ascii="Arial" w:hAnsi="Arial" w:cs="Arial"/>
          <w:bCs/>
          <w:color w:val="000000" w:themeColor="text1"/>
          <w:sz w:val="22"/>
          <w:szCs w:val="22"/>
        </w:rPr>
        <w:t xml:space="preserve">too, </w:t>
      </w:r>
      <w:r w:rsidRPr="000E169B">
        <w:rPr>
          <w:rFonts w:ascii="Arial" w:hAnsi="Arial" w:cs="Arial"/>
          <w:bCs/>
          <w:color w:val="000000" w:themeColor="text1"/>
          <w:sz w:val="22"/>
          <w:szCs w:val="22"/>
        </w:rPr>
        <w:t>reported Delphine Strauss and Colby Smith of</w:t>
      </w:r>
      <w:r w:rsidR="007D6C5A" w:rsidRPr="000E169B">
        <w:rPr>
          <w:rFonts w:ascii="Arial" w:hAnsi="Arial" w:cs="Arial"/>
          <w:bCs/>
          <w:color w:val="000000" w:themeColor="text1"/>
          <w:sz w:val="22"/>
          <w:szCs w:val="22"/>
        </w:rPr>
        <w:t xml:space="preserve"> the</w:t>
      </w:r>
      <w:r w:rsidRPr="000E169B">
        <w:rPr>
          <w:rFonts w:ascii="Arial" w:hAnsi="Arial" w:cs="Arial"/>
          <w:bCs/>
          <w:color w:val="000000" w:themeColor="text1"/>
          <w:sz w:val="22"/>
          <w:szCs w:val="22"/>
        </w:rPr>
        <w:t xml:space="preserve"> </w:t>
      </w:r>
      <w:r w:rsidRPr="000E169B">
        <w:rPr>
          <w:rFonts w:ascii="Arial" w:hAnsi="Arial" w:cs="Arial"/>
          <w:bCs/>
          <w:i/>
          <w:iCs/>
          <w:color w:val="000000" w:themeColor="text1"/>
          <w:sz w:val="22"/>
          <w:szCs w:val="22"/>
        </w:rPr>
        <w:t>F</w:t>
      </w:r>
      <w:r w:rsidR="007D6C5A" w:rsidRPr="000E169B">
        <w:rPr>
          <w:rFonts w:ascii="Arial" w:hAnsi="Arial" w:cs="Arial"/>
          <w:bCs/>
          <w:i/>
          <w:iCs/>
          <w:color w:val="000000" w:themeColor="text1"/>
          <w:sz w:val="22"/>
          <w:szCs w:val="22"/>
        </w:rPr>
        <w:t>inancial Times</w:t>
      </w:r>
      <w:r w:rsidRPr="000E169B">
        <w:rPr>
          <w:rFonts w:ascii="Arial" w:hAnsi="Arial" w:cs="Arial"/>
          <w:bCs/>
          <w:color w:val="000000" w:themeColor="text1"/>
          <w:sz w:val="22"/>
          <w:szCs w:val="22"/>
        </w:rPr>
        <w:t>.</w:t>
      </w:r>
    </w:p>
    <w:p w14:paraId="33C14B98" w14:textId="77777777" w:rsidR="00956332" w:rsidRPr="000E169B" w:rsidRDefault="00956332" w:rsidP="00956332">
      <w:pPr>
        <w:tabs>
          <w:tab w:val="left" w:pos="8550"/>
        </w:tabs>
        <w:rPr>
          <w:rFonts w:ascii="Arial" w:hAnsi="Arial" w:cs="Arial"/>
          <w:bCs/>
          <w:color w:val="000000" w:themeColor="text1"/>
          <w:sz w:val="22"/>
          <w:szCs w:val="22"/>
        </w:rPr>
      </w:pPr>
    </w:p>
    <w:p w14:paraId="13A28602" w14:textId="56A2E7B6" w:rsidR="00956332" w:rsidRPr="000E169B" w:rsidRDefault="00956332" w:rsidP="00A4769B">
      <w:pPr>
        <w:tabs>
          <w:tab w:val="left" w:pos="8550"/>
        </w:tabs>
        <w:rPr>
          <w:rFonts w:ascii="Arial" w:hAnsi="Arial" w:cs="Arial"/>
          <w:bCs/>
          <w:color w:val="000000" w:themeColor="text1"/>
          <w:sz w:val="22"/>
          <w:szCs w:val="22"/>
        </w:rPr>
      </w:pPr>
      <w:r w:rsidRPr="000E169B">
        <w:rPr>
          <w:rFonts w:ascii="Arial" w:hAnsi="Arial" w:cs="Arial"/>
          <w:bCs/>
          <w:color w:val="000000" w:themeColor="text1"/>
          <w:sz w:val="22"/>
          <w:szCs w:val="22"/>
        </w:rPr>
        <w:t>While high demand and rising prices are good for homeowners, the phenomenon has economists and policymakers</w:t>
      </w:r>
      <w:r w:rsidR="00F46205" w:rsidRPr="000E169B">
        <w:rPr>
          <w:rFonts w:ascii="Arial" w:hAnsi="Arial" w:cs="Arial"/>
          <w:bCs/>
          <w:color w:val="000000" w:themeColor="text1"/>
          <w:sz w:val="22"/>
          <w:szCs w:val="22"/>
        </w:rPr>
        <w:t xml:space="preserve"> worried</w:t>
      </w:r>
      <w:r w:rsidRPr="000E169B">
        <w:rPr>
          <w:rFonts w:ascii="Arial" w:hAnsi="Arial" w:cs="Arial"/>
          <w:bCs/>
          <w:color w:val="000000" w:themeColor="text1"/>
          <w:sz w:val="22"/>
          <w:szCs w:val="22"/>
        </w:rPr>
        <w:t>. “…</w:t>
      </w:r>
      <w:r w:rsidR="00F46205" w:rsidRPr="000E169B">
        <w:rPr>
          <w:rFonts w:ascii="Arial" w:hAnsi="Arial" w:cs="Arial"/>
          <w:bCs/>
          <w:color w:val="000000" w:themeColor="text1"/>
          <w:sz w:val="22"/>
          <w:szCs w:val="22"/>
        </w:rPr>
        <w:t>T</w:t>
      </w:r>
      <w:r w:rsidRPr="000E169B">
        <w:rPr>
          <w:rFonts w:ascii="Arial" w:hAnsi="Arial" w:cs="Arial"/>
          <w:bCs/>
          <w:color w:val="000000" w:themeColor="text1"/>
          <w:sz w:val="22"/>
          <w:szCs w:val="22"/>
        </w:rPr>
        <w:t>he runaway market holds two concerns</w:t>
      </w:r>
      <w:r w:rsidR="007D6C5A" w:rsidRPr="000E169B">
        <w:rPr>
          <w:rFonts w:ascii="Arial" w:hAnsi="Arial" w:cs="Arial"/>
          <w:bCs/>
          <w:color w:val="000000" w:themeColor="text1"/>
          <w:sz w:val="22"/>
          <w:szCs w:val="22"/>
        </w:rPr>
        <w:t>…</w:t>
      </w:r>
      <w:r w:rsidRPr="000E169B">
        <w:rPr>
          <w:rFonts w:ascii="Arial" w:hAnsi="Arial" w:cs="Arial"/>
          <w:bCs/>
          <w:color w:val="000000" w:themeColor="text1"/>
          <w:sz w:val="22"/>
          <w:szCs w:val="22"/>
        </w:rPr>
        <w:t>First, prices could spiral into bubble territory, making economies vulnerable to a sudden market correction that would hit household wealth…Second, home ownership could become even more unaffordable for young people and key workers who were already priced out of many areas before the pandemic — entrenching inequalities between generations…”</w:t>
      </w:r>
    </w:p>
    <w:p w14:paraId="07B3C922" w14:textId="77777777" w:rsidR="00C65017" w:rsidRPr="000E169B" w:rsidRDefault="00C65017" w:rsidP="0050651D">
      <w:pPr>
        <w:tabs>
          <w:tab w:val="left" w:pos="8550"/>
        </w:tabs>
        <w:rPr>
          <w:rFonts w:ascii="Arial" w:hAnsi="Arial" w:cs="Arial"/>
        </w:rPr>
      </w:pPr>
    </w:p>
    <w:p w14:paraId="27B363D4" w14:textId="47E21439" w:rsidR="00A931D3" w:rsidRPr="000E169B" w:rsidRDefault="00A931D3" w:rsidP="0050651D">
      <w:pPr>
        <w:tabs>
          <w:tab w:val="left" w:pos="-3150"/>
          <w:tab w:val="left" w:pos="8550"/>
        </w:tabs>
        <w:rPr>
          <w:rFonts w:ascii="Arial" w:hAnsi="Arial" w:cs="Arial"/>
          <w:b/>
          <w:color w:val="0D304A"/>
          <w:sz w:val="28"/>
          <w:szCs w:val="28"/>
        </w:rPr>
      </w:pPr>
      <w:r w:rsidRPr="000E169B">
        <w:rPr>
          <w:rFonts w:ascii="Arial" w:hAnsi="Arial" w:cs="Arial"/>
          <w:b/>
          <w:color w:val="0D304A"/>
          <w:sz w:val="28"/>
          <w:szCs w:val="28"/>
        </w:rPr>
        <w:t xml:space="preserve">Weekly Focus – Think </w:t>
      </w:r>
      <w:r w:rsidRPr="000E169B">
        <w:rPr>
          <w:rFonts w:ascii="Arial" w:hAnsi="Arial" w:cs="Arial"/>
          <w:b/>
          <w:bCs/>
          <w:color w:val="0D304A"/>
          <w:sz w:val="28"/>
          <w:szCs w:val="28"/>
        </w:rPr>
        <w:t>About</w:t>
      </w:r>
      <w:r w:rsidRPr="000E169B">
        <w:rPr>
          <w:rFonts w:ascii="Arial" w:hAnsi="Arial" w:cs="Arial"/>
          <w:b/>
          <w:color w:val="0D304A"/>
          <w:sz w:val="28"/>
          <w:szCs w:val="28"/>
        </w:rPr>
        <w:t xml:space="preserve"> It</w:t>
      </w:r>
      <w:r w:rsidRPr="000E169B">
        <w:rPr>
          <w:rFonts w:ascii="Arial" w:hAnsi="Arial" w:cs="Arial"/>
          <w:color w:val="0D304A"/>
          <w:sz w:val="28"/>
          <w:szCs w:val="28"/>
        </w:rPr>
        <w:t xml:space="preserve"> </w:t>
      </w:r>
    </w:p>
    <w:p w14:paraId="303A2794" w14:textId="77777777" w:rsidR="00F43D77" w:rsidRPr="000E169B" w:rsidRDefault="00F43D77" w:rsidP="00F43D77">
      <w:pPr>
        <w:rPr>
          <w:rFonts w:ascii="Arial" w:hAnsi="Arial" w:cs="Arial"/>
          <w:color w:val="000000" w:themeColor="text1"/>
          <w:sz w:val="22"/>
          <w:szCs w:val="22"/>
        </w:rPr>
      </w:pPr>
      <w:r w:rsidRPr="000E169B">
        <w:rPr>
          <w:rFonts w:ascii="Arial" w:hAnsi="Arial" w:cs="Arial"/>
          <w:color w:val="000000" w:themeColor="text1"/>
          <w:sz w:val="22"/>
          <w:szCs w:val="22"/>
        </w:rPr>
        <w:t xml:space="preserve">“If you are always trying to be normal, you will never know how amazing you can be.” </w:t>
      </w:r>
    </w:p>
    <w:p w14:paraId="12E382F1" w14:textId="10E829A5" w:rsidR="00A931D3" w:rsidRPr="000E169B" w:rsidRDefault="00F43D77" w:rsidP="00F43D77">
      <w:pPr>
        <w:jc w:val="right"/>
        <w:rPr>
          <w:rFonts w:ascii="Arial" w:hAnsi="Arial" w:cs="Arial"/>
          <w:i/>
          <w:iCs/>
          <w:color w:val="000000" w:themeColor="text1"/>
          <w:sz w:val="22"/>
          <w:szCs w:val="22"/>
        </w:rPr>
      </w:pPr>
      <w:r w:rsidRPr="000E169B">
        <w:rPr>
          <w:rFonts w:ascii="Arial" w:hAnsi="Arial" w:cs="Arial"/>
          <w:i/>
          <w:iCs/>
          <w:color w:val="000000" w:themeColor="text1"/>
          <w:sz w:val="22"/>
          <w:szCs w:val="22"/>
        </w:rPr>
        <w:t>― Maya Angelou, Poet</w:t>
      </w:r>
      <w:r w:rsidR="00A931D3" w:rsidRPr="000E169B">
        <w:rPr>
          <w:rFonts w:ascii="Arial" w:hAnsi="Arial" w:cs="Arial"/>
          <w:i/>
          <w:iCs/>
          <w:color w:val="000000" w:themeColor="text1"/>
          <w:sz w:val="22"/>
          <w:szCs w:val="22"/>
        </w:rPr>
        <w:t xml:space="preserve"> </w:t>
      </w:r>
    </w:p>
    <w:p w14:paraId="3D2307BB" w14:textId="77777777" w:rsidR="00A931D3" w:rsidRPr="000E169B" w:rsidRDefault="00A931D3" w:rsidP="0050651D">
      <w:pPr>
        <w:ind w:right="-36"/>
        <w:rPr>
          <w:rFonts w:ascii="Arial" w:hAnsi="Arial" w:cs="Arial"/>
          <w:color w:val="000000"/>
          <w:sz w:val="22"/>
          <w:szCs w:val="22"/>
        </w:rPr>
      </w:pPr>
    </w:p>
    <w:p w14:paraId="03EC62E9"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22"/>
          <w:szCs w:val="22"/>
        </w:rPr>
        <w:t>Best regards,</w:t>
      </w:r>
    </w:p>
    <w:p w14:paraId="1E9B2D2F" w14:textId="77777777" w:rsidR="00A931D3" w:rsidRPr="000E169B" w:rsidRDefault="00A931D3" w:rsidP="0050651D">
      <w:pPr>
        <w:ind w:right="-36"/>
        <w:rPr>
          <w:rFonts w:ascii="Arial" w:hAnsi="Arial" w:cs="Arial"/>
          <w:color w:val="000000"/>
          <w:sz w:val="18"/>
          <w:szCs w:val="18"/>
        </w:rPr>
      </w:pPr>
    </w:p>
    <w:p w14:paraId="422121D1" w14:textId="3F60A323" w:rsidR="00A931D3" w:rsidRPr="00CB3405" w:rsidRDefault="00CB3405" w:rsidP="0050651D">
      <w:pPr>
        <w:ind w:right="-36"/>
        <w:rPr>
          <w:rFonts w:ascii="Arial" w:hAnsi="Arial" w:cs="Arial"/>
          <w:sz w:val="18"/>
          <w:szCs w:val="18"/>
        </w:rPr>
      </w:pPr>
      <w:r w:rsidRPr="00CB3405">
        <w:rPr>
          <w:rFonts w:ascii="Arial" w:hAnsi="Arial" w:cs="Arial"/>
          <w:sz w:val="22"/>
          <w:szCs w:val="22"/>
        </w:rPr>
        <w:t>Adam B. Hartung</w:t>
      </w:r>
    </w:p>
    <w:p w14:paraId="0C1B1C2E" w14:textId="77777777" w:rsidR="00A931D3" w:rsidRPr="000E169B" w:rsidRDefault="00A931D3" w:rsidP="0050651D">
      <w:pPr>
        <w:ind w:right="-36"/>
        <w:rPr>
          <w:rFonts w:ascii="Arial" w:hAnsi="Arial" w:cs="Arial"/>
          <w:color w:val="000000"/>
          <w:sz w:val="22"/>
          <w:szCs w:val="22"/>
        </w:rPr>
      </w:pPr>
    </w:p>
    <w:p w14:paraId="0714CE9B" w14:textId="6B0437CA" w:rsidR="00A931D3" w:rsidRPr="000E169B" w:rsidRDefault="00A931D3" w:rsidP="0050651D">
      <w:pPr>
        <w:ind w:right="-36"/>
        <w:rPr>
          <w:rFonts w:ascii="Arial" w:hAnsi="Arial" w:cs="Arial"/>
          <w:color w:val="000000"/>
          <w:sz w:val="18"/>
          <w:szCs w:val="18"/>
        </w:rPr>
      </w:pPr>
      <w:r w:rsidRPr="000E169B">
        <w:rPr>
          <w:rFonts w:ascii="Arial" w:hAnsi="Arial" w:cs="Arial"/>
          <w:color w:val="000000"/>
          <w:sz w:val="22"/>
          <w:szCs w:val="22"/>
        </w:rPr>
        <w:t>P.S. Please feel free to forward this commentary to family, friends or colleagues. If you would like us to add them to the list, please reply to this email with their email address and we will ask for their permission to be added.</w:t>
      </w:r>
    </w:p>
    <w:p w14:paraId="4446C522" w14:textId="77777777" w:rsidR="00A931D3" w:rsidRPr="000E169B" w:rsidRDefault="00A931D3" w:rsidP="0050651D">
      <w:pPr>
        <w:rPr>
          <w:rFonts w:ascii="Arial" w:hAnsi="Arial" w:cs="Arial"/>
          <w:color w:val="000000"/>
          <w:sz w:val="18"/>
          <w:szCs w:val="18"/>
        </w:rPr>
      </w:pPr>
    </w:p>
    <w:p w14:paraId="6A05855C" w14:textId="6C3AB28B" w:rsidR="00A931D3" w:rsidRPr="000E169B" w:rsidRDefault="00A931D3" w:rsidP="0050651D">
      <w:pPr>
        <w:ind w:right="-36"/>
        <w:rPr>
          <w:rFonts w:ascii="Arial" w:hAnsi="Arial" w:cs="Arial"/>
          <w:color w:val="000000"/>
          <w:sz w:val="18"/>
          <w:szCs w:val="18"/>
        </w:rPr>
      </w:pPr>
      <w:r w:rsidRPr="000E169B">
        <w:rPr>
          <w:rFonts w:ascii="Arial" w:hAnsi="Arial" w:cs="Arial"/>
          <w:color w:val="000000"/>
          <w:sz w:val="22"/>
          <w:szCs w:val="22"/>
        </w:rPr>
        <w:t>Securities offered through</w:t>
      </w:r>
      <w:r w:rsidRPr="000E169B">
        <w:rPr>
          <w:rStyle w:val="apple-converted-space"/>
          <w:rFonts w:ascii="Arial" w:hAnsi="Arial" w:cs="Arial"/>
          <w:color w:val="000000"/>
          <w:sz w:val="22"/>
          <w:szCs w:val="22"/>
        </w:rPr>
        <w:t> </w:t>
      </w:r>
      <w:r w:rsidR="00CB3405" w:rsidRPr="00CB3405">
        <w:rPr>
          <w:rFonts w:ascii="Arial" w:hAnsi="Arial" w:cs="Arial"/>
          <w:sz w:val="22"/>
          <w:szCs w:val="22"/>
        </w:rPr>
        <w:t>Parkland Securities</w:t>
      </w:r>
      <w:r w:rsidRPr="000E169B">
        <w:rPr>
          <w:rFonts w:ascii="Arial" w:hAnsi="Arial" w:cs="Arial"/>
          <w:color w:val="000000"/>
          <w:sz w:val="22"/>
          <w:szCs w:val="22"/>
        </w:rPr>
        <w:t>, Member FINRA/SIPC.</w:t>
      </w:r>
    </w:p>
    <w:p w14:paraId="70DA1CB8" w14:textId="77777777" w:rsidR="00A931D3" w:rsidRPr="000E169B" w:rsidRDefault="00A931D3" w:rsidP="0050651D">
      <w:pPr>
        <w:rPr>
          <w:rFonts w:ascii="Arial" w:hAnsi="Arial" w:cs="Arial"/>
          <w:color w:val="000000"/>
          <w:sz w:val="18"/>
          <w:szCs w:val="18"/>
        </w:rPr>
      </w:pPr>
      <w:r w:rsidRPr="000E169B">
        <w:rPr>
          <w:rFonts w:ascii="Arial" w:hAnsi="Arial" w:cs="Arial"/>
          <w:color w:val="000000"/>
          <w:sz w:val="22"/>
          <w:szCs w:val="22"/>
        </w:rPr>
        <w:t> </w:t>
      </w:r>
    </w:p>
    <w:p w14:paraId="7A8CBA2C"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299E6FDD"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0E169B">
        <w:rPr>
          <w:rStyle w:val="apple-converted-space"/>
          <w:rFonts w:ascii="Arial" w:hAnsi="Arial" w:cs="Arial"/>
          <w:color w:val="000000"/>
          <w:sz w:val="18"/>
          <w:szCs w:val="18"/>
        </w:rPr>
        <w:t> </w:t>
      </w:r>
      <w:r w:rsidRPr="000E169B">
        <w:rPr>
          <w:rFonts w:ascii="Arial" w:hAnsi="Arial" w:cs="Arial"/>
          <w:sz w:val="18"/>
          <w:szCs w:val="18"/>
        </w:rPr>
        <w:t>https://fred.stlouisfed.org/series/GOLDPMGBD228NLBM</w:t>
      </w:r>
      <w:r w:rsidRPr="000E169B">
        <w:rPr>
          <w:rFonts w:ascii="Arial" w:hAnsi="Arial" w:cs="Arial"/>
          <w:color w:val="000000"/>
          <w:sz w:val="18"/>
          <w:szCs w:val="18"/>
        </w:rPr>
        <w:t>.</w:t>
      </w:r>
    </w:p>
    <w:p w14:paraId="21C54B3B"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xml:space="preserve">* The Dow Jones Industrial Average (DJIA), commonly known as “The Dow,” is an index representing 30 </w:t>
      </w:r>
      <w:proofErr w:type="gramStart"/>
      <w:r w:rsidRPr="000E169B">
        <w:rPr>
          <w:rFonts w:ascii="Arial" w:hAnsi="Arial" w:cs="Arial"/>
          <w:color w:val="000000"/>
          <w:sz w:val="18"/>
          <w:szCs w:val="18"/>
        </w:rPr>
        <w:t>stock</w:t>
      </w:r>
      <w:proofErr w:type="gramEnd"/>
      <w:r w:rsidRPr="000E169B">
        <w:rPr>
          <w:rFonts w:ascii="Arial" w:hAnsi="Arial" w:cs="Arial"/>
          <w:color w:val="000000"/>
          <w:sz w:val="18"/>
          <w:szCs w:val="18"/>
        </w:rPr>
        <w:t xml:space="preserve"> of companies maintained and reviewed by the editors of The Wall Street Journal.</w:t>
      </w:r>
    </w:p>
    <w:p w14:paraId="36501342"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NASDAQ Composite is an unmanaged index of securities traded on the NASDAQ system.</w:t>
      </w:r>
    </w:p>
    <w:p w14:paraId="38FF9202"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Yahoo! Finance is the source for any reference to the performance of an index between two specific periods.</w:t>
      </w:r>
    </w:p>
    <w:p w14:paraId="41206F6A" w14:textId="77777777" w:rsidR="00A931D3" w:rsidRPr="000E169B" w:rsidRDefault="00A931D3" w:rsidP="0050651D">
      <w:pPr>
        <w:rPr>
          <w:rFonts w:ascii="Arial" w:hAnsi="Arial" w:cs="Arial"/>
          <w:color w:val="000000"/>
          <w:sz w:val="18"/>
          <w:szCs w:val="18"/>
        </w:rPr>
      </w:pPr>
      <w:r w:rsidRPr="000E169B">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Past performance does not guarantee future results. Investing involves risk, including loss of principal.</w:t>
      </w:r>
    </w:p>
    <w:p w14:paraId="71F089E2"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w:t>
      </w:r>
      <w:r w:rsidRPr="000E169B">
        <w:rPr>
          <w:rStyle w:val="apple-converted-space"/>
          <w:rFonts w:ascii="Arial" w:hAnsi="Arial" w:cs="Arial"/>
          <w:color w:val="000000"/>
          <w:sz w:val="18"/>
          <w:szCs w:val="18"/>
        </w:rPr>
        <w:t> </w:t>
      </w:r>
      <w:r w:rsidRPr="000E169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Asset allocation does not ensure a profit or protect against a loss.</w:t>
      </w:r>
    </w:p>
    <w:p w14:paraId="3B971F0D"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Consult your financial professional before making any investment decision.</w:t>
      </w:r>
    </w:p>
    <w:p w14:paraId="2F8F0D51" w14:textId="3417A31A"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To unsubscribe from the</w:t>
      </w:r>
      <w:r w:rsidRPr="000E169B">
        <w:rPr>
          <w:rStyle w:val="apple-converted-space"/>
          <w:rFonts w:ascii="Arial" w:hAnsi="Arial" w:cs="Arial"/>
          <w:color w:val="000000"/>
          <w:sz w:val="18"/>
          <w:szCs w:val="18"/>
        </w:rPr>
        <w:t> </w:t>
      </w:r>
      <w:r w:rsidR="00CB3405" w:rsidRPr="00CB3405">
        <w:rPr>
          <w:rFonts w:ascii="Arial" w:hAnsi="Arial" w:cs="Arial"/>
          <w:sz w:val="18"/>
          <w:szCs w:val="18"/>
        </w:rPr>
        <w:t>Market Commentary</w:t>
      </w:r>
      <w:r w:rsidRPr="00CB3405">
        <w:rPr>
          <w:rStyle w:val="apple-converted-space"/>
          <w:rFonts w:ascii="Arial" w:hAnsi="Arial" w:cs="Arial"/>
          <w:sz w:val="18"/>
          <w:szCs w:val="18"/>
        </w:rPr>
        <w:t> </w:t>
      </w:r>
      <w:r w:rsidRPr="000E169B">
        <w:rPr>
          <w:rFonts w:ascii="Arial" w:hAnsi="Arial" w:cs="Arial"/>
          <w:color w:val="000000"/>
          <w:sz w:val="18"/>
          <w:szCs w:val="18"/>
        </w:rPr>
        <w:t>please</w:t>
      </w:r>
      <w:r w:rsidRPr="000E169B">
        <w:rPr>
          <w:rStyle w:val="apple-converted-space"/>
          <w:rFonts w:ascii="Arial" w:hAnsi="Arial" w:cs="Arial"/>
          <w:color w:val="000000"/>
          <w:sz w:val="18"/>
          <w:szCs w:val="18"/>
        </w:rPr>
        <w:t> </w:t>
      </w:r>
      <w:r w:rsidRPr="000E169B">
        <w:rPr>
          <w:rFonts w:ascii="Arial" w:hAnsi="Arial" w:cs="Arial"/>
          <w:color w:val="0000FF"/>
          <w:sz w:val="18"/>
          <w:szCs w:val="18"/>
          <w:u w:val="single"/>
        </w:rPr>
        <w:t>click here</w:t>
      </w:r>
      <w:r w:rsidRPr="000E169B">
        <w:rPr>
          <w:rStyle w:val="apple-converted-space"/>
          <w:rFonts w:ascii="Arial" w:hAnsi="Arial" w:cs="Arial"/>
          <w:color w:val="000000"/>
          <w:sz w:val="18"/>
          <w:szCs w:val="18"/>
        </w:rPr>
        <w:t> </w:t>
      </w:r>
      <w:r w:rsidRPr="000E169B">
        <w:rPr>
          <w:rFonts w:ascii="Arial" w:hAnsi="Arial" w:cs="Arial"/>
          <w:color w:val="000000"/>
          <w:sz w:val="18"/>
          <w:szCs w:val="18"/>
        </w:rPr>
        <w:t xml:space="preserve">or write us </w:t>
      </w:r>
      <w:r w:rsidRPr="00CB3405">
        <w:rPr>
          <w:rFonts w:ascii="Arial" w:hAnsi="Arial" w:cs="Arial"/>
          <w:sz w:val="18"/>
          <w:szCs w:val="18"/>
        </w:rPr>
        <w:t>at</w:t>
      </w:r>
      <w:r w:rsidRPr="00CB3405">
        <w:rPr>
          <w:rStyle w:val="apple-converted-space"/>
          <w:rFonts w:ascii="Arial" w:hAnsi="Arial" w:cs="Arial"/>
          <w:sz w:val="18"/>
          <w:szCs w:val="18"/>
        </w:rPr>
        <w:t> </w:t>
      </w:r>
      <w:r w:rsidR="00CB3405" w:rsidRPr="00CB3405">
        <w:rPr>
          <w:rFonts w:ascii="Arial" w:hAnsi="Arial" w:cs="Arial"/>
          <w:sz w:val="18"/>
          <w:szCs w:val="18"/>
        </w:rPr>
        <w:t>Team@Midwestmoneymanagement.com</w:t>
      </w:r>
    </w:p>
    <w:p w14:paraId="1DFE9CDE" w14:textId="4B5045AF" w:rsidR="00A931D3" w:rsidRPr="000E169B" w:rsidRDefault="00A931D3" w:rsidP="0050651D">
      <w:pPr>
        <w:ind w:right="-36"/>
        <w:rPr>
          <w:rFonts w:ascii="Arial" w:hAnsi="Arial" w:cs="Arial"/>
          <w:color w:val="000000"/>
          <w:sz w:val="18"/>
          <w:szCs w:val="18"/>
        </w:rPr>
      </w:pPr>
    </w:p>
    <w:p w14:paraId="4BD4AC37" w14:textId="77777777" w:rsidR="00A931D3" w:rsidRPr="000E169B" w:rsidRDefault="00A931D3" w:rsidP="0050651D">
      <w:pPr>
        <w:rPr>
          <w:rFonts w:ascii="Arial" w:hAnsi="Arial" w:cs="Arial"/>
          <w:color w:val="000000"/>
          <w:sz w:val="18"/>
          <w:szCs w:val="18"/>
        </w:rPr>
      </w:pPr>
    </w:p>
    <w:p w14:paraId="66743682" w14:textId="77777777" w:rsidR="00577E42" w:rsidRPr="008235ED" w:rsidRDefault="00577E42" w:rsidP="00577E42">
      <w:pPr>
        <w:widowControl w:val="0"/>
        <w:adjustRightInd w:val="0"/>
        <w:ind w:right="-36"/>
        <w:rPr>
          <w:rFonts w:ascii="Arial" w:hAnsi="Arial" w:cs="Arial"/>
          <w:sz w:val="18"/>
          <w:szCs w:val="18"/>
        </w:rPr>
      </w:pPr>
      <w:r w:rsidRPr="008235ED">
        <w:rPr>
          <w:rFonts w:ascii="Arial" w:hAnsi="Arial" w:cs="Arial"/>
          <w:sz w:val="18"/>
          <w:szCs w:val="18"/>
        </w:rPr>
        <w:t>Sources:</w:t>
      </w:r>
    </w:p>
    <w:p w14:paraId="135C0F77" w14:textId="7C4A2B8E" w:rsidR="00577E42" w:rsidRPr="002856EA" w:rsidRDefault="00CB3405" w:rsidP="00577E42">
      <w:pPr>
        <w:rPr>
          <w:rFonts w:ascii="Arial" w:hAnsi="Arial" w:cs="Arial"/>
          <w:color w:val="0D304A"/>
          <w:sz w:val="18"/>
          <w:szCs w:val="18"/>
        </w:rPr>
      </w:pPr>
      <w:hyperlink r:id="rId5" w:history="1">
        <w:r w:rsidR="00577E42" w:rsidRPr="008235ED">
          <w:rPr>
            <w:rStyle w:val="Hyperlink"/>
            <w:rFonts w:ascii="Arial" w:hAnsi="Arial" w:cs="Arial"/>
            <w:sz w:val="18"/>
            <w:szCs w:val="18"/>
          </w:rPr>
          <w:t>https://www.economist.com/graphic-detail/tracking-the-return-to-normalcy-after-covid-19</w:t>
        </w:r>
      </w:hyperlink>
      <w:r w:rsid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or go to</w:t>
      </w:r>
      <w:r w:rsidR="002856EA">
        <w:rPr>
          <w:rStyle w:val="Hyperlink"/>
          <w:rFonts w:ascii="Arial" w:hAnsi="Arial" w:cs="Arial"/>
          <w:color w:val="0D304A"/>
          <w:sz w:val="18"/>
          <w:szCs w:val="18"/>
          <w:u w:val="none"/>
        </w:rPr>
        <w:t xml:space="preserve"> </w:t>
      </w:r>
      <w:hyperlink r:id="rId6" w:history="1">
        <w:r w:rsidR="002856EA" w:rsidRPr="00EF0580">
          <w:rPr>
            <w:rStyle w:val="Hyperlink"/>
            <w:rFonts w:ascii="Arial" w:hAnsi="Arial" w:cs="Arial"/>
            <w:sz w:val="18"/>
            <w:szCs w:val="18"/>
          </w:rPr>
          <w:t>https://resources.carsongroup.com/hubfs/WMC-Source/2021/07-06-21_Economist_Global%20Normalcy%20Index_1.pdf</w:t>
        </w:r>
      </w:hyperlink>
      <w:r w:rsidR="002856EA">
        <w:rPr>
          <w:rStyle w:val="Hyperlink"/>
          <w:rFonts w:ascii="Arial" w:hAnsi="Arial" w:cs="Arial"/>
          <w:color w:val="0D304A"/>
          <w:sz w:val="18"/>
          <w:szCs w:val="18"/>
          <w:u w:val="none"/>
        </w:rPr>
        <w:t>)</w:t>
      </w:r>
    </w:p>
    <w:p w14:paraId="4DCA13D5" w14:textId="4475D5B4" w:rsidR="00577E42" w:rsidRPr="002856EA" w:rsidRDefault="00CB3405" w:rsidP="00577E42">
      <w:pPr>
        <w:widowControl w:val="0"/>
        <w:adjustRightInd w:val="0"/>
        <w:ind w:right="-36"/>
        <w:rPr>
          <w:rFonts w:ascii="Arial" w:hAnsi="Arial" w:cs="Arial"/>
          <w:color w:val="0D304A"/>
          <w:sz w:val="18"/>
          <w:szCs w:val="18"/>
        </w:rPr>
      </w:pPr>
      <w:hyperlink r:id="rId7" w:history="1">
        <w:r w:rsidR="00577E42" w:rsidRPr="008235ED">
          <w:rPr>
            <w:rStyle w:val="Hyperlink"/>
            <w:rFonts w:ascii="Arial" w:hAnsi="Arial" w:cs="Arial"/>
            <w:sz w:val="18"/>
            <w:szCs w:val="18"/>
          </w:rPr>
          <w:t>https://www.barrons.com/articles/fed-june-jobs-report-51625272180?mod=hp_LEAD_3_B_1</w:t>
        </w:r>
      </w:hyperlink>
      <w:r w:rsid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 xml:space="preserve">or go to </w:t>
      </w:r>
      <w:hyperlink r:id="rId8" w:history="1">
        <w:r w:rsidR="002856EA" w:rsidRPr="00EF0580">
          <w:rPr>
            <w:rStyle w:val="Hyperlink"/>
            <w:rFonts w:ascii="Arial" w:hAnsi="Arial" w:cs="Arial"/>
            <w:sz w:val="18"/>
            <w:szCs w:val="18"/>
          </w:rPr>
          <w:t>https://resources.carsongroup.com/hubfs/WMC-Source/2021/07-06-21_Barrons_Strong%20Jobs_2.pdf</w:t>
        </w:r>
      </w:hyperlink>
      <w:r w:rsidR="002856EA">
        <w:rPr>
          <w:rStyle w:val="Hyperlink"/>
          <w:rFonts w:ascii="Arial" w:hAnsi="Arial" w:cs="Arial"/>
          <w:color w:val="0D304A"/>
          <w:sz w:val="18"/>
          <w:szCs w:val="18"/>
          <w:u w:val="none"/>
        </w:rPr>
        <w:t>)</w:t>
      </w:r>
    </w:p>
    <w:p w14:paraId="5C67B6C8" w14:textId="7794429D" w:rsidR="00577E42" w:rsidRPr="008235ED" w:rsidRDefault="00CB3405" w:rsidP="00577E42">
      <w:pPr>
        <w:widowControl w:val="0"/>
        <w:adjustRightInd w:val="0"/>
        <w:ind w:right="-36"/>
        <w:rPr>
          <w:rStyle w:val="Hyperlink"/>
          <w:rFonts w:ascii="Arial" w:hAnsi="Arial" w:cs="Arial"/>
          <w:color w:val="000000" w:themeColor="text1"/>
          <w:sz w:val="18"/>
          <w:szCs w:val="18"/>
          <w:u w:val="none"/>
        </w:rPr>
      </w:pPr>
      <w:hyperlink r:id="rId9" w:history="1">
        <w:r w:rsidR="00577E42" w:rsidRPr="008235ED">
          <w:rPr>
            <w:rStyle w:val="Hyperlink"/>
            <w:rFonts w:ascii="Arial" w:hAnsi="Arial" w:cs="Arial"/>
            <w:sz w:val="18"/>
            <w:szCs w:val="18"/>
          </w:rPr>
          <w:t>https://www.bls.gov/news.release/pdf/empsit.pdf</w:t>
        </w:r>
      </w:hyperlink>
    </w:p>
    <w:p w14:paraId="11DBFFC9" w14:textId="0DCC7447" w:rsidR="00577E42" w:rsidRPr="008235ED" w:rsidRDefault="00CB3405" w:rsidP="00577E42">
      <w:pPr>
        <w:widowControl w:val="0"/>
        <w:adjustRightInd w:val="0"/>
        <w:ind w:right="-36"/>
        <w:rPr>
          <w:rStyle w:val="Hyperlink"/>
          <w:rFonts w:ascii="Arial" w:hAnsi="Arial" w:cs="Arial"/>
          <w:color w:val="000000" w:themeColor="text1"/>
          <w:sz w:val="18"/>
          <w:szCs w:val="18"/>
          <w:u w:val="none"/>
        </w:rPr>
      </w:pPr>
      <w:hyperlink r:id="rId10" w:history="1">
        <w:r w:rsidR="00577E42" w:rsidRPr="008235ED">
          <w:rPr>
            <w:rStyle w:val="Hyperlink"/>
            <w:rFonts w:ascii="Arial" w:hAnsi="Arial" w:cs="Arial"/>
            <w:sz w:val="18"/>
            <w:szCs w:val="18"/>
          </w:rPr>
          <w:t>https://www.cnn.com/2021/06/29/economy/global-worker-shortage-pandemic-brexit/index.html</w:t>
        </w:r>
      </w:hyperlink>
    </w:p>
    <w:p w14:paraId="3FF06F6D" w14:textId="7795895A" w:rsidR="00577E42" w:rsidRPr="002856EA" w:rsidRDefault="00CB3405" w:rsidP="00577E42">
      <w:pPr>
        <w:widowControl w:val="0"/>
        <w:adjustRightInd w:val="0"/>
        <w:ind w:right="-36"/>
        <w:rPr>
          <w:rStyle w:val="Hyperlink"/>
          <w:rFonts w:ascii="Arial" w:hAnsi="Arial" w:cs="Arial"/>
          <w:color w:val="0D304A"/>
          <w:sz w:val="18"/>
          <w:szCs w:val="18"/>
          <w:u w:val="none"/>
        </w:rPr>
      </w:pPr>
      <w:hyperlink r:id="rId11" w:history="1">
        <w:r w:rsidR="00577E42" w:rsidRPr="00EF0580">
          <w:rPr>
            <w:rStyle w:val="Hyperlink"/>
            <w:rFonts w:ascii="Arial" w:hAnsi="Arial" w:cs="Arial"/>
            <w:sz w:val="18"/>
            <w:szCs w:val="18"/>
          </w:rPr>
          <w:t>https://www.barrons.com/articles/solving-the-worker-shortage-is-the-nations-top-priority-51625005048</w:t>
        </w:r>
      </w:hyperlink>
      <w:r w:rsid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 xml:space="preserve">or go to </w:t>
      </w:r>
      <w:hyperlink r:id="rId12" w:history="1">
        <w:r w:rsidR="002856EA" w:rsidRPr="00EF0580">
          <w:rPr>
            <w:rStyle w:val="Hyperlink"/>
            <w:rFonts w:ascii="Arial" w:hAnsi="Arial" w:cs="Arial"/>
            <w:sz w:val="18"/>
            <w:szCs w:val="18"/>
          </w:rPr>
          <w:t>https://resources.carsongroup.com/hubfs/WMC-Source/2021/07-06-21_Barrons_Solving%20Worker%20Shortage_5.pdf</w:t>
        </w:r>
      </w:hyperlink>
      <w:r w:rsidR="002856EA">
        <w:rPr>
          <w:rStyle w:val="Hyperlink"/>
          <w:rFonts w:ascii="Arial" w:hAnsi="Arial" w:cs="Arial"/>
          <w:color w:val="0D304A"/>
          <w:sz w:val="18"/>
          <w:szCs w:val="18"/>
          <w:u w:val="none"/>
        </w:rPr>
        <w:t>)</w:t>
      </w:r>
    </w:p>
    <w:p w14:paraId="05EF854A" w14:textId="3EC33F6D" w:rsidR="00577E42" w:rsidRPr="008235ED" w:rsidRDefault="00CB3405" w:rsidP="00577E42">
      <w:pPr>
        <w:widowControl w:val="0"/>
        <w:adjustRightInd w:val="0"/>
        <w:ind w:right="-36"/>
        <w:rPr>
          <w:rStyle w:val="Hyperlink"/>
          <w:rFonts w:ascii="Arial" w:hAnsi="Arial" w:cs="Arial"/>
          <w:color w:val="000000" w:themeColor="text1"/>
          <w:sz w:val="18"/>
          <w:szCs w:val="18"/>
          <w:u w:val="none"/>
        </w:rPr>
      </w:pPr>
      <w:hyperlink r:id="rId13" w:history="1">
        <w:r w:rsidR="00577E42" w:rsidRPr="008235ED">
          <w:rPr>
            <w:rStyle w:val="Hyperlink"/>
            <w:rFonts w:ascii="Arial" w:hAnsi="Arial" w:cs="Arial"/>
            <w:sz w:val="18"/>
            <w:szCs w:val="18"/>
          </w:rPr>
          <w:t>https://www.bls.gov/web/empsit/cpseea11.htm</w:t>
        </w:r>
      </w:hyperlink>
    </w:p>
    <w:p w14:paraId="50D90F72" w14:textId="63650AA4" w:rsidR="00577E42" w:rsidRDefault="00CB3405" w:rsidP="00577E42">
      <w:pPr>
        <w:widowControl w:val="0"/>
        <w:adjustRightInd w:val="0"/>
        <w:ind w:right="-36"/>
        <w:rPr>
          <w:rStyle w:val="Hyperlink"/>
          <w:rFonts w:ascii="Arial" w:hAnsi="Arial" w:cs="Arial"/>
          <w:color w:val="000000" w:themeColor="text1"/>
          <w:sz w:val="18"/>
          <w:szCs w:val="18"/>
          <w:u w:val="none"/>
        </w:rPr>
      </w:pPr>
      <w:hyperlink r:id="rId14" w:history="1">
        <w:r w:rsidR="00577E42" w:rsidRPr="008235ED">
          <w:rPr>
            <w:rStyle w:val="Hyperlink"/>
            <w:rFonts w:ascii="Arial" w:hAnsi="Arial" w:cs="Arial"/>
            <w:sz w:val="18"/>
            <w:szCs w:val="18"/>
          </w:rPr>
          <w:t>https://www.bls.gov/opub/mlr/2020/article/job-market-remains-tight-in-2019-as-the-unemployment-rate-falls-to-its-lowest-level-since-1969.htm</w:t>
        </w:r>
      </w:hyperlink>
    </w:p>
    <w:p w14:paraId="32325EA8" w14:textId="365631CF" w:rsidR="00577E42" w:rsidRDefault="00CB3405" w:rsidP="00577E42">
      <w:pPr>
        <w:widowControl w:val="0"/>
        <w:adjustRightInd w:val="0"/>
        <w:ind w:right="-36"/>
        <w:rPr>
          <w:rFonts w:ascii="Arial" w:hAnsi="Arial" w:cs="Arial"/>
          <w:sz w:val="18"/>
          <w:szCs w:val="18"/>
        </w:rPr>
      </w:pPr>
      <w:hyperlink r:id="rId15" w:history="1">
        <w:r w:rsidR="00577E42" w:rsidRPr="00EF0580">
          <w:rPr>
            <w:rStyle w:val="Hyperlink"/>
            <w:rFonts w:ascii="Arial" w:hAnsi="Arial" w:cs="Arial"/>
            <w:sz w:val="18"/>
            <w:szCs w:val="18"/>
          </w:rPr>
          <w:t>https://www.npr.org/2021/06/24/1007914455/as-the-pandemic-recedes-millions-of-workers-are-saying-i-quit</w:t>
        </w:r>
      </w:hyperlink>
    </w:p>
    <w:p w14:paraId="51662F7E" w14:textId="23C1B22F" w:rsidR="00577E42" w:rsidRPr="008235ED" w:rsidRDefault="00CB3405" w:rsidP="00577E42">
      <w:pPr>
        <w:widowControl w:val="0"/>
        <w:adjustRightInd w:val="0"/>
        <w:ind w:right="-36"/>
        <w:rPr>
          <w:rStyle w:val="Hyperlink"/>
          <w:rFonts w:ascii="Arial" w:hAnsi="Arial" w:cs="Arial"/>
          <w:color w:val="000000" w:themeColor="text1"/>
          <w:sz w:val="18"/>
          <w:szCs w:val="18"/>
          <w:u w:val="none"/>
        </w:rPr>
      </w:pPr>
      <w:hyperlink r:id="rId16" w:history="1">
        <w:r w:rsidR="00577E42" w:rsidRPr="008235ED">
          <w:rPr>
            <w:rStyle w:val="Hyperlink"/>
            <w:rFonts w:ascii="Arial" w:hAnsi="Arial" w:cs="Arial"/>
            <w:sz w:val="18"/>
            <w:szCs w:val="18"/>
          </w:rPr>
          <w:t>https://www.ers.usda.gov/data-products/food-price-outlook/summary-findings/</w:t>
        </w:r>
      </w:hyperlink>
    </w:p>
    <w:p w14:paraId="5838D428" w14:textId="58DD82B3" w:rsidR="00577E42" w:rsidRPr="002856EA" w:rsidRDefault="00CB3405" w:rsidP="00577E42">
      <w:pPr>
        <w:widowControl w:val="0"/>
        <w:adjustRightInd w:val="0"/>
        <w:ind w:right="-36"/>
        <w:rPr>
          <w:rStyle w:val="Hyperlink"/>
          <w:rFonts w:ascii="Arial" w:hAnsi="Arial" w:cs="Arial"/>
          <w:color w:val="0D304A"/>
          <w:sz w:val="18"/>
          <w:szCs w:val="18"/>
          <w:u w:val="none"/>
        </w:rPr>
      </w:pPr>
      <w:hyperlink r:id="rId17" w:history="1">
        <w:r w:rsidR="00577E42" w:rsidRPr="008235ED">
          <w:rPr>
            <w:rStyle w:val="Hyperlink"/>
            <w:rFonts w:ascii="Arial" w:hAnsi="Arial" w:cs="Arial"/>
            <w:sz w:val="18"/>
            <w:szCs w:val="18"/>
          </w:rPr>
          <w:t>https://www.economist.com/finance-and-economics/2021/07/01/does-americas-hot-housing-market-still-need-propping-up</w:t>
        </w:r>
      </w:hyperlink>
      <w:r w:rsid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 xml:space="preserve">or go to </w:t>
      </w:r>
      <w:hyperlink r:id="rId18" w:history="1">
        <w:r w:rsidR="002856EA" w:rsidRPr="00EF0580">
          <w:rPr>
            <w:rStyle w:val="Hyperlink"/>
            <w:rFonts w:ascii="Arial" w:hAnsi="Arial" w:cs="Arial"/>
            <w:sz w:val="18"/>
            <w:szCs w:val="18"/>
          </w:rPr>
          <w:t>https://resources.carsongroup.com/hubfs/WMC-Source/2021/07-06-21_Economist_Hot%20Housing%20Market_10.pdf</w:t>
        </w:r>
      </w:hyperlink>
      <w:r w:rsidR="002856EA">
        <w:rPr>
          <w:rStyle w:val="Hyperlink"/>
          <w:rFonts w:ascii="Arial" w:hAnsi="Arial" w:cs="Arial"/>
          <w:color w:val="0D304A"/>
          <w:sz w:val="18"/>
          <w:szCs w:val="18"/>
          <w:u w:val="none"/>
        </w:rPr>
        <w:t>)</w:t>
      </w:r>
    </w:p>
    <w:p w14:paraId="172FE524" w14:textId="44EBEDC3" w:rsidR="00577E42" w:rsidRPr="008235ED" w:rsidRDefault="00CB3405" w:rsidP="00577E42">
      <w:pPr>
        <w:widowControl w:val="0"/>
        <w:adjustRightInd w:val="0"/>
        <w:ind w:right="-36"/>
        <w:rPr>
          <w:rStyle w:val="Hyperlink"/>
          <w:rFonts w:ascii="Arial" w:hAnsi="Arial" w:cs="Arial"/>
          <w:sz w:val="18"/>
          <w:szCs w:val="18"/>
        </w:rPr>
      </w:pPr>
      <w:hyperlink r:id="rId19" w:history="1">
        <w:r w:rsidR="00577E42" w:rsidRPr="008235ED">
          <w:rPr>
            <w:rStyle w:val="Hyperlink"/>
            <w:rFonts w:ascii="Arial" w:hAnsi="Arial" w:cs="Arial"/>
            <w:sz w:val="18"/>
            <w:szCs w:val="18"/>
          </w:rPr>
          <w:t>https://www.bea.gov/news/2021/personal-income-and-outlays-may-2021</w:t>
        </w:r>
      </w:hyperlink>
    </w:p>
    <w:p w14:paraId="23764B0E" w14:textId="2A0D186D" w:rsidR="00577E42" w:rsidRDefault="00CB3405" w:rsidP="00577E42">
      <w:pPr>
        <w:rPr>
          <w:rFonts w:ascii="Arial" w:hAnsi="Arial" w:cs="Arial"/>
          <w:sz w:val="18"/>
          <w:szCs w:val="18"/>
        </w:rPr>
      </w:pPr>
      <w:hyperlink r:id="rId20" w:history="1">
        <w:r w:rsidR="00577E42" w:rsidRPr="008235ED">
          <w:rPr>
            <w:rStyle w:val="Hyperlink"/>
            <w:rFonts w:ascii="Arial" w:hAnsi="Arial" w:cs="Arial"/>
            <w:sz w:val="18"/>
            <w:szCs w:val="18"/>
          </w:rPr>
          <w:t>https://data.sca.isr.umich.edu/fetchdoc.php?docid=67634</w:t>
        </w:r>
      </w:hyperlink>
    </w:p>
    <w:p w14:paraId="0C2A1BAD" w14:textId="536EC51E" w:rsidR="00577E42" w:rsidRPr="008235ED" w:rsidRDefault="00CB3405" w:rsidP="00577E42">
      <w:pPr>
        <w:widowControl w:val="0"/>
        <w:adjustRightInd w:val="0"/>
        <w:ind w:right="-36"/>
        <w:rPr>
          <w:rFonts w:ascii="Arial" w:hAnsi="Arial" w:cs="Arial"/>
          <w:sz w:val="18"/>
          <w:szCs w:val="18"/>
        </w:rPr>
      </w:pPr>
      <w:hyperlink r:id="rId21" w:anchor="vaccinations" w:history="1">
        <w:r w:rsidR="00577E42" w:rsidRPr="008235ED">
          <w:rPr>
            <w:rStyle w:val="Hyperlink"/>
            <w:rFonts w:ascii="Arial" w:hAnsi="Arial" w:cs="Arial"/>
            <w:sz w:val="18"/>
            <w:szCs w:val="18"/>
          </w:rPr>
          <w:t>https://covid.cdc.gov/covid-data-tracker/#vaccinations</w:t>
        </w:r>
      </w:hyperlink>
    </w:p>
    <w:p w14:paraId="4674692E" w14:textId="5B8D0097" w:rsidR="00577E42" w:rsidRPr="008235ED" w:rsidRDefault="00CB3405" w:rsidP="00577E42">
      <w:pPr>
        <w:widowControl w:val="0"/>
        <w:adjustRightInd w:val="0"/>
        <w:ind w:right="-36"/>
        <w:rPr>
          <w:rFonts w:ascii="Arial" w:hAnsi="Arial" w:cs="Arial"/>
          <w:sz w:val="18"/>
          <w:szCs w:val="18"/>
        </w:rPr>
      </w:pPr>
      <w:hyperlink r:id="rId22" w:history="1">
        <w:r w:rsidR="00577E42" w:rsidRPr="008235ED">
          <w:rPr>
            <w:rStyle w:val="Hyperlink"/>
            <w:rFonts w:ascii="Arial" w:hAnsi="Arial" w:cs="Arial"/>
            <w:sz w:val="18"/>
            <w:szCs w:val="18"/>
          </w:rPr>
          <w:t>https://www.scientificamerican.com/article/how-dangerous-is-the-delta-variant-and-will-it-cause-a-covid-surge-in-the-u-s/</w:t>
        </w:r>
      </w:hyperlink>
    </w:p>
    <w:p w14:paraId="7AF3DF6D" w14:textId="4B5C81E3" w:rsidR="00577E42" w:rsidRPr="002856EA" w:rsidRDefault="00CB3405" w:rsidP="00577E42">
      <w:pPr>
        <w:widowControl w:val="0"/>
        <w:adjustRightInd w:val="0"/>
        <w:ind w:right="-36"/>
        <w:rPr>
          <w:rFonts w:ascii="Arial" w:hAnsi="Arial" w:cs="Arial"/>
          <w:color w:val="0D304A"/>
          <w:sz w:val="18"/>
          <w:szCs w:val="18"/>
        </w:rPr>
      </w:pPr>
      <w:hyperlink r:id="rId23" w:history="1">
        <w:r w:rsidR="00577E42" w:rsidRPr="008235ED">
          <w:rPr>
            <w:rStyle w:val="Hyperlink"/>
            <w:rFonts w:ascii="Arial" w:hAnsi="Arial" w:cs="Arial"/>
            <w:sz w:val="18"/>
            <w:szCs w:val="18"/>
          </w:rPr>
          <w:t>https://www.barrons.com/articles/covid-19-delta-variant-stock-market-51625271990?refsec=the-trader</w:t>
        </w:r>
      </w:hyperlink>
      <w:r w:rsid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or go to</w:t>
      </w:r>
      <w:r w:rsidR="002856EA">
        <w:rPr>
          <w:rStyle w:val="Hyperlink"/>
          <w:rFonts w:ascii="Arial" w:hAnsi="Arial" w:cs="Arial"/>
          <w:color w:val="0D304A"/>
          <w:sz w:val="18"/>
          <w:szCs w:val="18"/>
          <w:u w:val="none"/>
        </w:rPr>
        <w:t xml:space="preserve"> </w:t>
      </w:r>
      <w:hyperlink r:id="rId24" w:history="1">
        <w:r w:rsidR="002856EA" w:rsidRPr="00EF0580">
          <w:rPr>
            <w:rStyle w:val="Hyperlink"/>
            <w:rFonts w:ascii="Arial" w:hAnsi="Arial" w:cs="Arial"/>
            <w:sz w:val="18"/>
            <w:szCs w:val="18"/>
          </w:rPr>
          <w:t>https://resources.carsongroup.com/hubfs/WMC-Source/2021/07-06-21_Barrons_Stock%20Market%20Historically%20Strong_15.pdf</w:t>
        </w:r>
      </w:hyperlink>
      <w:r w:rsidR="002856EA">
        <w:rPr>
          <w:rStyle w:val="Hyperlink"/>
          <w:rFonts w:ascii="Arial" w:hAnsi="Arial" w:cs="Arial"/>
          <w:color w:val="0D304A"/>
          <w:sz w:val="18"/>
          <w:szCs w:val="18"/>
          <w:u w:val="none"/>
        </w:rPr>
        <w:t xml:space="preserve">) </w:t>
      </w:r>
    </w:p>
    <w:p w14:paraId="78CF5101" w14:textId="36EFC3EC" w:rsidR="00577E42" w:rsidRPr="008235ED" w:rsidRDefault="00CB3405" w:rsidP="00577E42">
      <w:pPr>
        <w:widowControl w:val="0"/>
        <w:adjustRightInd w:val="0"/>
        <w:ind w:right="-36"/>
        <w:rPr>
          <w:rFonts w:ascii="Arial" w:hAnsi="Arial" w:cs="Arial"/>
          <w:sz w:val="18"/>
          <w:szCs w:val="18"/>
        </w:rPr>
      </w:pPr>
      <w:hyperlink r:id="rId25" w:history="1">
        <w:r w:rsidR="00577E42" w:rsidRPr="008235ED">
          <w:rPr>
            <w:rStyle w:val="Hyperlink"/>
            <w:rFonts w:ascii="Arial" w:hAnsi="Arial" w:cs="Arial"/>
            <w:sz w:val="18"/>
            <w:szCs w:val="18"/>
          </w:rPr>
          <w:t>https://www.marketplace.org/2021/06/24/purchasing-a-home-in-this-economy/</w:t>
        </w:r>
      </w:hyperlink>
    </w:p>
    <w:p w14:paraId="44638FAB" w14:textId="273C0223" w:rsidR="00577E42" w:rsidRPr="008235ED" w:rsidRDefault="00CB3405" w:rsidP="00577E42">
      <w:pPr>
        <w:widowControl w:val="0"/>
        <w:adjustRightInd w:val="0"/>
        <w:ind w:right="-36"/>
        <w:rPr>
          <w:rFonts w:ascii="Arial" w:hAnsi="Arial" w:cs="Arial"/>
          <w:sz w:val="18"/>
          <w:szCs w:val="18"/>
        </w:rPr>
      </w:pPr>
      <w:hyperlink r:id="rId26" w:history="1">
        <w:r w:rsidR="00577E42" w:rsidRPr="008235ED">
          <w:rPr>
            <w:rStyle w:val="Hyperlink"/>
            <w:rFonts w:ascii="Arial" w:hAnsi="Arial" w:cs="Arial"/>
            <w:sz w:val="18"/>
            <w:szCs w:val="18"/>
          </w:rPr>
          <w:t>https://www.nar.realtor/newsroom/existing-home-sales-experience-slight-skid-of-0-9-in-may</w:t>
        </w:r>
      </w:hyperlink>
    </w:p>
    <w:p w14:paraId="3A8B7A26" w14:textId="442AC48B" w:rsidR="00577E42" w:rsidRPr="002856EA" w:rsidRDefault="00CB3405" w:rsidP="00577E42">
      <w:pPr>
        <w:widowControl w:val="0"/>
        <w:adjustRightInd w:val="0"/>
        <w:ind w:right="-36"/>
        <w:rPr>
          <w:rFonts w:ascii="Arial" w:hAnsi="Arial" w:cs="Arial"/>
          <w:color w:val="0D304A"/>
          <w:sz w:val="18"/>
          <w:szCs w:val="18"/>
        </w:rPr>
      </w:pPr>
      <w:hyperlink r:id="rId27" w:history="1">
        <w:r w:rsidR="00577E42" w:rsidRPr="008235ED">
          <w:rPr>
            <w:rStyle w:val="Hyperlink"/>
            <w:rFonts w:ascii="Arial" w:hAnsi="Arial" w:cs="Arial"/>
            <w:sz w:val="18"/>
            <w:szCs w:val="18"/>
          </w:rPr>
          <w:t>https://www.ft.com/content/05a1ebb3-15d7-4847-a71f-2e559edb459f</w:t>
        </w:r>
      </w:hyperlink>
      <w:r w:rsidR="002856EA" w:rsidRP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or go to</w:t>
      </w:r>
      <w:r w:rsidR="002856EA">
        <w:rPr>
          <w:rStyle w:val="Hyperlink"/>
          <w:rFonts w:ascii="Arial" w:hAnsi="Arial" w:cs="Arial"/>
          <w:color w:val="0D304A"/>
          <w:sz w:val="18"/>
          <w:szCs w:val="18"/>
          <w:u w:val="none"/>
        </w:rPr>
        <w:t xml:space="preserve"> </w:t>
      </w:r>
      <w:hyperlink r:id="rId28" w:history="1">
        <w:r w:rsidR="002856EA" w:rsidRPr="00EF0580">
          <w:rPr>
            <w:rStyle w:val="Hyperlink"/>
            <w:rFonts w:ascii="Arial" w:hAnsi="Arial" w:cs="Arial"/>
            <w:sz w:val="18"/>
            <w:szCs w:val="18"/>
          </w:rPr>
          <w:t>https://resources.carsongroup.com/hubfs/WMC-Source/2021/07-06-21_Financial%20Times_Runaway%20House%20Prices_18.pdf</w:t>
        </w:r>
      </w:hyperlink>
      <w:r w:rsidR="002856EA">
        <w:rPr>
          <w:rStyle w:val="Hyperlink"/>
          <w:rFonts w:ascii="Arial" w:hAnsi="Arial" w:cs="Arial"/>
          <w:color w:val="0D304A"/>
          <w:sz w:val="18"/>
          <w:szCs w:val="18"/>
          <w:u w:val="none"/>
        </w:rPr>
        <w:t>)</w:t>
      </w:r>
    </w:p>
    <w:p w14:paraId="13D9D448" w14:textId="37C2DB71" w:rsidR="00577E42" w:rsidRPr="008235ED" w:rsidRDefault="00CB3405" w:rsidP="00577E42">
      <w:pPr>
        <w:rPr>
          <w:rFonts w:ascii="Arial" w:hAnsi="Arial" w:cs="Arial"/>
          <w:sz w:val="18"/>
          <w:szCs w:val="18"/>
        </w:rPr>
      </w:pPr>
      <w:hyperlink r:id="rId29" w:history="1">
        <w:r w:rsidR="00577E42" w:rsidRPr="008235ED">
          <w:rPr>
            <w:rStyle w:val="Hyperlink"/>
            <w:rFonts w:ascii="Arial" w:hAnsi="Arial" w:cs="Arial"/>
            <w:sz w:val="18"/>
            <w:szCs w:val="18"/>
          </w:rPr>
          <w:t>https://www.goodreads.com/quotes/tag/normal</w:t>
        </w:r>
      </w:hyperlink>
    </w:p>
    <w:p w14:paraId="26B184C8" w14:textId="77777777" w:rsidR="00577E42" w:rsidRDefault="00577E42" w:rsidP="00577E42"/>
    <w:p w14:paraId="19AA4DD4" w14:textId="507F0FF7" w:rsidR="00F43D77" w:rsidRPr="000E169B" w:rsidRDefault="00F43D77">
      <w:pPr>
        <w:widowControl w:val="0"/>
        <w:adjustRightInd w:val="0"/>
        <w:ind w:right="-36"/>
        <w:rPr>
          <w:rFonts w:ascii="Arial" w:hAnsi="Arial" w:cs="Arial"/>
        </w:rPr>
      </w:pPr>
    </w:p>
    <w:sectPr w:rsidR="00F43D77" w:rsidRPr="000E169B"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4"/>
  </w:num>
  <w:num w:numId="5">
    <w:abstractNumId w:val="15"/>
  </w:num>
  <w:num w:numId="6">
    <w:abstractNumId w:val="11"/>
  </w:num>
  <w:num w:numId="7">
    <w:abstractNumId w:val="9"/>
  </w:num>
  <w:num w:numId="8">
    <w:abstractNumId w:val="12"/>
  </w:num>
  <w:num w:numId="9">
    <w:abstractNumId w:val="5"/>
  </w:num>
  <w:num w:numId="10">
    <w:abstractNumId w:val="6"/>
  </w:num>
  <w:num w:numId="11">
    <w:abstractNumId w:val="21"/>
  </w:num>
  <w:num w:numId="12">
    <w:abstractNumId w:val="19"/>
  </w:num>
  <w:num w:numId="13">
    <w:abstractNumId w:val="7"/>
  </w:num>
  <w:num w:numId="14">
    <w:abstractNumId w:val="18"/>
  </w:num>
  <w:num w:numId="15">
    <w:abstractNumId w:val="22"/>
  </w:num>
  <w:num w:numId="16">
    <w:abstractNumId w:val="16"/>
  </w:num>
  <w:num w:numId="17">
    <w:abstractNumId w:val="13"/>
  </w:num>
  <w:num w:numId="18">
    <w:abstractNumId w:val="0"/>
  </w:num>
  <w:num w:numId="19">
    <w:abstractNumId w:val="8"/>
  </w:num>
  <w:num w:numId="20">
    <w:abstractNumId w:val="20"/>
  </w:num>
  <w:num w:numId="21">
    <w:abstractNumId w:val="10"/>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7ADD"/>
    <w:rsid w:val="000114D0"/>
    <w:rsid w:val="000131D2"/>
    <w:rsid w:val="00020660"/>
    <w:rsid w:val="0002429D"/>
    <w:rsid w:val="00027925"/>
    <w:rsid w:val="00037A48"/>
    <w:rsid w:val="00040355"/>
    <w:rsid w:val="0004692A"/>
    <w:rsid w:val="00046C29"/>
    <w:rsid w:val="00047E7A"/>
    <w:rsid w:val="0005391E"/>
    <w:rsid w:val="00076A1B"/>
    <w:rsid w:val="00091995"/>
    <w:rsid w:val="000A2F00"/>
    <w:rsid w:val="000A4F61"/>
    <w:rsid w:val="000A7C39"/>
    <w:rsid w:val="000B2434"/>
    <w:rsid w:val="000B3CA3"/>
    <w:rsid w:val="000B4D8D"/>
    <w:rsid w:val="000B6A47"/>
    <w:rsid w:val="000C7051"/>
    <w:rsid w:val="000D0C07"/>
    <w:rsid w:val="000D0E05"/>
    <w:rsid w:val="000D1C7E"/>
    <w:rsid w:val="000D3D55"/>
    <w:rsid w:val="000D67B9"/>
    <w:rsid w:val="000D7006"/>
    <w:rsid w:val="000D7E7F"/>
    <w:rsid w:val="000E169B"/>
    <w:rsid w:val="000E2069"/>
    <w:rsid w:val="000E521F"/>
    <w:rsid w:val="000E677A"/>
    <w:rsid w:val="000F7C71"/>
    <w:rsid w:val="00106F5A"/>
    <w:rsid w:val="0010774B"/>
    <w:rsid w:val="00107EBB"/>
    <w:rsid w:val="00113599"/>
    <w:rsid w:val="00120D3F"/>
    <w:rsid w:val="00121DD6"/>
    <w:rsid w:val="00126020"/>
    <w:rsid w:val="00132B31"/>
    <w:rsid w:val="00141158"/>
    <w:rsid w:val="00141E14"/>
    <w:rsid w:val="001455B4"/>
    <w:rsid w:val="00147083"/>
    <w:rsid w:val="00150C05"/>
    <w:rsid w:val="00152195"/>
    <w:rsid w:val="001547C4"/>
    <w:rsid w:val="00161491"/>
    <w:rsid w:val="00164487"/>
    <w:rsid w:val="00166885"/>
    <w:rsid w:val="0018162D"/>
    <w:rsid w:val="00192556"/>
    <w:rsid w:val="00194EA9"/>
    <w:rsid w:val="00195082"/>
    <w:rsid w:val="00196B4B"/>
    <w:rsid w:val="00197FA6"/>
    <w:rsid w:val="001A12A7"/>
    <w:rsid w:val="001A1379"/>
    <w:rsid w:val="001A3095"/>
    <w:rsid w:val="001A357D"/>
    <w:rsid w:val="001A73D8"/>
    <w:rsid w:val="001B261F"/>
    <w:rsid w:val="001B6265"/>
    <w:rsid w:val="001C00E6"/>
    <w:rsid w:val="001C0C7A"/>
    <w:rsid w:val="001C307B"/>
    <w:rsid w:val="001C34D8"/>
    <w:rsid w:val="001D4DE8"/>
    <w:rsid w:val="001D534B"/>
    <w:rsid w:val="002008B0"/>
    <w:rsid w:val="002009BB"/>
    <w:rsid w:val="00202B58"/>
    <w:rsid w:val="00210F61"/>
    <w:rsid w:val="00211F09"/>
    <w:rsid w:val="00212A22"/>
    <w:rsid w:val="00222004"/>
    <w:rsid w:val="002223B0"/>
    <w:rsid w:val="002248E1"/>
    <w:rsid w:val="00230970"/>
    <w:rsid w:val="00232DAC"/>
    <w:rsid w:val="002377AD"/>
    <w:rsid w:val="002441D8"/>
    <w:rsid w:val="0025133E"/>
    <w:rsid w:val="00265B3C"/>
    <w:rsid w:val="00266864"/>
    <w:rsid w:val="00267A14"/>
    <w:rsid w:val="0027188F"/>
    <w:rsid w:val="00272248"/>
    <w:rsid w:val="00274A48"/>
    <w:rsid w:val="0027618F"/>
    <w:rsid w:val="002856EA"/>
    <w:rsid w:val="0028611B"/>
    <w:rsid w:val="0029089C"/>
    <w:rsid w:val="0029202D"/>
    <w:rsid w:val="00293126"/>
    <w:rsid w:val="00294682"/>
    <w:rsid w:val="00297B52"/>
    <w:rsid w:val="00297F0A"/>
    <w:rsid w:val="002A41F2"/>
    <w:rsid w:val="002A759E"/>
    <w:rsid w:val="002A7B8E"/>
    <w:rsid w:val="002B262F"/>
    <w:rsid w:val="002C52DC"/>
    <w:rsid w:val="002C62D1"/>
    <w:rsid w:val="002D7EFF"/>
    <w:rsid w:val="002E27ED"/>
    <w:rsid w:val="002E5E35"/>
    <w:rsid w:val="002F1A0D"/>
    <w:rsid w:val="00310887"/>
    <w:rsid w:val="00310A2B"/>
    <w:rsid w:val="003140AB"/>
    <w:rsid w:val="00314BDF"/>
    <w:rsid w:val="00325CBE"/>
    <w:rsid w:val="0033217F"/>
    <w:rsid w:val="00332CAC"/>
    <w:rsid w:val="00334AF2"/>
    <w:rsid w:val="00337089"/>
    <w:rsid w:val="003378B1"/>
    <w:rsid w:val="0034055E"/>
    <w:rsid w:val="003433AE"/>
    <w:rsid w:val="00345A48"/>
    <w:rsid w:val="00351318"/>
    <w:rsid w:val="003523DD"/>
    <w:rsid w:val="00352572"/>
    <w:rsid w:val="00357BDD"/>
    <w:rsid w:val="00357DC9"/>
    <w:rsid w:val="00362D69"/>
    <w:rsid w:val="003650D4"/>
    <w:rsid w:val="00367287"/>
    <w:rsid w:val="003732F3"/>
    <w:rsid w:val="003822B1"/>
    <w:rsid w:val="003837AC"/>
    <w:rsid w:val="00387487"/>
    <w:rsid w:val="00390D7E"/>
    <w:rsid w:val="0039119F"/>
    <w:rsid w:val="0039130B"/>
    <w:rsid w:val="00391EDC"/>
    <w:rsid w:val="00392235"/>
    <w:rsid w:val="003931F0"/>
    <w:rsid w:val="0039467B"/>
    <w:rsid w:val="003A4502"/>
    <w:rsid w:val="003B27E3"/>
    <w:rsid w:val="003B3E7E"/>
    <w:rsid w:val="003B5DB0"/>
    <w:rsid w:val="003B62A6"/>
    <w:rsid w:val="003B7B41"/>
    <w:rsid w:val="003C5EE4"/>
    <w:rsid w:val="003C6577"/>
    <w:rsid w:val="003D1CE1"/>
    <w:rsid w:val="003D25ED"/>
    <w:rsid w:val="003D4817"/>
    <w:rsid w:val="003D565F"/>
    <w:rsid w:val="003D7732"/>
    <w:rsid w:val="003E41ED"/>
    <w:rsid w:val="003F1E90"/>
    <w:rsid w:val="004054DE"/>
    <w:rsid w:val="00406CD6"/>
    <w:rsid w:val="00417262"/>
    <w:rsid w:val="0042027F"/>
    <w:rsid w:val="00421E9F"/>
    <w:rsid w:val="004228A4"/>
    <w:rsid w:val="0043057B"/>
    <w:rsid w:val="00432C9D"/>
    <w:rsid w:val="00436E81"/>
    <w:rsid w:val="00443622"/>
    <w:rsid w:val="00452146"/>
    <w:rsid w:val="0045336F"/>
    <w:rsid w:val="00453C73"/>
    <w:rsid w:val="00454989"/>
    <w:rsid w:val="004559EB"/>
    <w:rsid w:val="00461B83"/>
    <w:rsid w:val="0047155D"/>
    <w:rsid w:val="004723E6"/>
    <w:rsid w:val="004822F8"/>
    <w:rsid w:val="0048320D"/>
    <w:rsid w:val="00487FDD"/>
    <w:rsid w:val="004A4404"/>
    <w:rsid w:val="004A73A5"/>
    <w:rsid w:val="004B3D96"/>
    <w:rsid w:val="004B448C"/>
    <w:rsid w:val="004B475A"/>
    <w:rsid w:val="004C37B0"/>
    <w:rsid w:val="004C5BB7"/>
    <w:rsid w:val="004C6AB7"/>
    <w:rsid w:val="004D2D6D"/>
    <w:rsid w:val="004E0FE2"/>
    <w:rsid w:val="004E6E4B"/>
    <w:rsid w:val="004F2CDD"/>
    <w:rsid w:val="00503B1E"/>
    <w:rsid w:val="0050651D"/>
    <w:rsid w:val="00510DFD"/>
    <w:rsid w:val="0051540E"/>
    <w:rsid w:val="0053476B"/>
    <w:rsid w:val="005424AF"/>
    <w:rsid w:val="00543F0F"/>
    <w:rsid w:val="00551630"/>
    <w:rsid w:val="005531B2"/>
    <w:rsid w:val="00553AAC"/>
    <w:rsid w:val="0055466C"/>
    <w:rsid w:val="005568FB"/>
    <w:rsid w:val="00556FA5"/>
    <w:rsid w:val="005620C1"/>
    <w:rsid w:val="00564223"/>
    <w:rsid w:val="00565B7B"/>
    <w:rsid w:val="00570523"/>
    <w:rsid w:val="00570B8F"/>
    <w:rsid w:val="00572E57"/>
    <w:rsid w:val="00577E42"/>
    <w:rsid w:val="005812DC"/>
    <w:rsid w:val="00581320"/>
    <w:rsid w:val="005B0A6C"/>
    <w:rsid w:val="005B344B"/>
    <w:rsid w:val="005B47F3"/>
    <w:rsid w:val="005B51F6"/>
    <w:rsid w:val="005B5FF7"/>
    <w:rsid w:val="005D3F71"/>
    <w:rsid w:val="005E33CC"/>
    <w:rsid w:val="005F0271"/>
    <w:rsid w:val="00607EEF"/>
    <w:rsid w:val="00610EDB"/>
    <w:rsid w:val="006125EE"/>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54FD"/>
    <w:rsid w:val="00665B5A"/>
    <w:rsid w:val="00677E62"/>
    <w:rsid w:val="0068164C"/>
    <w:rsid w:val="00687965"/>
    <w:rsid w:val="006A117B"/>
    <w:rsid w:val="006A27DA"/>
    <w:rsid w:val="006A2DFF"/>
    <w:rsid w:val="006A4FA8"/>
    <w:rsid w:val="006C040C"/>
    <w:rsid w:val="006C0418"/>
    <w:rsid w:val="006C1B9B"/>
    <w:rsid w:val="006C5DF7"/>
    <w:rsid w:val="006C607B"/>
    <w:rsid w:val="006E3596"/>
    <w:rsid w:val="006F74D3"/>
    <w:rsid w:val="006F7613"/>
    <w:rsid w:val="00701116"/>
    <w:rsid w:val="007016B4"/>
    <w:rsid w:val="007067D4"/>
    <w:rsid w:val="00713498"/>
    <w:rsid w:val="00714381"/>
    <w:rsid w:val="00714AD0"/>
    <w:rsid w:val="00714B5B"/>
    <w:rsid w:val="00717ED1"/>
    <w:rsid w:val="007227D7"/>
    <w:rsid w:val="007232DE"/>
    <w:rsid w:val="00727330"/>
    <w:rsid w:val="0074149D"/>
    <w:rsid w:val="007611DA"/>
    <w:rsid w:val="00762657"/>
    <w:rsid w:val="007658A4"/>
    <w:rsid w:val="0076643C"/>
    <w:rsid w:val="00770A51"/>
    <w:rsid w:val="00771865"/>
    <w:rsid w:val="007729DC"/>
    <w:rsid w:val="007743DE"/>
    <w:rsid w:val="007876C7"/>
    <w:rsid w:val="007922E5"/>
    <w:rsid w:val="007A4A0D"/>
    <w:rsid w:val="007A593D"/>
    <w:rsid w:val="007A75CF"/>
    <w:rsid w:val="007B781E"/>
    <w:rsid w:val="007C2EFA"/>
    <w:rsid w:val="007C4583"/>
    <w:rsid w:val="007D26DA"/>
    <w:rsid w:val="007D561A"/>
    <w:rsid w:val="007D6C5A"/>
    <w:rsid w:val="007E13E1"/>
    <w:rsid w:val="007E29B8"/>
    <w:rsid w:val="007F20C1"/>
    <w:rsid w:val="007F2A1D"/>
    <w:rsid w:val="007F3D48"/>
    <w:rsid w:val="007F74E8"/>
    <w:rsid w:val="00806EF1"/>
    <w:rsid w:val="00807417"/>
    <w:rsid w:val="008079A4"/>
    <w:rsid w:val="008235ED"/>
    <w:rsid w:val="00823F8C"/>
    <w:rsid w:val="0083029D"/>
    <w:rsid w:val="00843C3C"/>
    <w:rsid w:val="00846FB2"/>
    <w:rsid w:val="00846FF6"/>
    <w:rsid w:val="008508E1"/>
    <w:rsid w:val="00851479"/>
    <w:rsid w:val="00857CAC"/>
    <w:rsid w:val="00863AD2"/>
    <w:rsid w:val="00871809"/>
    <w:rsid w:val="00875061"/>
    <w:rsid w:val="008806F8"/>
    <w:rsid w:val="00881788"/>
    <w:rsid w:val="0088601B"/>
    <w:rsid w:val="008977E9"/>
    <w:rsid w:val="008A0A38"/>
    <w:rsid w:val="008A3F22"/>
    <w:rsid w:val="008B073A"/>
    <w:rsid w:val="008B3B2C"/>
    <w:rsid w:val="008B3E93"/>
    <w:rsid w:val="008B45AD"/>
    <w:rsid w:val="008B7E49"/>
    <w:rsid w:val="008C06EB"/>
    <w:rsid w:val="008C4339"/>
    <w:rsid w:val="008D081C"/>
    <w:rsid w:val="008D1548"/>
    <w:rsid w:val="008D212A"/>
    <w:rsid w:val="008E1473"/>
    <w:rsid w:val="008F2BC5"/>
    <w:rsid w:val="008F457E"/>
    <w:rsid w:val="00902484"/>
    <w:rsid w:val="0091382B"/>
    <w:rsid w:val="0091680D"/>
    <w:rsid w:val="009232D9"/>
    <w:rsid w:val="00933B05"/>
    <w:rsid w:val="0094000E"/>
    <w:rsid w:val="0094287B"/>
    <w:rsid w:val="0095112B"/>
    <w:rsid w:val="009524C7"/>
    <w:rsid w:val="00956332"/>
    <w:rsid w:val="00957F36"/>
    <w:rsid w:val="00961FD2"/>
    <w:rsid w:val="00963B05"/>
    <w:rsid w:val="0097278D"/>
    <w:rsid w:val="00983613"/>
    <w:rsid w:val="00993990"/>
    <w:rsid w:val="009947F0"/>
    <w:rsid w:val="00997527"/>
    <w:rsid w:val="009A5F5F"/>
    <w:rsid w:val="009B7598"/>
    <w:rsid w:val="009C084C"/>
    <w:rsid w:val="009C1C60"/>
    <w:rsid w:val="009C2F87"/>
    <w:rsid w:val="009C2FD5"/>
    <w:rsid w:val="009C3795"/>
    <w:rsid w:val="009C47CF"/>
    <w:rsid w:val="009C53AE"/>
    <w:rsid w:val="009C75D3"/>
    <w:rsid w:val="009D3B1C"/>
    <w:rsid w:val="009D7627"/>
    <w:rsid w:val="009E143D"/>
    <w:rsid w:val="009E2A38"/>
    <w:rsid w:val="009F2D77"/>
    <w:rsid w:val="009F6834"/>
    <w:rsid w:val="00A00B2E"/>
    <w:rsid w:val="00A00B45"/>
    <w:rsid w:val="00A038A2"/>
    <w:rsid w:val="00A118CA"/>
    <w:rsid w:val="00A16561"/>
    <w:rsid w:val="00A16609"/>
    <w:rsid w:val="00A20672"/>
    <w:rsid w:val="00A20EA5"/>
    <w:rsid w:val="00A21D68"/>
    <w:rsid w:val="00A248B2"/>
    <w:rsid w:val="00A311B9"/>
    <w:rsid w:val="00A34F01"/>
    <w:rsid w:val="00A35B9D"/>
    <w:rsid w:val="00A37040"/>
    <w:rsid w:val="00A410BE"/>
    <w:rsid w:val="00A461D7"/>
    <w:rsid w:val="00A4769B"/>
    <w:rsid w:val="00A479FC"/>
    <w:rsid w:val="00A5713B"/>
    <w:rsid w:val="00A57CA2"/>
    <w:rsid w:val="00A62B53"/>
    <w:rsid w:val="00A67D86"/>
    <w:rsid w:val="00A7008A"/>
    <w:rsid w:val="00A73E13"/>
    <w:rsid w:val="00A75470"/>
    <w:rsid w:val="00A76A9B"/>
    <w:rsid w:val="00A820BC"/>
    <w:rsid w:val="00A831D6"/>
    <w:rsid w:val="00A87AB7"/>
    <w:rsid w:val="00A92D2C"/>
    <w:rsid w:val="00A931D3"/>
    <w:rsid w:val="00A94F79"/>
    <w:rsid w:val="00AA194C"/>
    <w:rsid w:val="00AA2B8A"/>
    <w:rsid w:val="00AA4EB6"/>
    <w:rsid w:val="00AA5C47"/>
    <w:rsid w:val="00AB314E"/>
    <w:rsid w:val="00AB56D5"/>
    <w:rsid w:val="00AB7481"/>
    <w:rsid w:val="00AC002E"/>
    <w:rsid w:val="00AC2062"/>
    <w:rsid w:val="00AC2107"/>
    <w:rsid w:val="00AC51A6"/>
    <w:rsid w:val="00AC5A14"/>
    <w:rsid w:val="00AC7A74"/>
    <w:rsid w:val="00AD3D85"/>
    <w:rsid w:val="00AD56BE"/>
    <w:rsid w:val="00AD6738"/>
    <w:rsid w:val="00AD7302"/>
    <w:rsid w:val="00AD7C79"/>
    <w:rsid w:val="00AE27E0"/>
    <w:rsid w:val="00AE3795"/>
    <w:rsid w:val="00AE3E50"/>
    <w:rsid w:val="00AE7266"/>
    <w:rsid w:val="00AE7790"/>
    <w:rsid w:val="00AE77DD"/>
    <w:rsid w:val="00AF200C"/>
    <w:rsid w:val="00AF6F6B"/>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6DA1"/>
    <w:rsid w:val="00B477C3"/>
    <w:rsid w:val="00B47FDE"/>
    <w:rsid w:val="00B517F1"/>
    <w:rsid w:val="00B552B7"/>
    <w:rsid w:val="00B55724"/>
    <w:rsid w:val="00B55C86"/>
    <w:rsid w:val="00B61031"/>
    <w:rsid w:val="00B65A36"/>
    <w:rsid w:val="00B808F8"/>
    <w:rsid w:val="00B836F9"/>
    <w:rsid w:val="00B86ACE"/>
    <w:rsid w:val="00B9056A"/>
    <w:rsid w:val="00B92D68"/>
    <w:rsid w:val="00B972A0"/>
    <w:rsid w:val="00BA3AC7"/>
    <w:rsid w:val="00BB284F"/>
    <w:rsid w:val="00BC46FD"/>
    <w:rsid w:val="00BD1192"/>
    <w:rsid w:val="00BE0A0C"/>
    <w:rsid w:val="00BE3ED6"/>
    <w:rsid w:val="00BE3F69"/>
    <w:rsid w:val="00BE417E"/>
    <w:rsid w:val="00BE7D4C"/>
    <w:rsid w:val="00BF40D2"/>
    <w:rsid w:val="00BF765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FE1"/>
    <w:rsid w:val="00C451DA"/>
    <w:rsid w:val="00C5001F"/>
    <w:rsid w:val="00C503AD"/>
    <w:rsid w:val="00C51414"/>
    <w:rsid w:val="00C522CC"/>
    <w:rsid w:val="00C60CCD"/>
    <w:rsid w:val="00C61F62"/>
    <w:rsid w:val="00C6402C"/>
    <w:rsid w:val="00C65017"/>
    <w:rsid w:val="00C800D6"/>
    <w:rsid w:val="00C8376A"/>
    <w:rsid w:val="00C859AC"/>
    <w:rsid w:val="00C9067B"/>
    <w:rsid w:val="00C92216"/>
    <w:rsid w:val="00C94BC4"/>
    <w:rsid w:val="00C957C5"/>
    <w:rsid w:val="00C966FE"/>
    <w:rsid w:val="00C97168"/>
    <w:rsid w:val="00CB3405"/>
    <w:rsid w:val="00CB397E"/>
    <w:rsid w:val="00CB461B"/>
    <w:rsid w:val="00CB79C2"/>
    <w:rsid w:val="00CC06CA"/>
    <w:rsid w:val="00CC080E"/>
    <w:rsid w:val="00CC30DD"/>
    <w:rsid w:val="00CC5167"/>
    <w:rsid w:val="00CC7DBC"/>
    <w:rsid w:val="00CC7F25"/>
    <w:rsid w:val="00CD3889"/>
    <w:rsid w:val="00CD647A"/>
    <w:rsid w:val="00CD6D61"/>
    <w:rsid w:val="00CE036D"/>
    <w:rsid w:val="00CE0594"/>
    <w:rsid w:val="00CE0B34"/>
    <w:rsid w:val="00CE19F0"/>
    <w:rsid w:val="00CF0301"/>
    <w:rsid w:val="00CF1C25"/>
    <w:rsid w:val="00CF6FA7"/>
    <w:rsid w:val="00D00C8C"/>
    <w:rsid w:val="00D01759"/>
    <w:rsid w:val="00D0223E"/>
    <w:rsid w:val="00D10EC7"/>
    <w:rsid w:val="00D137D1"/>
    <w:rsid w:val="00D20464"/>
    <w:rsid w:val="00D20FAB"/>
    <w:rsid w:val="00D26A2E"/>
    <w:rsid w:val="00D33A1B"/>
    <w:rsid w:val="00D33ECB"/>
    <w:rsid w:val="00D40C8F"/>
    <w:rsid w:val="00D506A1"/>
    <w:rsid w:val="00D506BE"/>
    <w:rsid w:val="00D5573E"/>
    <w:rsid w:val="00D579ED"/>
    <w:rsid w:val="00D612CA"/>
    <w:rsid w:val="00D6135E"/>
    <w:rsid w:val="00D62752"/>
    <w:rsid w:val="00D72580"/>
    <w:rsid w:val="00D76A69"/>
    <w:rsid w:val="00D80D39"/>
    <w:rsid w:val="00D8435B"/>
    <w:rsid w:val="00D933A2"/>
    <w:rsid w:val="00DA2679"/>
    <w:rsid w:val="00DA268C"/>
    <w:rsid w:val="00DB559E"/>
    <w:rsid w:val="00DC02F7"/>
    <w:rsid w:val="00DC2627"/>
    <w:rsid w:val="00DC2DDE"/>
    <w:rsid w:val="00DC6995"/>
    <w:rsid w:val="00DC7095"/>
    <w:rsid w:val="00DD2F8F"/>
    <w:rsid w:val="00DE1BDE"/>
    <w:rsid w:val="00DE7EA8"/>
    <w:rsid w:val="00DF0ECF"/>
    <w:rsid w:val="00DF107B"/>
    <w:rsid w:val="00DF3D10"/>
    <w:rsid w:val="00E01BDB"/>
    <w:rsid w:val="00E05181"/>
    <w:rsid w:val="00E1388E"/>
    <w:rsid w:val="00E1743A"/>
    <w:rsid w:val="00E23B8D"/>
    <w:rsid w:val="00E31B35"/>
    <w:rsid w:val="00E335CF"/>
    <w:rsid w:val="00E43A0A"/>
    <w:rsid w:val="00E53F24"/>
    <w:rsid w:val="00E54870"/>
    <w:rsid w:val="00E60283"/>
    <w:rsid w:val="00E642E3"/>
    <w:rsid w:val="00E64D97"/>
    <w:rsid w:val="00E66F78"/>
    <w:rsid w:val="00E83BCB"/>
    <w:rsid w:val="00E85465"/>
    <w:rsid w:val="00E85C67"/>
    <w:rsid w:val="00E90FCC"/>
    <w:rsid w:val="00E938BE"/>
    <w:rsid w:val="00EA0761"/>
    <w:rsid w:val="00EA2DA3"/>
    <w:rsid w:val="00EA4022"/>
    <w:rsid w:val="00EA5CA9"/>
    <w:rsid w:val="00EA6B3A"/>
    <w:rsid w:val="00EB3A63"/>
    <w:rsid w:val="00EB549A"/>
    <w:rsid w:val="00EC1186"/>
    <w:rsid w:val="00EC2507"/>
    <w:rsid w:val="00EC2C8A"/>
    <w:rsid w:val="00ED7498"/>
    <w:rsid w:val="00ED752E"/>
    <w:rsid w:val="00EE2BB7"/>
    <w:rsid w:val="00EE3147"/>
    <w:rsid w:val="00EE4B70"/>
    <w:rsid w:val="00EF1E5E"/>
    <w:rsid w:val="00F026E3"/>
    <w:rsid w:val="00F04876"/>
    <w:rsid w:val="00F07339"/>
    <w:rsid w:val="00F12461"/>
    <w:rsid w:val="00F153A5"/>
    <w:rsid w:val="00F176A5"/>
    <w:rsid w:val="00F20A4B"/>
    <w:rsid w:val="00F24357"/>
    <w:rsid w:val="00F25A5E"/>
    <w:rsid w:val="00F31C4F"/>
    <w:rsid w:val="00F32638"/>
    <w:rsid w:val="00F3644B"/>
    <w:rsid w:val="00F40C3E"/>
    <w:rsid w:val="00F43D77"/>
    <w:rsid w:val="00F45D88"/>
    <w:rsid w:val="00F46205"/>
    <w:rsid w:val="00F4723B"/>
    <w:rsid w:val="00F51F17"/>
    <w:rsid w:val="00F53AAB"/>
    <w:rsid w:val="00F53F9D"/>
    <w:rsid w:val="00F54E69"/>
    <w:rsid w:val="00F56E09"/>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66258395">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4017885">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32141817">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7-06-21_Barrons_Strong%20Jobs_2.pdf" TargetMode="External"/><Relationship Id="rId13" Type="http://schemas.openxmlformats.org/officeDocument/2006/relationships/hyperlink" Target="https://www.bls.gov/web/empsit/cpseea11.htm" TargetMode="External"/><Relationship Id="rId18" Type="http://schemas.openxmlformats.org/officeDocument/2006/relationships/hyperlink" Target="https://resources.carsongroup.com/hubfs/WMC-Source/2021/07-06-21_Economist_Hot%20Housing%20Market_10.pdf" TargetMode="External"/><Relationship Id="rId26" Type="http://schemas.openxmlformats.org/officeDocument/2006/relationships/hyperlink" Target="https://www.nar.realtor/newsroom/existing-home-sales-experience-slight-skid-of-0-9-in-may" TargetMode="External"/><Relationship Id="rId3" Type="http://schemas.openxmlformats.org/officeDocument/2006/relationships/settings" Target="settings.xml"/><Relationship Id="rId21" Type="http://schemas.openxmlformats.org/officeDocument/2006/relationships/hyperlink" Target="https://covid.cdc.gov/covid-data-tracker/" TargetMode="External"/><Relationship Id="rId7" Type="http://schemas.openxmlformats.org/officeDocument/2006/relationships/hyperlink" Target="https://www.barrons.com/articles/fed-june-jobs-report-51625272180?mod=hp_LEAD_3_B_1" TargetMode="External"/><Relationship Id="rId12" Type="http://schemas.openxmlformats.org/officeDocument/2006/relationships/hyperlink" Target="https://resources.carsongroup.com/hubfs/WMC-Source/2021/07-06-21_Barrons_Solving%20Worker%20Shortage_5.pdf" TargetMode="External"/><Relationship Id="rId17" Type="http://schemas.openxmlformats.org/officeDocument/2006/relationships/hyperlink" Target="https://www.economist.com/finance-and-economics/2021/07/01/does-americas-hot-housing-market-still-need-propping-up" TargetMode="External"/><Relationship Id="rId25" Type="http://schemas.openxmlformats.org/officeDocument/2006/relationships/hyperlink" Target="https://www.marketplace.org/2021/06/24/purchasing-a-home-in-this-economy/" TargetMode="External"/><Relationship Id="rId2" Type="http://schemas.openxmlformats.org/officeDocument/2006/relationships/styles" Target="styles.xml"/><Relationship Id="rId16" Type="http://schemas.openxmlformats.org/officeDocument/2006/relationships/hyperlink" Target="https://www.ers.usda.gov/data-products/food-price-outlook/summary-findings/" TargetMode="External"/><Relationship Id="rId20" Type="http://schemas.openxmlformats.org/officeDocument/2006/relationships/hyperlink" Target="https://data.sca.isr.umich.edu/fetchdoc.php?docid=67634" TargetMode="External"/><Relationship Id="rId29" Type="http://schemas.openxmlformats.org/officeDocument/2006/relationships/hyperlink" Target="https://www.goodreads.com/quotes/tag/normal" TargetMode="External"/><Relationship Id="rId1" Type="http://schemas.openxmlformats.org/officeDocument/2006/relationships/numbering" Target="numbering.xml"/><Relationship Id="rId6" Type="http://schemas.openxmlformats.org/officeDocument/2006/relationships/hyperlink" Target="https://resources.carsongroup.com/hubfs/WMC-Source/2021/07-06-21_Economist_Global%20Normalcy%20Index_1.pdf" TargetMode="External"/><Relationship Id="rId11" Type="http://schemas.openxmlformats.org/officeDocument/2006/relationships/hyperlink" Target="https://www.barrons.com/articles/solving-the-worker-shortage-is-the-nations-top-priority-51625005048" TargetMode="External"/><Relationship Id="rId24" Type="http://schemas.openxmlformats.org/officeDocument/2006/relationships/hyperlink" Target="https://resources.carsongroup.com/hubfs/WMC-Source/2021/07-06-21_Barrons_Stock%20Market%20Historically%20Strong_15.pdf" TargetMode="External"/><Relationship Id="rId5" Type="http://schemas.openxmlformats.org/officeDocument/2006/relationships/hyperlink" Target="https://www.economist.com/graphic-detail/tracking-the-return-to-normalcy-after-covid-19" TargetMode="External"/><Relationship Id="rId15" Type="http://schemas.openxmlformats.org/officeDocument/2006/relationships/hyperlink" Target="https://www.npr.org/2021/06/24/1007914455/as-the-pandemic-recedes-millions-of-workers-are-saying-i-quit" TargetMode="External"/><Relationship Id="rId23" Type="http://schemas.openxmlformats.org/officeDocument/2006/relationships/hyperlink" Target="https://www.barrons.com/articles/covid-19-delta-variant-stock-market-51625271990?refsec=the-trader" TargetMode="External"/><Relationship Id="rId28" Type="http://schemas.openxmlformats.org/officeDocument/2006/relationships/hyperlink" Target="https://resources.carsongroup.com/hubfs/WMC-Source/2021/07-06-21_Financial%20Times_Runaway%20House%20Prices_18.pdf" TargetMode="External"/><Relationship Id="rId10" Type="http://schemas.openxmlformats.org/officeDocument/2006/relationships/hyperlink" Target="https://www.cnn.com/2021/06/29/economy/global-worker-shortage-pandemic-brexit/index.html" TargetMode="External"/><Relationship Id="rId19" Type="http://schemas.openxmlformats.org/officeDocument/2006/relationships/hyperlink" Target="https://www.bea.gov/news/2021/personal-income-and-outlays-may-20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s.gov/news.release/pdf/empsit.pdf" TargetMode="External"/><Relationship Id="rId14" Type="http://schemas.openxmlformats.org/officeDocument/2006/relationships/hyperlink" Target="https://www.bls.gov/opub/mlr/2020/article/job-market-remains-tight-in-2019-as-the-unemployment-rate-falls-to-its-lowest-level-since-1969.htm" TargetMode="External"/><Relationship Id="rId22" Type="http://schemas.openxmlformats.org/officeDocument/2006/relationships/hyperlink" Target="https://www.scientificamerican.com/article/how-dangerous-is-the-delta-variant-and-will-it-cause-a-covid-surge-in-the-u-s/" TargetMode="External"/><Relationship Id="rId27" Type="http://schemas.openxmlformats.org/officeDocument/2006/relationships/hyperlink" Target="https://www.ft.com/content/05a1ebb3-15d7-4847-a71f-2e559edb459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Kam Schaefer</cp:lastModifiedBy>
  <cp:revision>2</cp:revision>
  <dcterms:created xsi:type="dcterms:W3CDTF">2021-07-06T17:42:00Z</dcterms:created>
  <dcterms:modified xsi:type="dcterms:W3CDTF">2021-07-06T17:42:00Z</dcterms:modified>
</cp:coreProperties>
</file>