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92801" w14:textId="2DACBC3A" w:rsidR="00827069" w:rsidRPr="004B5393" w:rsidRDefault="00EC6B27" w:rsidP="009B3148">
      <w:pPr>
        <w:jc w:val="center"/>
        <w:rPr>
          <w:rFonts w:ascii="Arial" w:hAnsi="Arial" w:cs="Arial"/>
          <w:b/>
          <w:bCs/>
          <w:color w:val="0D304A"/>
          <w:sz w:val="32"/>
          <w:szCs w:val="32"/>
        </w:rPr>
      </w:pPr>
      <w:r w:rsidRPr="004B5393">
        <w:rPr>
          <w:rFonts w:ascii="Arial" w:hAnsi="Arial" w:cs="Arial"/>
          <w:b/>
          <w:bCs/>
          <w:color w:val="0D304A"/>
          <w:sz w:val="32"/>
          <w:szCs w:val="32"/>
        </w:rPr>
        <w:t xml:space="preserve">Weekly </w:t>
      </w:r>
      <w:r w:rsidR="000F6D15" w:rsidRPr="004B5393">
        <w:rPr>
          <w:rFonts w:ascii="Arial" w:hAnsi="Arial" w:cs="Arial"/>
          <w:b/>
          <w:bCs/>
          <w:color w:val="0D304A"/>
          <w:sz w:val="32"/>
          <w:szCs w:val="32"/>
        </w:rPr>
        <w:t>Market</w:t>
      </w:r>
      <w:r w:rsidR="005B7A1C" w:rsidRPr="004B5393">
        <w:rPr>
          <w:rFonts w:ascii="Arial" w:hAnsi="Arial" w:cs="Arial"/>
          <w:b/>
          <w:bCs/>
          <w:color w:val="0D304A"/>
          <w:sz w:val="32"/>
          <w:szCs w:val="32"/>
        </w:rPr>
        <w:t xml:space="preserve"> </w:t>
      </w:r>
      <w:r w:rsidR="00827069" w:rsidRPr="004B5393">
        <w:rPr>
          <w:rFonts w:ascii="Arial" w:hAnsi="Arial" w:cs="Arial"/>
          <w:b/>
          <w:bCs/>
          <w:color w:val="0D304A"/>
          <w:sz w:val="32"/>
          <w:szCs w:val="32"/>
        </w:rPr>
        <w:t>Commentary</w:t>
      </w:r>
    </w:p>
    <w:p w14:paraId="6890971C" w14:textId="4449F06D" w:rsidR="00827069" w:rsidRPr="004B5393" w:rsidRDefault="00F6530D" w:rsidP="009B3148">
      <w:pPr>
        <w:jc w:val="center"/>
        <w:rPr>
          <w:rFonts w:ascii="Arial" w:hAnsi="Arial" w:cs="Arial"/>
          <w:b/>
          <w:bCs/>
          <w:color w:val="0D304A"/>
          <w:sz w:val="32"/>
          <w:szCs w:val="32"/>
        </w:rPr>
      </w:pPr>
      <w:r w:rsidRPr="004B5393">
        <w:rPr>
          <w:rFonts w:ascii="Arial" w:hAnsi="Arial" w:cs="Arial"/>
          <w:b/>
          <w:bCs/>
          <w:color w:val="0D304A"/>
          <w:sz w:val="32"/>
          <w:szCs w:val="32"/>
        </w:rPr>
        <w:t xml:space="preserve">December </w:t>
      </w:r>
      <w:r w:rsidR="00B76A15" w:rsidRPr="004B5393">
        <w:rPr>
          <w:rFonts w:ascii="Arial" w:hAnsi="Arial" w:cs="Arial"/>
          <w:b/>
          <w:bCs/>
          <w:color w:val="0D304A"/>
          <w:sz w:val="32"/>
          <w:szCs w:val="32"/>
        </w:rPr>
        <w:t>21</w:t>
      </w:r>
      <w:r w:rsidR="00ED6866" w:rsidRPr="004B5393">
        <w:rPr>
          <w:rFonts w:ascii="Arial" w:hAnsi="Arial" w:cs="Arial"/>
          <w:b/>
          <w:bCs/>
          <w:color w:val="0D304A"/>
          <w:sz w:val="32"/>
          <w:szCs w:val="32"/>
        </w:rPr>
        <w:t>, 2020</w:t>
      </w:r>
    </w:p>
    <w:p w14:paraId="0E020AD4" w14:textId="3BB2E5E7" w:rsidR="00893C7B" w:rsidRPr="004B5393" w:rsidRDefault="00893C7B" w:rsidP="009B3148">
      <w:pPr>
        <w:rPr>
          <w:rFonts w:ascii="Arial" w:hAnsi="Arial" w:cs="Arial"/>
          <w:color w:val="639D3F"/>
          <w:sz w:val="22"/>
          <w:szCs w:val="22"/>
        </w:rPr>
      </w:pPr>
    </w:p>
    <w:p w14:paraId="70650A40" w14:textId="042FC3F1" w:rsidR="00795E39" w:rsidRPr="009B3148" w:rsidRDefault="001B14AB" w:rsidP="009B3148">
      <w:pPr>
        <w:rPr>
          <w:rFonts w:ascii="Arial" w:hAnsi="Arial" w:cs="Arial"/>
          <w:bCs/>
          <w:color w:val="0D304A"/>
          <w:sz w:val="28"/>
          <w:szCs w:val="28"/>
        </w:rPr>
      </w:pPr>
      <w:r w:rsidRPr="009B3148">
        <w:rPr>
          <w:rFonts w:ascii="Arial" w:hAnsi="Arial" w:cs="Arial"/>
          <w:b/>
          <w:bCs/>
          <w:color w:val="0D304A"/>
          <w:sz w:val="28"/>
          <w:szCs w:val="28"/>
        </w:rPr>
        <w:t>The Market</w:t>
      </w:r>
      <w:r w:rsidR="00511A69">
        <w:rPr>
          <w:rFonts w:ascii="Arial" w:hAnsi="Arial" w:cs="Arial"/>
          <w:b/>
          <w:bCs/>
          <w:color w:val="0D304A"/>
          <w:sz w:val="28"/>
          <w:szCs w:val="28"/>
        </w:rPr>
        <w:t>s</w:t>
      </w:r>
    </w:p>
    <w:p w14:paraId="79C7FA4F" w14:textId="046348ED" w:rsidR="00B76A15" w:rsidRPr="00263455" w:rsidRDefault="00B76A15" w:rsidP="009B3148">
      <w:pPr>
        <w:rPr>
          <w:rFonts w:ascii="Arial" w:hAnsi="Arial" w:cs="Arial"/>
          <w:bCs/>
          <w:color w:val="000000" w:themeColor="text1"/>
          <w:sz w:val="22"/>
          <w:szCs w:val="22"/>
        </w:rPr>
      </w:pPr>
    </w:p>
    <w:p w14:paraId="6FF16830" w14:textId="77DA0FE7" w:rsidR="000925EA" w:rsidRPr="00263455" w:rsidRDefault="00A77BD1" w:rsidP="009B3148">
      <w:pPr>
        <w:rPr>
          <w:rFonts w:ascii="Arial" w:hAnsi="Arial" w:cs="Arial"/>
          <w:bCs/>
          <w:color w:val="000000" w:themeColor="text1"/>
          <w:sz w:val="22"/>
          <w:szCs w:val="22"/>
        </w:rPr>
      </w:pPr>
      <w:r w:rsidRPr="00263455">
        <w:rPr>
          <w:rFonts w:ascii="Arial" w:hAnsi="Arial" w:cs="Arial"/>
          <w:bCs/>
          <w:color w:val="000000" w:themeColor="text1"/>
          <w:sz w:val="22"/>
          <w:szCs w:val="22"/>
        </w:rPr>
        <w:t>Congress is</w:t>
      </w:r>
      <w:r w:rsidR="00827F29" w:rsidRPr="00263455">
        <w:rPr>
          <w:rFonts w:ascii="Arial" w:hAnsi="Arial" w:cs="Arial"/>
          <w:bCs/>
          <w:color w:val="000000" w:themeColor="text1"/>
          <w:sz w:val="22"/>
          <w:szCs w:val="22"/>
        </w:rPr>
        <w:t xml:space="preserve"> at $900 billion</w:t>
      </w:r>
      <w:r w:rsidRPr="00263455">
        <w:rPr>
          <w:rFonts w:ascii="Arial" w:hAnsi="Arial" w:cs="Arial"/>
          <w:bCs/>
          <w:color w:val="000000" w:themeColor="text1"/>
          <w:sz w:val="22"/>
          <w:szCs w:val="22"/>
        </w:rPr>
        <w:t xml:space="preserve">, </w:t>
      </w:r>
      <w:r w:rsidR="00DB224E" w:rsidRPr="00263455">
        <w:rPr>
          <w:rFonts w:ascii="Arial" w:hAnsi="Arial" w:cs="Arial"/>
          <w:bCs/>
          <w:color w:val="000000" w:themeColor="text1"/>
          <w:sz w:val="22"/>
          <w:szCs w:val="22"/>
        </w:rPr>
        <w:t>will they</w:t>
      </w:r>
      <w:r w:rsidRPr="00263455">
        <w:rPr>
          <w:rFonts w:ascii="Arial" w:hAnsi="Arial" w:cs="Arial"/>
          <w:bCs/>
          <w:color w:val="000000" w:themeColor="text1"/>
          <w:sz w:val="22"/>
          <w:szCs w:val="22"/>
        </w:rPr>
        <w:t xml:space="preserve"> hear</w:t>
      </w:r>
      <w:r w:rsidR="00827F29" w:rsidRPr="00263455">
        <w:rPr>
          <w:rFonts w:ascii="Arial" w:hAnsi="Arial" w:cs="Arial"/>
          <w:bCs/>
          <w:color w:val="000000" w:themeColor="text1"/>
          <w:sz w:val="22"/>
          <w:szCs w:val="22"/>
        </w:rPr>
        <w:t xml:space="preserve"> $1.4 trillion, $1.4 trillion, </w:t>
      </w:r>
      <w:r w:rsidRPr="00263455">
        <w:rPr>
          <w:rFonts w:ascii="Arial" w:hAnsi="Arial" w:cs="Arial"/>
          <w:bCs/>
          <w:color w:val="000000" w:themeColor="text1"/>
          <w:sz w:val="22"/>
          <w:szCs w:val="22"/>
        </w:rPr>
        <w:t>governments at</w:t>
      </w:r>
      <w:r w:rsidR="00827F29" w:rsidRPr="00263455">
        <w:rPr>
          <w:rFonts w:ascii="Arial" w:hAnsi="Arial" w:cs="Arial"/>
          <w:bCs/>
          <w:color w:val="000000" w:themeColor="text1"/>
          <w:sz w:val="22"/>
          <w:szCs w:val="22"/>
        </w:rPr>
        <w:t xml:space="preserve"> $900 billion</w:t>
      </w:r>
      <w:r w:rsidRPr="00263455">
        <w:rPr>
          <w:rFonts w:ascii="Arial" w:hAnsi="Arial" w:cs="Arial"/>
          <w:bCs/>
          <w:color w:val="000000" w:themeColor="text1"/>
          <w:sz w:val="22"/>
          <w:szCs w:val="22"/>
        </w:rPr>
        <w:t>, who’ll</w:t>
      </w:r>
      <w:r w:rsidR="00827F29" w:rsidRPr="00263455">
        <w:rPr>
          <w:rFonts w:ascii="Arial" w:hAnsi="Arial" w:cs="Arial"/>
          <w:bCs/>
          <w:color w:val="000000" w:themeColor="text1"/>
          <w:sz w:val="22"/>
          <w:szCs w:val="22"/>
        </w:rPr>
        <w:t xml:space="preserve"> go $1.4 trillion, $1.4 trillion…</w:t>
      </w:r>
    </w:p>
    <w:p w14:paraId="789BF2F4" w14:textId="11C47766" w:rsidR="00827F29" w:rsidRPr="00263455" w:rsidRDefault="00827F29" w:rsidP="009B3148">
      <w:pPr>
        <w:rPr>
          <w:rFonts w:ascii="Arial" w:hAnsi="Arial" w:cs="Arial"/>
          <w:bCs/>
          <w:color w:val="000000" w:themeColor="text1"/>
          <w:sz w:val="22"/>
          <w:szCs w:val="22"/>
        </w:rPr>
      </w:pPr>
    </w:p>
    <w:p w14:paraId="3925482A" w14:textId="31095426" w:rsidR="00827F29" w:rsidRPr="00263455" w:rsidRDefault="00827F29" w:rsidP="009B3148">
      <w:pPr>
        <w:rPr>
          <w:rFonts w:ascii="Arial" w:hAnsi="Arial" w:cs="Arial"/>
          <w:bCs/>
          <w:color w:val="000000" w:themeColor="text1"/>
          <w:sz w:val="22"/>
          <w:szCs w:val="22"/>
        </w:rPr>
      </w:pPr>
      <w:r w:rsidRPr="00263455">
        <w:rPr>
          <w:rFonts w:ascii="Arial" w:hAnsi="Arial" w:cs="Arial"/>
          <w:bCs/>
          <w:color w:val="000000" w:themeColor="text1"/>
          <w:sz w:val="22"/>
          <w:szCs w:val="22"/>
        </w:rPr>
        <w:t xml:space="preserve">The stimulus auction continued last week. </w:t>
      </w:r>
      <w:r w:rsidR="00A02648" w:rsidRPr="00263455">
        <w:rPr>
          <w:rFonts w:ascii="Arial" w:hAnsi="Arial" w:cs="Arial"/>
          <w:bCs/>
          <w:color w:val="000000" w:themeColor="text1"/>
          <w:sz w:val="22"/>
          <w:szCs w:val="22"/>
        </w:rPr>
        <w:t xml:space="preserve">Early on Sunday, </w:t>
      </w:r>
      <w:r w:rsidR="00A02648" w:rsidRPr="00263455">
        <w:rPr>
          <w:rFonts w:ascii="Arial" w:hAnsi="Arial" w:cs="Arial"/>
          <w:bCs/>
          <w:i/>
          <w:iCs/>
          <w:color w:val="000000" w:themeColor="text1"/>
          <w:sz w:val="22"/>
          <w:szCs w:val="22"/>
        </w:rPr>
        <w:t>The New York Times</w:t>
      </w:r>
      <w:r w:rsidR="00A02648" w:rsidRPr="00263455">
        <w:rPr>
          <w:rFonts w:ascii="Arial" w:hAnsi="Arial" w:cs="Arial"/>
          <w:bCs/>
          <w:color w:val="000000" w:themeColor="text1"/>
          <w:sz w:val="22"/>
          <w:szCs w:val="22"/>
        </w:rPr>
        <w:t xml:space="preserve"> reported, “Lawmakers are on the brink of agreement on a $900 billion compromise relief bill after breaking through an impasse late Saturday night, with votes on final legislation expected to unfold as early as Sunday afternoon and very likely just hours before the government </w:t>
      </w:r>
      <w:proofErr w:type="gramStart"/>
      <w:r w:rsidR="00A02648" w:rsidRPr="00263455">
        <w:rPr>
          <w:rFonts w:ascii="Arial" w:hAnsi="Arial" w:cs="Arial"/>
          <w:bCs/>
          <w:color w:val="000000" w:themeColor="text1"/>
          <w:sz w:val="22"/>
          <w:szCs w:val="22"/>
        </w:rPr>
        <w:t>is</w:t>
      </w:r>
      <w:proofErr w:type="gramEnd"/>
      <w:r w:rsidR="00A02648" w:rsidRPr="00263455">
        <w:rPr>
          <w:rFonts w:ascii="Arial" w:hAnsi="Arial" w:cs="Arial"/>
          <w:bCs/>
          <w:color w:val="000000" w:themeColor="text1"/>
          <w:sz w:val="22"/>
          <w:szCs w:val="22"/>
        </w:rPr>
        <w:t xml:space="preserve"> set to run out of funding.”</w:t>
      </w:r>
    </w:p>
    <w:p w14:paraId="1835222B" w14:textId="496C9BF2" w:rsidR="00A02648" w:rsidRPr="00263455" w:rsidRDefault="00A02648" w:rsidP="009B3148">
      <w:pPr>
        <w:rPr>
          <w:rFonts w:ascii="Arial" w:hAnsi="Arial" w:cs="Arial"/>
          <w:bCs/>
          <w:color w:val="000000" w:themeColor="text1"/>
          <w:sz w:val="22"/>
          <w:szCs w:val="22"/>
        </w:rPr>
      </w:pPr>
    </w:p>
    <w:p w14:paraId="66A761F6" w14:textId="3A2356D9" w:rsidR="00A02648" w:rsidRPr="00263455" w:rsidRDefault="00D73FA4" w:rsidP="009B3148">
      <w:pPr>
        <w:rPr>
          <w:rFonts w:ascii="Arial" w:hAnsi="Arial" w:cs="Arial"/>
          <w:bCs/>
          <w:color w:val="000000" w:themeColor="text1"/>
          <w:sz w:val="22"/>
          <w:szCs w:val="22"/>
        </w:rPr>
      </w:pPr>
      <w:r w:rsidRPr="00263455">
        <w:rPr>
          <w:rFonts w:ascii="Arial" w:hAnsi="Arial" w:cs="Arial"/>
          <w:bCs/>
          <w:color w:val="000000" w:themeColor="text1"/>
          <w:sz w:val="22"/>
          <w:szCs w:val="22"/>
        </w:rPr>
        <w:t xml:space="preserve">Among other </w:t>
      </w:r>
      <w:r w:rsidR="00781709" w:rsidRPr="00263455">
        <w:rPr>
          <w:rFonts w:ascii="Arial" w:hAnsi="Arial" w:cs="Arial"/>
          <w:bCs/>
          <w:color w:val="000000" w:themeColor="text1"/>
          <w:sz w:val="22"/>
          <w:szCs w:val="22"/>
        </w:rPr>
        <w:t>items</w:t>
      </w:r>
      <w:r w:rsidRPr="00263455">
        <w:rPr>
          <w:rFonts w:ascii="Arial" w:hAnsi="Arial" w:cs="Arial"/>
          <w:bCs/>
          <w:color w:val="000000" w:themeColor="text1"/>
          <w:sz w:val="22"/>
          <w:szCs w:val="22"/>
        </w:rPr>
        <w:t xml:space="preserve">, </w:t>
      </w:r>
      <w:r w:rsidR="00932E82" w:rsidRPr="00263455">
        <w:rPr>
          <w:rFonts w:ascii="Arial" w:hAnsi="Arial" w:cs="Arial"/>
          <w:bCs/>
          <w:color w:val="000000" w:themeColor="text1"/>
          <w:sz w:val="22"/>
          <w:szCs w:val="22"/>
        </w:rPr>
        <w:t>policymakers’</w:t>
      </w:r>
      <w:r w:rsidR="00CA0432" w:rsidRPr="00263455">
        <w:rPr>
          <w:rFonts w:ascii="Arial" w:hAnsi="Arial" w:cs="Arial"/>
          <w:bCs/>
          <w:color w:val="000000" w:themeColor="text1"/>
          <w:sz w:val="22"/>
          <w:szCs w:val="22"/>
        </w:rPr>
        <w:t xml:space="preserve"> plan to deliver </w:t>
      </w:r>
      <w:r w:rsidR="00A02648" w:rsidRPr="00263455">
        <w:rPr>
          <w:rFonts w:ascii="Arial" w:hAnsi="Arial" w:cs="Arial"/>
          <w:bCs/>
          <w:color w:val="000000" w:themeColor="text1"/>
          <w:sz w:val="22"/>
          <w:szCs w:val="22"/>
        </w:rPr>
        <w:t xml:space="preserve">new </w:t>
      </w:r>
      <w:r w:rsidRPr="00263455">
        <w:rPr>
          <w:rFonts w:ascii="Arial" w:hAnsi="Arial" w:cs="Arial"/>
          <w:bCs/>
          <w:color w:val="000000" w:themeColor="text1"/>
          <w:sz w:val="22"/>
          <w:szCs w:val="22"/>
        </w:rPr>
        <w:t xml:space="preserve">stimulus </w:t>
      </w:r>
      <w:r w:rsidR="00CA0432" w:rsidRPr="00263455">
        <w:rPr>
          <w:rFonts w:ascii="Arial" w:hAnsi="Arial" w:cs="Arial"/>
          <w:bCs/>
          <w:color w:val="000000" w:themeColor="text1"/>
          <w:sz w:val="22"/>
          <w:szCs w:val="22"/>
        </w:rPr>
        <w:t xml:space="preserve">and fund the government </w:t>
      </w:r>
      <w:r w:rsidRPr="00263455">
        <w:rPr>
          <w:rFonts w:ascii="Arial" w:hAnsi="Arial" w:cs="Arial"/>
          <w:bCs/>
          <w:color w:val="000000" w:themeColor="text1"/>
          <w:sz w:val="22"/>
          <w:szCs w:val="22"/>
        </w:rPr>
        <w:t>is expected to include:</w:t>
      </w:r>
    </w:p>
    <w:p w14:paraId="409985F2" w14:textId="5CB45F04" w:rsidR="00D73FA4" w:rsidRPr="00263455" w:rsidRDefault="00D73FA4" w:rsidP="009B3148">
      <w:pPr>
        <w:rPr>
          <w:rFonts w:ascii="Arial" w:hAnsi="Arial" w:cs="Arial"/>
          <w:bCs/>
          <w:color w:val="000000" w:themeColor="text1"/>
          <w:sz w:val="22"/>
          <w:szCs w:val="22"/>
        </w:rPr>
      </w:pPr>
    </w:p>
    <w:p w14:paraId="285A6F25" w14:textId="5FE96004" w:rsidR="00D73FA4" w:rsidRPr="00263455" w:rsidRDefault="00D73FA4" w:rsidP="009B3148">
      <w:pPr>
        <w:pStyle w:val="ListParagraph"/>
        <w:numPr>
          <w:ilvl w:val="0"/>
          <w:numId w:val="35"/>
        </w:numPr>
        <w:rPr>
          <w:rFonts w:ascii="Arial" w:hAnsi="Arial" w:cs="Arial"/>
          <w:bCs/>
          <w:color w:val="000000" w:themeColor="text1"/>
          <w:sz w:val="22"/>
          <w:szCs w:val="22"/>
        </w:rPr>
      </w:pPr>
      <w:r w:rsidRPr="00263455">
        <w:rPr>
          <w:rFonts w:ascii="Arial" w:hAnsi="Arial" w:cs="Arial"/>
          <w:bCs/>
          <w:color w:val="000000" w:themeColor="text1"/>
          <w:sz w:val="22"/>
          <w:szCs w:val="22"/>
        </w:rPr>
        <w:t>$600 relief checks</w:t>
      </w:r>
    </w:p>
    <w:p w14:paraId="0EAE0EF2" w14:textId="7B14A98E" w:rsidR="00D73FA4" w:rsidRPr="00263455" w:rsidRDefault="00D73FA4" w:rsidP="009B3148">
      <w:pPr>
        <w:pStyle w:val="ListParagraph"/>
        <w:numPr>
          <w:ilvl w:val="0"/>
          <w:numId w:val="35"/>
        </w:numPr>
        <w:rPr>
          <w:rFonts w:ascii="Arial" w:hAnsi="Arial" w:cs="Arial"/>
          <w:bCs/>
          <w:color w:val="000000" w:themeColor="text1"/>
          <w:sz w:val="22"/>
          <w:szCs w:val="22"/>
        </w:rPr>
      </w:pPr>
      <w:r w:rsidRPr="00263455">
        <w:rPr>
          <w:rFonts w:ascii="Arial" w:hAnsi="Arial" w:cs="Arial"/>
          <w:bCs/>
          <w:color w:val="000000" w:themeColor="text1"/>
          <w:sz w:val="22"/>
          <w:szCs w:val="22"/>
        </w:rPr>
        <w:t>$300/week of enhanced jobless benefits through early spring</w:t>
      </w:r>
    </w:p>
    <w:p w14:paraId="016E4E64" w14:textId="0540CBB5" w:rsidR="00D73FA4" w:rsidRPr="00263455" w:rsidRDefault="00D73FA4" w:rsidP="009B3148">
      <w:pPr>
        <w:pStyle w:val="ListParagraph"/>
        <w:numPr>
          <w:ilvl w:val="0"/>
          <w:numId w:val="35"/>
        </w:numPr>
        <w:rPr>
          <w:rFonts w:ascii="Arial" w:hAnsi="Arial" w:cs="Arial"/>
          <w:bCs/>
          <w:color w:val="000000" w:themeColor="text1"/>
          <w:sz w:val="22"/>
          <w:szCs w:val="22"/>
        </w:rPr>
      </w:pPr>
      <w:r w:rsidRPr="00263455">
        <w:rPr>
          <w:rFonts w:ascii="Arial" w:hAnsi="Arial" w:cs="Arial"/>
          <w:bCs/>
          <w:color w:val="000000" w:themeColor="text1"/>
          <w:sz w:val="22"/>
          <w:szCs w:val="22"/>
        </w:rPr>
        <w:t>$15 billion for airlines</w:t>
      </w:r>
    </w:p>
    <w:p w14:paraId="6681BDE3" w14:textId="66A203D2" w:rsidR="00D73FA4" w:rsidRPr="00263455" w:rsidRDefault="00D73FA4" w:rsidP="009B3148">
      <w:pPr>
        <w:pStyle w:val="ListParagraph"/>
        <w:numPr>
          <w:ilvl w:val="0"/>
          <w:numId w:val="35"/>
        </w:numPr>
        <w:rPr>
          <w:rFonts w:ascii="Arial" w:hAnsi="Arial" w:cs="Arial"/>
          <w:bCs/>
          <w:color w:val="000000" w:themeColor="text1"/>
          <w:sz w:val="22"/>
          <w:szCs w:val="22"/>
        </w:rPr>
      </w:pPr>
      <w:r w:rsidRPr="00263455">
        <w:rPr>
          <w:rFonts w:ascii="Arial" w:hAnsi="Arial" w:cs="Arial"/>
          <w:color w:val="000000" w:themeColor="text1"/>
          <w:sz w:val="22"/>
          <w:szCs w:val="22"/>
        </w:rPr>
        <w:t>$14 billion for public transit systems</w:t>
      </w:r>
    </w:p>
    <w:p w14:paraId="59FC4C91" w14:textId="4F762445" w:rsidR="00D73FA4" w:rsidRPr="00263455" w:rsidRDefault="00D73FA4" w:rsidP="009B3148">
      <w:pPr>
        <w:pStyle w:val="ListParagraph"/>
        <w:numPr>
          <w:ilvl w:val="0"/>
          <w:numId w:val="35"/>
        </w:numPr>
        <w:rPr>
          <w:rFonts w:ascii="Arial" w:hAnsi="Arial" w:cs="Arial"/>
          <w:bCs/>
          <w:color w:val="000000" w:themeColor="text1"/>
          <w:sz w:val="22"/>
          <w:szCs w:val="22"/>
        </w:rPr>
      </w:pPr>
      <w:r w:rsidRPr="00263455">
        <w:rPr>
          <w:rFonts w:ascii="Arial" w:hAnsi="Arial" w:cs="Arial"/>
          <w:color w:val="000000" w:themeColor="text1"/>
          <w:sz w:val="22"/>
          <w:szCs w:val="22"/>
        </w:rPr>
        <w:t>$10 billion for state highways</w:t>
      </w:r>
    </w:p>
    <w:p w14:paraId="5E62706E" w14:textId="6D760916" w:rsidR="00D3250F" w:rsidRPr="00263455" w:rsidRDefault="00D3250F" w:rsidP="009B3148">
      <w:pPr>
        <w:pStyle w:val="ListParagraph"/>
        <w:numPr>
          <w:ilvl w:val="0"/>
          <w:numId w:val="35"/>
        </w:numPr>
        <w:rPr>
          <w:rFonts w:ascii="Arial" w:hAnsi="Arial" w:cs="Arial"/>
          <w:bCs/>
          <w:color w:val="000000" w:themeColor="text1"/>
          <w:sz w:val="22"/>
          <w:szCs w:val="22"/>
        </w:rPr>
      </w:pPr>
      <w:r w:rsidRPr="00263455">
        <w:rPr>
          <w:rFonts w:ascii="Arial" w:hAnsi="Arial" w:cs="Arial"/>
          <w:color w:val="000000" w:themeColor="text1"/>
          <w:sz w:val="22"/>
          <w:szCs w:val="22"/>
        </w:rPr>
        <w:t>$2 billion for airports</w:t>
      </w:r>
    </w:p>
    <w:p w14:paraId="3D2AD545" w14:textId="51E99EDC" w:rsidR="00D3250F" w:rsidRPr="00263455" w:rsidRDefault="00D3250F" w:rsidP="009B3148">
      <w:pPr>
        <w:pStyle w:val="ListParagraph"/>
        <w:numPr>
          <w:ilvl w:val="0"/>
          <w:numId w:val="35"/>
        </w:numPr>
        <w:rPr>
          <w:rFonts w:ascii="Arial" w:hAnsi="Arial" w:cs="Arial"/>
          <w:bCs/>
          <w:color w:val="000000" w:themeColor="text1"/>
          <w:sz w:val="22"/>
          <w:szCs w:val="22"/>
        </w:rPr>
      </w:pPr>
      <w:r w:rsidRPr="00263455">
        <w:rPr>
          <w:rFonts w:ascii="Arial" w:hAnsi="Arial" w:cs="Arial"/>
          <w:color w:val="000000" w:themeColor="text1"/>
          <w:sz w:val="22"/>
          <w:szCs w:val="22"/>
        </w:rPr>
        <w:t xml:space="preserve">$2 billion for </w:t>
      </w:r>
      <w:r w:rsidR="008D3E00" w:rsidRPr="00263455">
        <w:rPr>
          <w:rFonts w:ascii="Arial" w:hAnsi="Arial" w:cs="Arial"/>
          <w:color w:val="000000" w:themeColor="text1"/>
          <w:sz w:val="22"/>
          <w:szCs w:val="22"/>
        </w:rPr>
        <w:t>motorcoach</w:t>
      </w:r>
      <w:r w:rsidRPr="00263455">
        <w:rPr>
          <w:rFonts w:ascii="Arial" w:hAnsi="Arial" w:cs="Arial"/>
          <w:color w:val="000000" w:themeColor="text1"/>
          <w:sz w:val="22"/>
          <w:szCs w:val="22"/>
        </w:rPr>
        <w:t>, school bus, and ferry industries</w:t>
      </w:r>
    </w:p>
    <w:p w14:paraId="4A265EA1" w14:textId="102B8D64" w:rsidR="000925EA" w:rsidRPr="00263455" w:rsidRDefault="000925EA" w:rsidP="009B3148">
      <w:pPr>
        <w:rPr>
          <w:rFonts w:ascii="Arial" w:hAnsi="Arial" w:cs="Arial"/>
          <w:bCs/>
          <w:color w:val="000000" w:themeColor="text1"/>
          <w:sz w:val="22"/>
          <w:szCs w:val="22"/>
        </w:rPr>
      </w:pPr>
    </w:p>
    <w:p w14:paraId="7211A7DD" w14:textId="4185F9DB" w:rsidR="001E4AE4" w:rsidRPr="00263455" w:rsidRDefault="00296810" w:rsidP="009B3148">
      <w:pPr>
        <w:rPr>
          <w:rFonts w:ascii="Arial" w:hAnsi="Arial" w:cs="Arial"/>
          <w:bCs/>
          <w:color w:val="000000" w:themeColor="text1"/>
          <w:sz w:val="22"/>
          <w:szCs w:val="22"/>
        </w:rPr>
      </w:pPr>
      <w:r w:rsidRPr="00263455">
        <w:rPr>
          <w:rFonts w:ascii="Arial" w:hAnsi="Arial" w:cs="Arial"/>
          <w:bCs/>
          <w:color w:val="000000" w:themeColor="text1"/>
          <w:sz w:val="22"/>
          <w:szCs w:val="22"/>
        </w:rPr>
        <w:t xml:space="preserve">The Federal Reserve met last week, too. </w:t>
      </w:r>
      <w:r w:rsidR="00932E82" w:rsidRPr="00263455">
        <w:rPr>
          <w:rFonts w:ascii="Arial" w:hAnsi="Arial" w:cs="Arial"/>
          <w:bCs/>
          <w:color w:val="000000" w:themeColor="text1"/>
          <w:sz w:val="22"/>
          <w:szCs w:val="22"/>
        </w:rPr>
        <w:t>It affirmed it will continue to hold rate</w:t>
      </w:r>
      <w:r w:rsidR="008D3E00" w:rsidRPr="00263455">
        <w:rPr>
          <w:rFonts w:ascii="Arial" w:hAnsi="Arial" w:cs="Arial"/>
          <w:bCs/>
          <w:color w:val="000000" w:themeColor="text1"/>
          <w:sz w:val="22"/>
          <w:szCs w:val="22"/>
        </w:rPr>
        <w:t>s</w:t>
      </w:r>
      <w:r w:rsidR="00932E82" w:rsidRPr="00263455">
        <w:rPr>
          <w:rFonts w:ascii="Arial" w:hAnsi="Arial" w:cs="Arial"/>
          <w:bCs/>
          <w:color w:val="000000" w:themeColor="text1"/>
          <w:sz w:val="22"/>
          <w:szCs w:val="22"/>
        </w:rPr>
        <w:t xml:space="preserve"> near zero and purchase $120 billion of bonds every month</w:t>
      </w:r>
      <w:r w:rsidR="008D3E00" w:rsidRPr="00263455">
        <w:rPr>
          <w:rFonts w:ascii="Arial" w:hAnsi="Arial" w:cs="Arial"/>
          <w:bCs/>
          <w:color w:val="000000" w:themeColor="text1"/>
          <w:sz w:val="22"/>
          <w:szCs w:val="22"/>
        </w:rPr>
        <w:t xml:space="preserve">. </w:t>
      </w:r>
      <w:r w:rsidR="001E4AE4" w:rsidRPr="00263455">
        <w:rPr>
          <w:rFonts w:ascii="Arial" w:hAnsi="Arial" w:cs="Arial"/>
          <w:bCs/>
          <w:color w:val="000000" w:themeColor="text1"/>
          <w:sz w:val="22"/>
          <w:szCs w:val="22"/>
        </w:rPr>
        <w:t xml:space="preserve">Nalak Das of </w:t>
      </w:r>
      <w:r w:rsidR="00932E82" w:rsidRPr="00263455">
        <w:rPr>
          <w:rFonts w:ascii="Arial" w:hAnsi="Arial" w:cs="Arial"/>
          <w:bCs/>
          <w:i/>
          <w:iCs/>
          <w:color w:val="000000" w:themeColor="text1"/>
          <w:sz w:val="22"/>
          <w:szCs w:val="22"/>
        </w:rPr>
        <w:t>Nasdaq</w:t>
      </w:r>
      <w:r w:rsidR="008D3E00" w:rsidRPr="00263455">
        <w:rPr>
          <w:rFonts w:ascii="Arial" w:hAnsi="Arial" w:cs="Arial"/>
          <w:bCs/>
          <w:color w:val="000000" w:themeColor="text1"/>
          <w:sz w:val="22"/>
          <w:szCs w:val="22"/>
        </w:rPr>
        <w:t xml:space="preserve"> reported</w:t>
      </w:r>
      <w:r w:rsidR="003F03C8" w:rsidRPr="00263455">
        <w:rPr>
          <w:rFonts w:ascii="Arial" w:hAnsi="Arial" w:cs="Arial"/>
          <w:bCs/>
          <w:color w:val="000000" w:themeColor="text1"/>
          <w:sz w:val="22"/>
          <w:szCs w:val="22"/>
        </w:rPr>
        <w:t>:</w:t>
      </w:r>
    </w:p>
    <w:p w14:paraId="02340C57" w14:textId="77777777" w:rsidR="001E4AE4" w:rsidRPr="00263455" w:rsidRDefault="001E4AE4" w:rsidP="009B3148">
      <w:pPr>
        <w:rPr>
          <w:rFonts w:ascii="Arial" w:hAnsi="Arial" w:cs="Arial"/>
          <w:bCs/>
          <w:color w:val="000000" w:themeColor="text1"/>
          <w:sz w:val="22"/>
          <w:szCs w:val="22"/>
        </w:rPr>
      </w:pPr>
    </w:p>
    <w:p w14:paraId="71DBE6EE" w14:textId="5FC56113" w:rsidR="00D3250F" w:rsidRPr="00263455" w:rsidRDefault="00932E82" w:rsidP="009B3148">
      <w:pPr>
        <w:ind w:left="720" w:right="684"/>
        <w:rPr>
          <w:rFonts w:ascii="Arial" w:hAnsi="Arial" w:cs="Arial"/>
          <w:bCs/>
          <w:color w:val="000000" w:themeColor="text1"/>
          <w:sz w:val="22"/>
          <w:szCs w:val="22"/>
        </w:rPr>
      </w:pPr>
      <w:r w:rsidRPr="00263455">
        <w:rPr>
          <w:rFonts w:ascii="Arial" w:hAnsi="Arial" w:cs="Arial"/>
          <w:bCs/>
          <w:color w:val="000000" w:themeColor="text1"/>
          <w:sz w:val="22"/>
          <w:szCs w:val="22"/>
        </w:rPr>
        <w:t xml:space="preserve">“A low interest rate will reduce the cost of capital for businesses, while consumers will have a lesser propensity to save due to a low deposit rate. Therefore, higher spending by businesses and consumers is likely to bolster the overall economy and raise stock prices. In its latest projection, the Fed forecast the GDP </w:t>
      </w:r>
      <w:r w:rsidR="00F63462" w:rsidRPr="00263455">
        <w:rPr>
          <w:rFonts w:ascii="Arial" w:hAnsi="Arial" w:cs="Arial"/>
          <w:bCs/>
          <w:color w:val="000000" w:themeColor="text1"/>
          <w:sz w:val="22"/>
          <w:szCs w:val="22"/>
        </w:rPr>
        <w:t xml:space="preserve">[*] </w:t>
      </w:r>
      <w:r w:rsidRPr="00263455">
        <w:rPr>
          <w:rFonts w:ascii="Arial" w:hAnsi="Arial" w:cs="Arial"/>
          <w:bCs/>
          <w:color w:val="000000" w:themeColor="text1"/>
          <w:sz w:val="22"/>
          <w:szCs w:val="22"/>
        </w:rPr>
        <w:t>to decline 2.4</w:t>
      </w:r>
      <w:r w:rsidR="003F03C8" w:rsidRPr="00263455">
        <w:rPr>
          <w:rFonts w:ascii="Arial" w:hAnsi="Arial" w:cs="Arial"/>
          <w:bCs/>
          <w:color w:val="000000" w:themeColor="text1"/>
          <w:sz w:val="22"/>
          <w:szCs w:val="22"/>
        </w:rPr>
        <w:t xml:space="preserve"> percent</w:t>
      </w:r>
      <w:r w:rsidRPr="00263455">
        <w:rPr>
          <w:rFonts w:ascii="Arial" w:hAnsi="Arial" w:cs="Arial"/>
          <w:bCs/>
          <w:color w:val="000000" w:themeColor="text1"/>
          <w:sz w:val="22"/>
          <w:szCs w:val="22"/>
        </w:rPr>
        <w:t xml:space="preserve"> in 2020, reflecting an improvement over September's projection of a decline of 3.7</w:t>
      </w:r>
      <w:r w:rsidR="003F03C8" w:rsidRPr="00263455">
        <w:rPr>
          <w:rFonts w:ascii="Arial" w:hAnsi="Arial" w:cs="Arial"/>
          <w:bCs/>
          <w:color w:val="000000" w:themeColor="text1"/>
          <w:sz w:val="22"/>
          <w:szCs w:val="22"/>
        </w:rPr>
        <w:t xml:space="preserve"> percent</w:t>
      </w:r>
      <w:r w:rsidRPr="00263455">
        <w:rPr>
          <w:rFonts w:ascii="Arial" w:hAnsi="Arial" w:cs="Arial"/>
          <w:bCs/>
          <w:color w:val="000000" w:themeColor="text1"/>
          <w:sz w:val="22"/>
          <w:szCs w:val="22"/>
        </w:rPr>
        <w:t>.</w:t>
      </w:r>
      <w:r w:rsidR="009312B2" w:rsidRPr="00263455">
        <w:rPr>
          <w:rFonts w:ascii="Arial" w:hAnsi="Arial" w:cs="Arial"/>
          <w:bCs/>
          <w:color w:val="000000" w:themeColor="text1"/>
          <w:sz w:val="22"/>
          <w:szCs w:val="22"/>
        </w:rPr>
        <w:t>”</w:t>
      </w:r>
    </w:p>
    <w:p w14:paraId="22C54135" w14:textId="77777777" w:rsidR="000925EA" w:rsidRPr="00263455" w:rsidRDefault="000925EA" w:rsidP="009B3148">
      <w:pPr>
        <w:rPr>
          <w:rFonts w:ascii="Arial" w:hAnsi="Arial" w:cs="Arial"/>
          <w:bCs/>
          <w:color w:val="000000" w:themeColor="text1"/>
          <w:sz w:val="22"/>
          <w:szCs w:val="22"/>
        </w:rPr>
      </w:pPr>
    </w:p>
    <w:p w14:paraId="71771190" w14:textId="2C10D459" w:rsidR="00F63462" w:rsidRPr="00263455" w:rsidRDefault="00F63462" w:rsidP="009B3148">
      <w:pPr>
        <w:rPr>
          <w:rFonts w:ascii="Arial" w:hAnsi="Arial" w:cs="Arial"/>
          <w:bCs/>
          <w:color w:val="000000" w:themeColor="text1"/>
          <w:sz w:val="22"/>
          <w:szCs w:val="22"/>
        </w:rPr>
      </w:pPr>
      <w:r w:rsidRPr="00263455">
        <w:rPr>
          <w:rFonts w:ascii="Arial" w:hAnsi="Arial" w:cs="Arial"/>
          <w:color w:val="000000" w:themeColor="text1"/>
          <w:sz w:val="22"/>
          <w:szCs w:val="22"/>
        </w:rPr>
        <w:t>*</w:t>
      </w:r>
      <w:r w:rsidRPr="00263455">
        <w:rPr>
          <w:rFonts w:ascii="Arial" w:hAnsi="Arial" w:cs="Arial"/>
          <w:bCs/>
          <w:color w:val="000000" w:themeColor="text1"/>
          <w:sz w:val="22"/>
          <w:szCs w:val="22"/>
        </w:rPr>
        <w:t>Gross Domestic Product is the value of all goods and services produced in the nation.</w:t>
      </w:r>
    </w:p>
    <w:p w14:paraId="4F502AAF" w14:textId="77777777" w:rsidR="00F63462" w:rsidRPr="00263455" w:rsidRDefault="00F63462" w:rsidP="009B3148">
      <w:pPr>
        <w:rPr>
          <w:rFonts w:ascii="Arial" w:hAnsi="Arial" w:cs="Arial"/>
          <w:color w:val="000000" w:themeColor="text1"/>
          <w:sz w:val="22"/>
          <w:szCs w:val="22"/>
        </w:rPr>
      </w:pPr>
    </w:p>
    <w:p w14:paraId="2E035E71" w14:textId="55A48551" w:rsidR="003060FE" w:rsidRPr="00263455" w:rsidRDefault="008D3E00" w:rsidP="009B3148">
      <w:pPr>
        <w:rPr>
          <w:rFonts w:ascii="Arial" w:hAnsi="Arial" w:cs="Arial"/>
          <w:color w:val="000000" w:themeColor="text1"/>
          <w:sz w:val="22"/>
          <w:szCs w:val="22"/>
        </w:rPr>
      </w:pPr>
      <w:r w:rsidRPr="00263455">
        <w:rPr>
          <w:rFonts w:ascii="Arial" w:hAnsi="Arial" w:cs="Arial"/>
          <w:color w:val="000000" w:themeColor="text1"/>
          <w:sz w:val="22"/>
          <w:szCs w:val="22"/>
        </w:rPr>
        <w:t>M</w:t>
      </w:r>
      <w:r w:rsidR="003060FE" w:rsidRPr="00263455">
        <w:rPr>
          <w:rFonts w:ascii="Arial" w:hAnsi="Arial" w:cs="Arial"/>
          <w:color w:val="000000" w:themeColor="text1"/>
          <w:sz w:val="22"/>
          <w:szCs w:val="22"/>
        </w:rPr>
        <w:t>ajor U.S. stock indices moved higher</w:t>
      </w:r>
      <w:r w:rsidRPr="00263455">
        <w:rPr>
          <w:rFonts w:ascii="Arial" w:hAnsi="Arial" w:cs="Arial"/>
          <w:color w:val="000000" w:themeColor="text1"/>
          <w:sz w:val="22"/>
          <w:szCs w:val="22"/>
        </w:rPr>
        <w:t xml:space="preserve"> last week</w:t>
      </w:r>
      <w:r w:rsidR="003060FE" w:rsidRPr="00263455">
        <w:rPr>
          <w:rFonts w:ascii="Arial" w:hAnsi="Arial" w:cs="Arial"/>
          <w:color w:val="000000" w:themeColor="text1"/>
          <w:sz w:val="22"/>
          <w:szCs w:val="22"/>
        </w:rPr>
        <w:t>.</w:t>
      </w:r>
    </w:p>
    <w:p w14:paraId="1A85456B" w14:textId="77777777" w:rsidR="003060FE" w:rsidRPr="00263455" w:rsidRDefault="003060FE" w:rsidP="009B3148">
      <w:pPr>
        <w:rPr>
          <w:rFonts w:ascii="Arial" w:hAnsi="Arial" w:cs="Arial"/>
          <w:bCs/>
          <w:color w:val="000000" w:themeColor="text1"/>
          <w:sz w:val="22"/>
          <w:szCs w:val="22"/>
        </w:rPr>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263455" w:rsidRPr="00263455" w14:paraId="42A9FA9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108CDF3B" w:rsidR="00F5154C" w:rsidRPr="00263455" w:rsidRDefault="00F5154C" w:rsidP="009B3148">
            <w:pPr>
              <w:jc w:val="center"/>
              <w:rPr>
                <w:rFonts w:ascii="Arial" w:hAnsi="Arial" w:cs="Arial"/>
                <w:b/>
                <w:bCs/>
                <w:color w:val="000000" w:themeColor="text1"/>
                <w:sz w:val="18"/>
                <w:szCs w:val="18"/>
              </w:rPr>
            </w:pPr>
            <w:r w:rsidRPr="00263455">
              <w:rPr>
                <w:rFonts w:ascii="Arial" w:hAnsi="Arial" w:cs="Arial"/>
                <w:color w:val="000000" w:themeColor="text1"/>
                <w:sz w:val="18"/>
                <w:szCs w:val="18"/>
              </w:rPr>
              <w:br w:type="page"/>
            </w:r>
            <w:r w:rsidR="00A80CE6" w:rsidRPr="00263455">
              <w:rPr>
                <w:rFonts w:ascii="Arial" w:hAnsi="Arial" w:cs="Arial"/>
                <w:b/>
                <w:bCs/>
                <w:color w:val="000000" w:themeColor="text1"/>
                <w:sz w:val="18"/>
                <w:szCs w:val="18"/>
              </w:rPr>
              <w:t xml:space="preserve">Data as of </w:t>
            </w:r>
            <w:r w:rsidR="00C94C40" w:rsidRPr="00263455">
              <w:rPr>
                <w:rFonts w:ascii="Arial" w:hAnsi="Arial" w:cs="Arial"/>
                <w:b/>
                <w:bCs/>
                <w:color w:val="000000" w:themeColor="text1"/>
                <w:sz w:val="18"/>
                <w:szCs w:val="18"/>
              </w:rPr>
              <w:t>1</w:t>
            </w:r>
            <w:r w:rsidR="00F6530D" w:rsidRPr="00263455">
              <w:rPr>
                <w:rFonts w:ascii="Arial" w:hAnsi="Arial" w:cs="Arial"/>
                <w:b/>
                <w:bCs/>
                <w:color w:val="000000" w:themeColor="text1"/>
                <w:sz w:val="18"/>
                <w:szCs w:val="18"/>
              </w:rPr>
              <w:t>2</w:t>
            </w:r>
            <w:r w:rsidR="000F5CA0" w:rsidRPr="00263455">
              <w:rPr>
                <w:rFonts w:ascii="Arial" w:hAnsi="Arial" w:cs="Arial"/>
                <w:b/>
                <w:bCs/>
                <w:color w:val="000000" w:themeColor="text1"/>
                <w:sz w:val="18"/>
                <w:szCs w:val="18"/>
              </w:rPr>
              <w:t>/</w:t>
            </w:r>
            <w:r w:rsidR="00C14FF3" w:rsidRPr="00263455">
              <w:rPr>
                <w:rFonts w:ascii="Arial" w:hAnsi="Arial" w:cs="Arial"/>
                <w:b/>
                <w:bCs/>
                <w:color w:val="000000" w:themeColor="text1"/>
                <w:sz w:val="18"/>
                <w:szCs w:val="18"/>
              </w:rPr>
              <w:t>1</w:t>
            </w:r>
            <w:r w:rsidR="00B76A15" w:rsidRPr="00263455">
              <w:rPr>
                <w:rFonts w:ascii="Arial" w:hAnsi="Arial" w:cs="Arial"/>
                <w:b/>
                <w:bCs/>
                <w:color w:val="000000" w:themeColor="text1"/>
                <w:sz w:val="18"/>
                <w:szCs w:val="18"/>
              </w:rPr>
              <w:t>8</w:t>
            </w:r>
            <w:r w:rsidR="00FC00CC" w:rsidRPr="00263455">
              <w:rPr>
                <w:rFonts w:ascii="Arial" w:hAnsi="Arial" w:cs="Arial"/>
                <w:b/>
                <w:bCs/>
                <w:color w:val="000000" w:themeColor="text1"/>
                <w:sz w:val="18"/>
                <w:szCs w:val="18"/>
              </w:rPr>
              <w:t>/</w:t>
            </w:r>
            <w:r w:rsidR="00820172" w:rsidRPr="00263455">
              <w:rPr>
                <w:rFonts w:ascii="Arial" w:hAnsi="Arial" w:cs="Arial"/>
                <w:b/>
                <w:bCs/>
                <w:color w:val="000000" w:themeColor="text1"/>
                <w:sz w:val="18"/>
                <w:szCs w:val="18"/>
              </w:rPr>
              <w:t>20</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263455" w:rsidRDefault="00F5154C" w:rsidP="009B3148">
            <w:pPr>
              <w:jc w:val="center"/>
              <w:rPr>
                <w:rFonts w:ascii="Arial" w:hAnsi="Arial" w:cs="Arial"/>
                <w:b/>
                <w:bCs/>
                <w:color w:val="000000" w:themeColor="text1"/>
                <w:sz w:val="18"/>
                <w:szCs w:val="18"/>
              </w:rPr>
            </w:pPr>
            <w:r w:rsidRPr="00263455">
              <w:rPr>
                <w:rFonts w:ascii="Arial" w:hAnsi="Arial" w:cs="Arial"/>
                <w:b/>
                <w:bCs/>
                <w:color w:val="000000" w:themeColor="text1"/>
                <w:sz w:val="18"/>
                <w:szCs w:val="18"/>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263455" w:rsidRDefault="00F5154C" w:rsidP="009B3148">
            <w:pPr>
              <w:jc w:val="center"/>
              <w:rPr>
                <w:rFonts w:ascii="Arial" w:hAnsi="Arial" w:cs="Arial"/>
                <w:b/>
                <w:bCs/>
                <w:color w:val="000000" w:themeColor="text1"/>
                <w:sz w:val="18"/>
                <w:szCs w:val="18"/>
              </w:rPr>
            </w:pPr>
            <w:r w:rsidRPr="00263455">
              <w:rPr>
                <w:rFonts w:ascii="Arial" w:hAnsi="Arial" w:cs="Arial"/>
                <w:b/>
                <w:bCs/>
                <w:color w:val="000000" w:themeColor="text1"/>
                <w:sz w:val="18"/>
                <w:szCs w:val="18"/>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263455" w:rsidRDefault="00F5154C" w:rsidP="009B3148">
            <w:pPr>
              <w:jc w:val="center"/>
              <w:rPr>
                <w:rFonts w:ascii="Arial" w:hAnsi="Arial" w:cs="Arial"/>
                <w:b/>
                <w:bCs/>
                <w:color w:val="000000" w:themeColor="text1"/>
                <w:sz w:val="18"/>
                <w:szCs w:val="18"/>
              </w:rPr>
            </w:pPr>
            <w:r w:rsidRPr="00263455">
              <w:rPr>
                <w:rFonts w:ascii="Arial" w:hAnsi="Arial" w:cs="Arial"/>
                <w:b/>
                <w:bCs/>
                <w:color w:val="000000" w:themeColor="text1"/>
                <w:sz w:val="18"/>
                <w:szCs w:val="18"/>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263455" w:rsidRDefault="00F5154C" w:rsidP="009B3148">
            <w:pPr>
              <w:jc w:val="center"/>
              <w:rPr>
                <w:rFonts w:ascii="Arial" w:hAnsi="Arial" w:cs="Arial"/>
                <w:b/>
                <w:bCs/>
                <w:color w:val="000000" w:themeColor="text1"/>
                <w:sz w:val="18"/>
                <w:szCs w:val="18"/>
              </w:rPr>
            </w:pPr>
            <w:r w:rsidRPr="00263455">
              <w:rPr>
                <w:rFonts w:ascii="Arial" w:hAnsi="Arial" w:cs="Arial"/>
                <w:b/>
                <w:bCs/>
                <w:color w:val="000000" w:themeColor="text1"/>
                <w:sz w:val="18"/>
                <w:szCs w:val="18"/>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263455" w:rsidRDefault="00F5154C" w:rsidP="009B3148">
            <w:pPr>
              <w:jc w:val="center"/>
              <w:rPr>
                <w:rFonts w:ascii="Arial" w:hAnsi="Arial" w:cs="Arial"/>
                <w:b/>
                <w:bCs/>
                <w:color w:val="000000" w:themeColor="text1"/>
                <w:sz w:val="18"/>
                <w:szCs w:val="18"/>
              </w:rPr>
            </w:pPr>
            <w:r w:rsidRPr="00263455">
              <w:rPr>
                <w:rFonts w:ascii="Arial" w:hAnsi="Arial" w:cs="Arial"/>
                <w:b/>
                <w:bCs/>
                <w:color w:val="000000" w:themeColor="text1"/>
                <w:sz w:val="18"/>
                <w:szCs w:val="18"/>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263455" w:rsidRDefault="00F5154C" w:rsidP="009B3148">
            <w:pPr>
              <w:jc w:val="center"/>
              <w:rPr>
                <w:rFonts w:ascii="Arial" w:hAnsi="Arial" w:cs="Arial"/>
                <w:b/>
                <w:bCs/>
                <w:color w:val="000000" w:themeColor="text1"/>
                <w:sz w:val="18"/>
                <w:szCs w:val="18"/>
              </w:rPr>
            </w:pPr>
            <w:r w:rsidRPr="00263455">
              <w:rPr>
                <w:rFonts w:ascii="Arial" w:hAnsi="Arial" w:cs="Arial"/>
                <w:b/>
                <w:bCs/>
                <w:color w:val="000000" w:themeColor="text1"/>
                <w:sz w:val="18"/>
                <w:szCs w:val="18"/>
              </w:rPr>
              <w:t>10-Year</w:t>
            </w:r>
          </w:p>
        </w:tc>
      </w:tr>
      <w:tr w:rsidR="00263455" w:rsidRPr="00263455" w14:paraId="4F8954D1" w14:textId="77777777" w:rsidTr="002840F0">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263455" w:rsidRDefault="00F5154C" w:rsidP="009B3148">
            <w:pPr>
              <w:rPr>
                <w:rFonts w:ascii="Arial" w:hAnsi="Arial" w:cs="Arial"/>
                <w:color w:val="000000" w:themeColor="text1"/>
                <w:sz w:val="18"/>
                <w:szCs w:val="18"/>
              </w:rPr>
            </w:pPr>
            <w:r w:rsidRPr="00263455">
              <w:rPr>
                <w:rFonts w:ascii="Arial" w:hAnsi="Arial" w:cs="Arial"/>
                <w:color w:val="000000" w:themeColor="text1"/>
                <w:sz w:val="18"/>
                <w:szCs w:val="18"/>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5E65E8E6" w:rsidR="00F5154C" w:rsidRPr="00263455" w:rsidRDefault="00703E29" w:rsidP="009B3148">
            <w:pPr>
              <w:jc w:val="center"/>
              <w:rPr>
                <w:rFonts w:ascii="Arial" w:hAnsi="Arial" w:cs="Arial"/>
                <w:color w:val="000000" w:themeColor="text1"/>
                <w:sz w:val="18"/>
                <w:szCs w:val="18"/>
              </w:rPr>
            </w:pPr>
            <w:r w:rsidRPr="00263455">
              <w:rPr>
                <w:rFonts w:ascii="Arial" w:hAnsi="Arial" w:cs="Arial"/>
                <w:color w:val="000000" w:themeColor="text1"/>
                <w:sz w:val="18"/>
                <w:szCs w:val="18"/>
              </w:rPr>
              <w:t>1.</w:t>
            </w:r>
            <w:r w:rsidR="00E8170B" w:rsidRPr="00263455">
              <w:rPr>
                <w:rFonts w:ascii="Arial" w:hAnsi="Arial" w:cs="Arial"/>
                <w:color w:val="000000" w:themeColor="text1"/>
                <w:sz w:val="18"/>
                <w:szCs w:val="18"/>
              </w:rPr>
              <w:t>3</w:t>
            </w:r>
            <w:r w:rsidR="00F5154C" w:rsidRPr="00263455">
              <w:rPr>
                <w:rFonts w:ascii="Arial" w:hAnsi="Arial" w:cs="Arial"/>
                <w:color w:val="000000" w:themeColor="text1"/>
                <w:sz w:val="18"/>
                <w:szCs w:val="18"/>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156F3B8E" w:rsidR="00F5154C" w:rsidRPr="00263455" w:rsidRDefault="001E414B" w:rsidP="009B3148">
            <w:pPr>
              <w:jc w:val="center"/>
              <w:rPr>
                <w:rFonts w:ascii="Arial" w:hAnsi="Arial" w:cs="Arial"/>
                <w:color w:val="000000" w:themeColor="text1"/>
                <w:sz w:val="18"/>
                <w:szCs w:val="18"/>
              </w:rPr>
            </w:pPr>
            <w:r w:rsidRPr="00263455">
              <w:rPr>
                <w:rFonts w:ascii="Arial" w:hAnsi="Arial" w:cs="Arial"/>
                <w:color w:val="000000" w:themeColor="text1"/>
                <w:sz w:val="18"/>
                <w:szCs w:val="18"/>
              </w:rPr>
              <w:t>1</w:t>
            </w:r>
            <w:r w:rsidR="00E8170B" w:rsidRPr="00263455">
              <w:rPr>
                <w:rFonts w:ascii="Arial" w:hAnsi="Arial" w:cs="Arial"/>
                <w:color w:val="000000" w:themeColor="text1"/>
                <w:sz w:val="18"/>
                <w:szCs w:val="18"/>
              </w:rPr>
              <w:t>4.8</w:t>
            </w:r>
            <w:r w:rsidR="00F5154C" w:rsidRPr="00263455">
              <w:rPr>
                <w:rFonts w:ascii="Arial" w:hAnsi="Arial" w:cs="Arial"/>
                <w:color w:val="000000" w:themeColor="text1"/>
                <w:sz w:val="18"/>
                <w:szCs w:val="18"/>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7BFA9D8C" w:rsidR="00F5154C" w:rsidRPr="00263455" w:rsidRDefault="00690BDB" w:rsidP="009B3148">
            <w:pPr>
              <w:jc w:val="center"/>
              <w:rPr>
                <w:rFonts w:ascii="Arial" w:hAnsi="Arial" w:cs="Arial"/>
                <w:color w:val="000000" w:themeColor="text1"/>
                <w:sz w:val="18"/>
                <w:szCs w:val="18"/>
              </w:rPr>
            </w:pPr>
            <w:r w:rsidRPr="00263455">
              <w:rPr>
                <w:rFonts w:ascii="Arial" w:hAnsi="Arial" w:cs="Arial"/>
                <w:color w:val="000000" w:themeColor="text1"/>
                <w:sz w:val="18"/>
                <w:szCs w:val="18"/>
              </w:rPr>
              <w:t>1</w:t>
            </w:r>
            <w:r w:rsidR="00703E29" w:rsidRPr="00263455">
              <w:rPr>
                <w:rFonts w:ascii="Arial" w:hAnsi="Arial" w:cs="Arial"/>
                <w:color w:val="000000" w:themeColor="text1"/>
                <w:sz w:val="18"/>
                <w:szCs w:val="18"/>
              </w:rPr>
              <w:t>6.</w:t>
            </w:r>
            <w:r w:rsidR="00E8170B" w:rsidRPr="00263455">
              <w:rPr>
                <w:rFonts w:ascii="Arial" w:hAnsi="Arial" w:cs="Arial"/>
                <w:color w:val="000000" w:themeColor="text1"/>
                <w:sz w:val="18"/>
                <w:szCs w:val="18"/>
              </w:rPr>
              <w:t>2</w:t>
            </w:r>
            <w:r w:rsidR="00F5154C" w:rsidRPr="00263455">
              <w:rPr>
                <w:rFonts w:ascii="Arial" w:hAnsi="Arial" w:cs="Arial"/>
                <w:color w:val="000000" w:themeColor="text1"/>
                <w:sz w:val="18"/>
                <w:szCs w:val="18"/>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1950901E" w:rsidR="00F5154C" w:rsidRPr="00263455" w:rsidRDefault="00690BDB" w:rsidP="009B3148">
            <w:pPr>
              <w:jc w:val="center"/>
              <w:rPr>
                <w:rFonts w:ascii="Arial" w:hAnsi="Arial" w:cs="Arial"/>
                <w:color w:val="000000" w:themeColor="text1"/>
                <w:sz w:val="18"/>
                <w:szCs w:val="18"/>
              </w:rPr>
            </w:pPr>
            <w:r w:rsidRPr="00263455">
              <w:rPr>
                <w:rFonts w:ascii="Arial" w:hAnsi="Arial" w:cs="Arial"/>
                <w:color w:val="000000" w:themeColor="text1"/>
                <w:sz w:val="18"/>
                <w:szCs w:val="18"/>
              </w:rPr>
              <w:t>1</w:t>
            </w:r>
            <w:r w:rsidR="001E414B" w:rsidRPr="00263455">
              <w:rPr>
                <w:rFonts w:ascii="Arial" w:hAnsi="Arial" w:cs="Arial"/>
                <w:color w:val="000000" w:themeColor="text1"/>
                <w:sz w:val="18"/>
                <w:szCs w:val="18"/>
              </w:rPr>
              <w:t>1.</w:t>
            </w:r>
            <w:r w:rsidR="00703E29" w:rsidRPr="00263455">
              <w:rPr>
                <w:rFonts w:ascii="Arial" w:hAnsi="Arial" w:cs="Arial"/>
                <w:color w:val="000000" w:themeColor="text1"/>
                <w:sz w:val="18"/>
                <w:szCs w:val="18"/>
              </w:rPr>
              <w:t>3</w:t>
            </w:r>
            <w:r w:rsidR="00C2158B" w:rsidRPr="00263455">
              <w:rPr>
                <w:rFonts w:ascii="Arial" w:hAnsi="Arial" w:cs="Arial"/>
                <w:color w:val="000000" w:themeColor="text1"/>
                <w:sz w:val="18"/>
                <w:szCs w:val="18"/>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5D83CB96" w:rsidR="00F5154C" w:rsidRPr="00263455" w:rsidRDefault="00690BDB" w:rsidP="009B3148">
            <w:pPr>
              <w:jc w:val="center"/>
              <w:rPr>
                <w:rFonts w:ascii="Arial" w:hAnsi="Arial" w:cs="Arial"/>
                <w:color w:val="000000" w:themeColor="text1"/>
                <w:sz w:val="18"/>
                <w:szCs w:val="18"/>
              </w:rPr>
            </w:pPr>
            <w:r w:rsidRPr="00263455">
              <w:rPr>
                <w:rFonts w:ascii="Arial" w:hAnsi="Arial" w:cs="Arial"/>
                <w:color w:val="000000" w:themeColor="text1"/>
                <w:sz w:val="18"/>
                <w:szCs w:val="18"/>
              </w:rPr>
              <w:t>1</w:t>
            </w:r>
            <w:r w:rsidR="00E8170B" w:rsidRPr="00263455">
              <w:rPr>
                <w:rFonts w:ascii="Arial" w:hAnsi="Arial" w:cs="Arial"/>
                <w:color w:val="000000" w:themeColor="text1"/>
                <w:sz w:val="18"/>
                <w:szCs w:val="18"/>
              </w:rPr>
              <w:t>3.1</w:t>
            </w:r>
            <w:r w:rsidR="00F5154C" w:rsidRPr="00263455">
              <w:rPr>
                <w:rFonts w:ascii="Arial" w:hAnsi="Arial" w:cs="Arial"/>
                <w:color w:val="000000" w:themeColor="text1"/>
                <w:sz w:val="18"/>
                <w:szCs w:val="18"/>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67BFC782" w:rsidR="00F5154C" w:rsidRPr="00263455" w:rsidRDefault="00314655" w:rsidP="009B3148">
            <w:pPr>
              <w:jc w:val="center"/>
              <w:rPr>
                <w:rFonts w:ascii="Arial" w:hAnsi="Arial" w:cs="Arial"/>
                <w:color w:val="000000" w:themeColor="text1"/>
                <w:sz w:val="18"/>
                <w:szCs w:val="18"/>
              </w:rPr>
            </w:pPr>
            <w:r w:rsidRPr="00263455">
              <w:rPr>
                <w:rFonts w:ascii="Arial" w:hAnsi="Arial" w:cs="Arial"/>
                <w:color w:val="000000" w:themeColor="text1"/>
                <w:sz w:val="18"/>
                <w:szCs w:val="18"/>
              </w:rPr>
              <w:t>1</w:t>
            </w:r>
            <w:r w:rsidR="00690BDB" w:rsidRPr="00263455">
              <w:rPr>
                <w:rFonts w:ascii="Arial" w:hAnsi="Arial" w:cs="Arial"/>
                <w:color w:val="000000" w:themeColor="text1"/>
                <w:sz w:val="18"/>
                <w:szCs w:val="18"/>
              </w:rPr>
              <w:t>1.</w:t>
            </w:r>
            <w:r w:rsidR="00E8170B" w:rsidRPr="00263455">
              <w:rPr>
                <w:rFonts w:ascii="Arial" w:hAnsi="Arial" w:cs="Arial"/>
                <w:color w:val="000000" w:themeColor="text1"/>
                <w:sz w:val="18"/>
                <w:szCs w:val="18"/>
              </w:rPr>
              <w:t>5</w:t>
            </w:r>
            <w:r w:rsidR="00F5154C" w:rsidRPr="00263455">
              <w:rPr>
                <w:rFonts w:ascii="Arial" w:hAnsi="Arial" w:cs="Arial"/>
                <w:color w:val="000000" w:themeColor="text1"/>
                <w:sz w:val="18"/>
                <w:szCs w:val="18"/>
              </w:rPr>
              <w:t>%</w:t>
            </w:r>
          </w:p>
        </w:tc>
      </w:tr>
      <w:tr w:rsidR="00263455" w:rsidRPr="00263455" w14:paraId="6D9312C9"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263455" w:rsidRDefault="00F5154C" w:rsidP="009B3148">
            <w:pPr>
              <w:rPr>
                <w:rFonts w:ascii="Arial" w:hAnsi="Arial" w:cs="Arial"/>
                <w:color w:val="000000" w:themeColor="text1"/>
                <w:sz w:val="18"/>
                <w:szCs w:val="18"/>
              </w:rPr>
            </w:pPr>
            <w:r w:rsidRPr="00263455">
              <w:rPr>
                <w:rFonts w:ascii="Arial" w:hAnsi="Arial" w:cs="Arial"/>
                <w:color w:val="000000" w:themeColor="text1"/>
                <w:sz w:val="18"/>
                <w:szCs w:val="18"/>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2F0934E9" w:rsidR="00F5154C" w:rsidRPr="00263455" w:rsidRDefault="00E8170B" w:rsidP="009B3148">
            <w:pPr>
              <w:jc w:val="center"/>
              <w:rPr>
                <w:rFonts w:ascii="Arial" w:hAnsi="Arial" w:cs="Arial"/>
                <w:color w:val="000000" w:themeColor="text1"/>
                <w:sz w:val="18"/>
                <w:szCs w:val="18"/>
              </w:rPr>
            </w:pPr>
            <w:r w:rsidRPr="00263455">
              <w:rPr>
                <w:rFonts w:ascii="Arial" w:hAnsi="Arial" w:cs="Arial"/>
                <w:color w:val="000000" w:themeColor="text1"/>
                <w:sz w:val="18"/>
                <w:szCs w:val="18"/>
              </w:rPr>
              <w:t>1.6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13090381" w:rsidR="00F5154C" w:rsidRPr="00263455" w:rsidRDefault="00E8170B" w:rsidP="009B3148">
            <w:pPr>
              <w:jc w:val="center"/>
              <w:rPr>
                <w:rFonts w:ascii="Arial" w:hAnsi="Arial" w:cs="Arial"/>
                <w:color w:val="000000" w:themeColor="text1"/>
                <w:sz w:val="18"/>
                <w:szCs w:val="18"/>
              </w:rPr>
            </w:pPr>
            <w:r w:rsidRPr="00263455">
              <w:rPr>
                <w:rFonts w:ascii="Arial" w:hAnsi="Arial" w:cs="Arial"/>
                <w:color w:val="000000" w:themeColor="text1"/>
                <w:sz w:val="18"/>
                <w:szCs w:val="18"/>
              </w:rPr>
              <w:t>8.1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697CA589" w:rsidR="00F5154C" w:rsidRPr="00263455" w:rsidRDefault="00E8170B" w:rsidP="009B3148">
            <w:pPr>
              <w:jc w:val="center"/>
              <w:rPr>
                <w:rFonts w:ascii="Arial" w:hAnsi="Arial" w:cs="Arial"/>
                <w:color w:val="000000" w:themeColor="text1"/>
                <w:sz w:val="18"/>
                <w:szCs w:val="18"/>
              </w:rPr>
            </w:pPr>
            <w:r w:rsidRPr="00263455">
              <w:rPr>
                <w:rFonts w:ascii="Arial" w:hAnsi="Arial" w:cs="Arial"/>
                <w:color w:val="000000" w:themeColor="text1"/>
                <w:sz w:val="18"/>
                <w:szCs w:val="18"/>
              </w:rPr>
              <w:t>9</w:t>
            </w:r>
            <w:r w:rsidR="00703E29" w:rsidRPr="00263455">
              <w:rPr>
                <w:rFonts w:ascii="Arial" w:hAnsi="Arial" w:cs="Arial"/>
                <w:color w:val="000000" w:themeColor="text1"/>
                <w:sz w:val="18"/>
                <w:szCs w:val="18"/>
              </w:rPr>
              <w:t>.0</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61C2D507" w:rsidR="00F5154C" w:rsidRPr="00263455" w:rsidRDefault="00B93F85" w:rsidP="009B3148">
            <w:pPr>
              <w:jc w:val="center"/>
              <w:rPr>
                <w:rFonts w:ascii="Arial" w:hAnsi="Arial" w:cs="Arial"/>
                <w:color w:val="000000" w:themeColor="text1"/>
                <w:sz w:val="18"/>
                <w:szCs w:val="18"/>
              </w:rPr>
            </w:pPr>
            <w:r w:rsidRPr="00263455">
              <w:rPr>
                <w:rFonts w:ascii="Arial" w:hAnsi="Arial" w:cs="Arial"/>
                <w:color w:val="000000" w:themeColor="text1"/>
                <w:sz w:val="18"/>
                <w:szCs w:val="18"/>
              </w:rPr>
              <w:t>2.</w:t>
            </w:r>
            <w:r w:rsidR="00E8170B" w:rsidRPr="00263455">
              <w:rPr>
                <w:rFonts w:ascii="Arial" w:hAnsi="Arial" w:cs="Arial"/>
                <w:color w:val="000000" w:themeColor="text1"/>
                <w:sz w:val="18"/>
                <w:szCs w:val="18"/>
              </w:rPr>
              <w:t>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0574B609" w:rsidR="00F5154C" w:rsidRPr="00263455" w:rsidRDefault="00703E29" w:rsidP="009B3148">
            <w:pPr>
              <w:jc w:val="center"/>
              <w:rPr>
                <w:rFonts w:ascii="Arial" w:hAnsi="Arial" w:cs="Arial"/>
                <w:color w:val="000000" w:themeColor="text1"/>
                <w:sz w:val="18"/>
                <w:szCs w:val="18"/>
              </w:rPr>
            </w:pPr>
            <w:r w:rsidRPr="00263455">
              <w:rPr>
                <w:rFonts w:ascii="Arial" w:hAnsi="Arial" w:cs="Arial"/>
                <w:color w:val="000000" w:themeColor="text1"/>
                <w:sz w:val="18"/>
                <w:szCs w:val="18"/>
              </w:rPr>
              <w:t>6.</w:t>
            </w:r>
            <w:r w:rsidR="00E8170B" w:rsidRPr="00263455">
              <w:rPr>
                <w:rFonts w:ascii="Arial" w:hAnsi="Arial" w:cs="Arial"/>
                <w:color w:val="000000" w:themeColor="text1"/>
                <w:sz w:val="18"/>
                <w:szCs w:val="18"/>
              </w:rPr>
              <w:t>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3F3E1364" w:rsidR="00F5154C" w:rsidRPr="00263455" w:rsidRDefault="00B93F85" w:rsidP="009B3148">
            <w:pPr>
              <w:jc w:val="center"/>
              <w:rPr>
                <w:rFonts w:ascii="Arial" w:hAnsi="Arial" w:cs="Arial"/>
                <w:color w:val="000000" w:themeColor="text1"/>
                <w:sz w:val="18"/>
                <w:szCs w:val="18"/>
              </w:rPr>
            </w:pPr>
            <w:r w:rsidRPr="00263455">
              <w:rPr>
                <w:rFonts w:ascii="Arial" w:hAnsi="Arial" w:cs="Arial"/>
                <w:color w:val="000000" w:themeColor="text1"/>
                <w:sz w:val="18"/>
                <w:szCs w:val="18"/>
              </w:rPr>
              <w:t>2.</w:t>
            </w:r>
            <w:r w:rsidR="00E8170B" w:rsidRPr="00263455">
              <w:rPr>
                <w:rFonts w:ascii="Arial" w:hAnsi="Arial" w:cs="Arial"/>
                <w:color w:val="000000" w:themeColor="text1"/>
                <w:sz w:val="18"/>
                <w:szCs w:val="18"/>
              </w:rPr>
              <w:t>8</w:t>
            </w:r>
          </w:p>
        </w:tc>
      </w:tr>
      <w:tr w:rsidR="00263455" w:rsidRPr="00263455" w14:paraId="22F6A5C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263455" w:rsidRDefault="00F5154C" w:rsidP="009B3148">
            <w:pPr>
              <w:rPr>
                <w:rFonts w:ascii="Arial" w:hAnsi="Arial" w:cs="Arial"/>
                <w:color w:val="000000" w:themeColor="text1"/>
                <w:sz w:val="18"/>
                <w:szCs w:val="18"/>
              </w:rPr>
            </w:pPr>
            <w:r w:rsidRPr="00263455">
              <w:rPr>
                <w:rFonts w:ascii="Arial" w:hAnsi="Arial" w:cs="Arial"/>
                <w:color w:val="000000" w:themeColor="text1"/>
                <w:sz w:val="18"/>
                <w:szCs w:val="18"/>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3F2DC14C" w:rsidR="00F5154C" w:rsidRPr="00263455" w:rsidRDefault="00E8170B" w:rsidP="009B3148">
            <w:pPr>
              <w:jc w:val="center"/>
              <w:rPr>
                <w:rFonts w:ascii="Arial" w:hAnsi="Arial" w:cs="Arial"/>
                <w:color w:val="000000" w:themeColor="text1"/>
                <w:sz w:val="18"/>
                <w:szCs w:val="18"/>
              </w:rPr>
            </w:pPr>
            <w:r w:rsidRPr="00263455">
              <w:rPr>
                <w:rFonts w:ascii="Arial" w:hAnsi="Arial" w:cs="Arial"/>
                <w:color w:val="000000" w:themeColor="text1"/>
                <w:sz w:val="18"/>
                <w:szCs w:val="18"/>
              </w:rPr>
              <w:t>1.0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263455" w:rsidRDefault="00F5154C" w:rsidP="009B3148">
            <w:pPr>
              <w:jc w:val="center"/>
              <w:rPr>
                <w:rFonts w:ascii="Arial" w:hAnsi="Arial" w:cs="Arial"/>
                <w:color w:val="000000" w:themeColor="text1"/>
                <w:sz w:val="18"/>
                <w:szCs w:val="18"/>
              </w:rPr>
            </w:pPr>
            <w:r w:rsidRPr="00263455">
              <w:rPr>
                <w:rFonts w:ascii="Arial" w:hAnsi="Arial" w:cs="Arial"/>
                <w:color w:val="000000" w:themeColor="text1"/>
                <w:sz w:val="18"/>
                <w:szCs w:val="18"/>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6EFBED15" w:rsidR="00F5154C" w:rsidRPr="00263455" w:rsidRDefault="004C16D3" w:rsidP="009B3148">
            <w:pPr>
              <w:jc w:val="center"/>
              <w:rPr>
                <w:rFonts w:ascii="Arial" w:hAnsi="Arial" w:cs="Arial"/>
                <w:color w:val="000000" w:themeColor="text1"/>
                <w:sz w:val="18"/>
                <w:szCs w:val="18"/>
              </w:rPr>
            </w:pPr>
            <w:r w:rsidRPr="00263455">
              <w:rPr>
                <w:rFonts w:ascii="Arial" w:hAnsi="Arial" w:cs="Arial"/>
                <w:color w:val="000000" w:themeColor="text1"/>
                <w:sz w:val="18"/>
                <w:szCs w:val="18"/>
              </w:rPr>
              <w:t>1.</w:t>
            </w:r>
            <w:r w:rsidR="00E8170B" w:rsidRPr="00263455">
              <w:rPr>
                <w:rFonts w:ascii="Arial" w:hAnsi="Arial" w:cs="Arial"/>
                <w:color w:val="000000" w:themeColor="text1"/>
                <w:sz w:val="18"/>
                <w:szCs w:val="18"/>
              </w:rPr>
              <w:t>9</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37CB7D28" w:rsidR="00F5154C" w:rsidRPr="00263455" w:rsidRDefault="00BB3FCD" w:rsidP="009B3148">
            <w:pPr>
              <w:jc w:val="center"/>
              <w:rPr>
                <w:rFonts w:ascii="Arial" w:hAnsi="Arial" w:cs="Arial"/>
                <w:color w:val="000000" w:themeColor="text1"/>
                <w:sz w:val="18"/>
                <w:szCs w:val="18"/>
              </w:rPr>
            </w:pPr>
            <w:r w:rsidRPr="00263455">
              <w:rPr>
                <w:rFonts w:ascii="Arial" w:hAnsi="Arial" w:cs="Arial"/>
                <w:color w:val="000000" w:themeColor="text1"/>
                <w:sz w:val="18"/>
                <w:szCs w:val="18"/>
              </w:rPr>
              <w:t>2.</w:t>
            </w:r>
            <w:r w:rsidR="00B93F85" w:rsidRPr="00263455">
              <w:rPr>
                <w:rFonts w:ascii="Arial" w:hAnsi="Arial" w:cs="Arial"/>
                <w:color w:val="000000" w:themeColor="text1"/>
                <w:sz w:val="18"/>
                <w:szCs w:val="18"/>
              </w:rPr>
              <w:t>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48C754B7" w:rsidR="00F5154C" w:rsidRPr="00263455" w:rsidRDefault="003D7299" w:rsidP="009B3148">
            <w:pPr>
              <w:jc w:val="center"/>
              <w:rPr>
                <w:rFonts w:ascii="Arial" w:hAnsi="Arial" w:cs="Arial"/>
                <w:color w:val="000000" w:themeColor="text1"/>
                <w:sz w:val="18"/>
                <w:szCs w:val="18"/>
              </w:rPr>
            </w:pPr>
            <w:r w:rsidRPr="00263455">
              <w:rPr>
                <w:rFonts w:ascii="Arial" w:hAnsi="Arial" w:cs="Arial"/>
                <w:color w:val="000000" w:themeColor="text1"/>
                <w:sz w:val="18"/>
                <w:szCs w:val="18"/>
              </w:rPr>
              <w:t>2.</w:t>
            </w:r>
            <w:r w:rsidR="00E8170B" w:rsidRPr="00263455">
              <w:rPr>
                <w:rFonts w:ascii="Arial" w:hAnsi="Arial" w:cs="Arial"/>
                <w:color w:val="000000" w:themeColor="text1"/>
                <w:sz w:val="18"/>
                <w:szCs w:val="18"/>
              </w:rPr>
              <w:t>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6B5EAC13" w:rsidR="00F5154C" w:rsidRPr="00263455" w:rsidRDefault="00703E29" w:rsidP="009B3148">
            <w:pPr>
              <w:jc w:val="center"/>
              <w:rPr>
                <w:rFonts w:ascii="Arial" w:hAnsi="Arial" w:cs="Arial"/>
                <w:color w:val="000000" w:themeColor="text1"/>
                <w:sz w:val="18"/>
                <w:szCs w:val="18"/>
              </w:rPr>
            </w:pPr>
            <w:r w:rsidRPr="00263455">
              <w:rPr>
                <w:rFonts w:ascii="Arial" w:hAnsi="Arial" w:cs="Arial"/>
                <w:color w:val="000000" w:themeColor="text1"/>
                <w:sz w:val="18"/>
                <w:szCs w:val="18"/>
              </w:rPr>
              <w:t>3.</w:t>
            </w:r>
            <w:r w:rsidR="00E8170B" w:rsidRPr="00263455">
              <w:rPr>
                <w:rFonts w:ascii="Arial" w:hAnsi="Arial" w:cs="Arial"/>
                <w:color w:val="000000" w:themeColor="text1"/>
                <w:sz w:val="18"/>
                <w:szCs w:val="18"/>
              </w:rPr>
              <w:t>4</w:t>
            </w:r>
          </w:p>
        </w:tc>
      </w:tr>
      <w:tr w:rsidR="00263455" w:rsidRPr="00263455" w14:paraId="3C19B3EB"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263455" w:rsidRDefault="00F5154C" w:rsidP="009B3148">
            <w:pPr>
              <w:rPr>
                <w:rFonts w:ascii="Arial" w:hAnsi="Arial" w:cs="Arial"/>
                <w:color w:val="000000" w:themeColor="text1"/>
                <w:sz w:val="18"/>
                <w:szCs w:val="18"/>
              </w:rPr>
            </w:pPr>
            <w:r w:rsidRPr="00263455">
              <w:rPr>
                <w:rFonts w:ascii="Arial" w:hAnsi="Arial" w:cs="Arial"/>
                <w:color w:val="000000" w:themeColor="text1"/>
                <w:sz w:val="18"/>
                <w:szCs w:val="18"/>
              </w:rPr>
              <w:t>Gold (per ounce)</w:t>
            </w:r>
          </w:p>
        </w:tc>
        <w:tc>
          <w:tcPr>
            <w:tcW w:w="1080" w:type="dxa"/>
            <w:tcBorders>
              <w:top w:val="single" w:sz="4" w:space="0" w:color="auto"/>
              <w:left w:val="nil"/>
              <w:bottom w:val="single" w:sz="4" w:space="0" w:color="auto"/>
              <w:right w:val="single" w:sz="4" w:space="0" w:color="auto"/>
            </w:tcBorders>
            <w:vAlign w:val="center"/>
          </w:tcPr>
          <w:p w14:paraId="701B1201" w14:textId="10FA68F3" w:rsidR="00F5154C" w:rsidRPr="00263455" w:rsidRDefault="00E8170B" w:rsidP="009B3148">
            <w:pPr>
              <w:jc w:val="center"/>
              <w:rPr>
                <w:rFonts w:ascii="Arial" w:hAnsi="Arial" w:cs="Arial"/>
                <w:color w:val="000000" w:themeColor="text1"/>
                <w:sz w:val="18"/>
                <w:szCs w:val="18"/>
              </w:rPr>
            </w:pPr>
            <w:r w:rsidRPr="00263455">
              <w:rPr>
                <w:rFonts w:ascii="Arial" w:hAnsi="Arial" w:cs="Arial"/>
                <w:color w:val="000000" w:themeColor="text1"/>
                <w:sz w:val="18"/>
                <w:szCs w:val="18"/>
              </w:rPr>
              <w:t>2</w:t>
            </w:r>
            <w:r w:rsidR="00653D88" w:rsidRPr="00263455">
              <w:rPr>
                <w:rFonts w:ascii="Arial" w:hAnsi="Arial" w:cs="Arial"/>
                <w:color w:val="000000" w:themeColor="text1"/>
                <w:sz w:val="18"/>
                <w:szCs w:val="18"/>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0EB8D2C7" w:rsidR="00F5154C" w:rsidRPr="00263455" w:rsidRDefault="00B93F85" w:rsidP="009B3148">
            <w:pPr>
              <w:jc w:val="center"/>
              <w:rPr>
                <w:rFonts w:ascii="Arial" w:hAnsi="Arial" w:cs="Arial"/>
                <w:color w:val="000000" w:themeColor="text1"/>
                <w:sz w:val="18"/>
                <w:szCs w:val="18"/>
              </w:rPr>
            </w:pPr>
            <w:r w:rsidRPr="00263455">
              <w:rPr>
                <w:rFonts w:ascii="Arial" w:hAnsi="Arial" w:cs="Arial"/>
                <w:color w:val="000000" w:themeColor="text1"/>
                <w:sz w:val="18"/>
                <w:szCs w:val="18"/>
              </w:rPr>
              <w:t>2</w:t>
            </w:r>
            <w:r w:rsidR="00E8170B" w:rsidRPr="00263455">
              <w:rPr>
                <w:rFonts w:ascii="Arial" w:hAnsi="Arial" w:cs="Arial"/>
                <w:color w:val="000000" w:themeColor="text1"/>
                <w:sz w:val="18"/>
                <w:szCs w:val="18"/>
              </w:rPr>
              <w:t>3.4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74E03512" w:rsidR="00F5154C" w:rsidRPr="00263455" w:rsidRDefault="001E414B" w:rsidP="009B3148">
            <w:pPr>
              <w:jc w:val="center"/>
              <w:rPr>
                <w:rFonts w:ascii="Arial" w:hAnsi="Arial" w:cs="Arial"/>
                <w:color w:val="000000" w:themeColor="text1"/>
                <w:sz w:val="18"/>
                <w:szCs w:val="18"/>
              </w:rPr>
            </w:pPr>
            <w:r w:rsidRPr="00263455">
              <w:rPr>
                <w:rFonts w:ascii="Arial" w:hAnsi="Arial" w:cs="Arial"/>
                <w:color w:val="000000" w:themeColor="text1"/>
                <w:sz w:val="18"/>
                <w:szCs w:val="18"/>
              </w:rPr>
              <w:t>2</w:t>
            </w:r>
            <w:r w:rsidR="00E8170B" w:rsidRPr="00263455">
              <w:rPr>
                <w:rFonts w:ascii="Arial" w:hAnsi="Arial" w:cs="Arial"/>
                <w:color w:val="000000" w:themeColor="text1"/>
                <w:sz w:val="18"/>
                <w:szCs w:val="18"/>
              </w:rPr>
              <w:t>7.5</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4D475D27" w:rsidR="00F5154C" w:rsidRPr="00263455" w:rsidRDefault="00903F44" w:rsidP="009B3148">
            <w:pPr>
              <w:jc w:val="center"/>
              <w:rPr>
                <w:rFonts w:ascii="Arial" w:hAnsi="Arial" w:cs="Arial"/>
                <w:color w:val="000000" w:themeColor="text1"/>
                <w:sz w:val="18"/>
                <w:szCs w:val="18"/>
              </w:rPr>
            </w:pPr>
            <w:r w:rsidRPr="00263455">
              <w:rPr>
                <w:rFonts w:ascii="Arial" w:hAnsi="Arial" w:cs="Arial"/>
                <w:color w:val="000000" w:themeColor="text1"/>
                <w:sz w:val="18"/>
                <w:szCs w:val="18"/>
              </w:rPr>
              <w:t>1</w:t>
            </w:r>
            <w:r w:rsidR="00E8170B" w:rsidRPr="00263455">
              <w:rPr>
                <w:rFonts w:ascii="Arial" w:hAnsi="Arial" w:cs="Arial"/>
                <w:color w:val="000000" w:themeColor="text1"/>
                <w:sz w:val="18"/>
                <w:szCs w:val="18"/>
              </w:rPr>
              <w:t>4.3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5F205A59" w:rsidR="00F5154C" w:rsidRPr="00263455" w:rsidRDefault="00826030" w:rsidP="009B3148">
            <w:pPr>
              <w:jc w:val="center"/>
              <w:rPr>
                <w:rFonts w:ascii="Arial" w:hAnsi="Arial" w:cs="Arial"/>
                <w:color w:val="000000" w:themeColor="text1"/>
                <w:sz w:val="18"/>
                <w:szCs w:val="18"/>
              </w:rPr>
            </w:pPr>
            <w:r w:rsidRPr="00263455">
              <w:rPr>
                <w:rFonts w:ascii="Arial" w:hAnsi="Arial" w:cs="Arial"/>
                <w:color w:val="000000" w:themeColor="text1"/>
                <w:sz w:val="18"/>
                <w:szCs w:val="18"/>
              </w:rPr>
              <w:t>1</w:t>
            </w:r>
            <w:r w:rsidR="00566D41" w:rsidRPr="00263455">
              <w:rPr>
                <w:rFonts w:ascii="Arial" w:hAnsi="Arial" w:cs="Arial"/>
                <w:color w:val="000000" w:themeColor="text1"/>
                <w:sz w:val="18"/>
                <w:szCs w:val="18"/>
              </w:rPr>
              <w:t>2.1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274758CD" w:rsidR="00F5154C" w:rsidRPr="00263455" w:rsidRDefault="00566D41" w:rsidP="009B3148">
            <w:pPr>
              <w:jc w:val="center"/>
              <w:rPr>
                <w:rFonts w:ascii="Arial" w:hAnsi="Arial" w:cs="Arial"/>
                <w:color w:val="000000" w:themeColor="text1"/>
                <w:sz w:val="18"/>
                <w:szCs w:val="18"/>
              </w:rPr>
            </w:pPr>
            <w:r w:rsidRPr="00263455">
              <w:rPr>
                <w:rFonts w:ascii="Arial" w:hAnsi="Arial" w:cs="Arial"/>
                <w:color w:val="000000" w:themeColor="text1"/>
                <w:sz w:val="18"/>
                <w:szCs w:val="18"/>
              </w:rPr>
              <w:t>3.1</w:t>
            </w:r>
          </w:p>
        </w:tc>
      </w:tr>
      <w:tr w:rsidR="00263455" w:rsidRPr="00263455" w14:paraId="15DF82AD"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263455" w:rsidRDefault="00F5154C" w:rsidP="009B3148">
            <w:pPr>
              <w:rPr>
                <w:rFonts w:ascii="Arial" w:hAnsi="Arial" w:cs="Arial"/>
                <w:color w:val="000000" w:themeColor="text1"/>
                <w:sz w:val="18"/>
                <w:szCs w:val="18"/>
              </w:rPr>
            </w:pPr>
            <w:r w:rsidRPr="00263455">
              <w:rPr>
                <w:rFonts w:ascii="Arial" w:hAnsi="Arial" w:cs="Arial"/>
                <w:color w:val="000000" w:themeColor="text1"/>
                <w:sz w:val="18"/>
                <w:szCs w:val="18"/>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080EC73C" w:rsidR="00F5154C" w:rsidRPr="00263455" w:rsidRDefault="00566D41" w:rsidP="009B3148">
            <w:pPr>
              <w:jc w:val="center"/>
              <w:rPr>
                <w:rFonts w:ascii="Arial" w:hAnsi="Arial" w:cs="Arial"/>
                <w:color w:val="000000" w:themeColor="text1"/>
                <w:sz w:val="18"/>
                <w:szCs w:val="18"/>
              </w:rPr>
            </w:pPr>
            <w:r w:rsidRPr="00263455">
              <w:rPr>
                <w:rFonts w:ascii="Arial" w:hAnsi="Arial" w:cs="Arial"/>
                <w:color w:val="000000" w:themeColor="text1"/>
                <w:sz w:val="18"/>
                <w:szCs w:val="18"/>
              </w:rPr>
              <w:t>3.3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5ED265F7" w:rsidR="00F5154C" w:rsidRPr="00263455" w:rsidRDefault="002D64F9" w:rsidP="009B3148">
            <w:pPr>
              <w:jc w:val="center"/>
              <w:rPr>
                <w:rFonts w:ascii="Arial" w:hAnsi="Arial" w:cs="Arial"/>
                <w:color w:val="000000" w:themeColor="text1"/>
                <w:sz w:val="18"/>
                <w:szCs w:val="18"/>
              </w:rPr>
            </w:pPr>
            <w:r w:rsidRPr="00263455">
              <w:rPr>
                <w:rFonts w:ascii="Arial" w:hAnsi="Arial" w:cs="Arial"/>
                <w:color w:val="000000" w:themeColor="text1"/>
                <w:sz w:val="18"/>
                <w:szCs w:val="18"/>
              </w:rPr>
              <w:t>-</w:t>
            </w:r>
            <w:r w:rsidR="00566D41" w:rsidRPr="00263455">
              <w:rPr>
                <w:rFonts w:ascii="Arial" w:hAnsi="Arial" w:cs="Arial"/>
                <w:color w:val="000000" w:themeColor="text1"/>
                <w:sz w:val="18"/>
                <w:szCs w:val="18"/>
              </w:rPr>
              <w:t>4</w:t>
            </w:r>
            <w:r w:rsidR="00653D88" w:rsidRPr="00263455">
              <w:rPr>
                <w:rFonts w:ascii="Arial" w:hAnsi="Arial" w:cs="Arial"/>
                <w:color w:val="000000" w:themeColor="text1"/>
                <w:sz w:val="18"/>
                <w:szCs w:val="18"/>
              </w:rPr>
              <w:t>.4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347ABB9C" w:rsidR="00F5154C" w:rsidRPr="00263455" w:rsidRDefault="001D04EF" w:rsidP="009B3148">
            <w:pPr>
              <w:jc w:val="center"/>
              <w:rPr>
                <w:rFonts w:ascii="Arial" w:hAnsi="Arial" w:cs="Arial"/>
                <w:color w:val="000000" w:themeColor="text1"/>
                <w:sz w:val="18"/>
                <w:szCs w:val="18"/>
              </w:rPr>
            </w:pPr>
            <w:r w:rsidRPr="00263455">
              <w:rPr>
                <w:rFonts w:ascii="Arial" w:hAnsi="Arial" w:cs="Arial"/>
                <w:color w:val="000000" w:themeColor="text1"/>
                <w:sz w:val="18"/>
                <w:szCs w:val="18"/>
              </w:rPr>
              <w:t>-</w:t>
            </w:r>
            <w:r w:rsidR="00566D41" w:rsidRPr="00263455">
              <w:rPr>
                <w:rFonts w:ascii="Arial" w:hAnsi="Arial" w:cs="Arial"/>
                <w:color w:val="000000" w:themeColor="text1"/>
                <w:sz w:val="18"/>
                <w:szCs w:val="18"/>
              </w:rPr>
              <w:t>3.5</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2A4EFAEC" w:rsidR="00F5154C" w:rsidRPr="00263455" w:rsidRDefault="009F11D1" w:rsidP="009B3148">
            <w:pPr>
              <w:jc w:val="center"/>
              <w:rPr>
                <w:rFonts w:ascii="Arial" w:hAnsi="Arial" w:cs="Arial"/>
                <w:color w:val="000000" w:themeColor="text1"/>
                <w:sz w:val="18"/>
                <w:szCs w:val="18"/>
              </w:rPr>
            </w:pPr>
            <w:r w:rsidRPr="00263455">
              <w:rPr>
                <w:rFonts w:ascii="Arial" w:hAnsi="Arial" w:cs="Arial"/>
                <w:color w:val="000000" w:themeColor="text1"/>
                <w:sz w:val="18"/>
                <w:szCs w:val="18"/>
              </w:rPr>
              <w:t>-</w:t>
            </w:r>
            <w:r w:rsidR="00566D41" w:rsidRPr="00263455">
              <w:rPr>
                <w:rFonts w:ascii="Arial" w:hAnsi="Arial" w:cs="Arial"/>
                <w:color w:val="000000" w:themeColor="text1"/>
                <w:sz w:val="18"/>
                <w:szCs w:val="18"/>
              </w:rPr>
              <w:t>2</w:t>
            </w:r>
            <w:r w:rsidR="00653D88" w:rsidRPr="00263455">
              <w:rPr>
                <w:rFonts w:ascii="Arial" w:hAnsi="Arial" w:cs="Arial"/>
                <w:color w:val="000000" w:themeColor="text1"/>
                <w:sz w:val="18"/>
                <w:szCs w:val="18"/>
              </w:rPr>
              <w:t>.9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16E470C2" w:rsidR="00F5154C" w:rsidRPr="00263455" w:rsidRDefault="00653D88" w:rsidP="009B3148">
            <w:pPr>
              <w:jc w:val="center"/>
              <w:rPr>
                <w:rFonts w:ascii="Arial" w:hAnsi="Arial" w:cs="Arial"/>
                <w:color w:val="000000" w:themeColor="text1"/>
                <w:sz w:val="18"/>
                <w:szCs w:val="18"/>
              </w:rPr>
            </w:pPr>
            <w:r w:rsidRPr="00263455">
              <w:rPr>
                <w:rFonts w:ascii="Arial" w:hAnsi="Arial" w:cs="Arial"/>
                <w:color w:val="000000" w:themeColor="text1"/>
                <w:sz w:val="18"/>
                <w:szCs w:val="18"/>
              </w:rPr>
              <w:t>0</w:t>
            </w:r>
            <w:r w:rsidR="00AC54E6" w:rsidRPr="00263455">
              <w:rPr>
                <w:rFonts w:ascii="Arial" w:hAnsi="Arial" w:cs="Arial"/>
                <w:color w:val="000000" w:themeColor="text1"/>
                <w:sz w:val="18"/>
                <w:szCs w:val="18"/>
              </w:rPr>
              <w:t>.</w:t>
            </w:r>
            <w:r w:rsidR="00566D41" w:rsidRPr="00263455">
              <w:rPr>
                <w:rFonts w:ascii="Arial" w:hAnsi="Arial" w:cs="Arial"/>
                <w:color w:val="000000" w:themeColor="text1"/>
                <w:sz w:val="18"/>
                <w:szCs w:val="18"/>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47015CCB" w:rsidR="00F5154C" w:rsidRPr="00263455" w:rsidRDefault="008F0235" w:rsidP="009B3148">
            <w:pPr>
              <w:jc w:val="center"/>
              <w:rPr>
                <w:rFonts w:ascii="Arial" w:hAnsi="Arial" w:cs="Arial"/>
                <w:color w:val="000000" w:themeColor="text1"/>
                <w:sz w:val="18"/>
                <w:szCs w:val="18"/>
              </w:rPr>
            </w:pPr>
            <w:r w:rsidRPr="00263455">
              <w:rPr>
                <w:rFonts w:ascii="Arial" w:hAnsi="Arial" w:cs="Arial"/>
                <w:color w:val="000000" w:themeColor="text1"/>
                <w:sz w:val="18"/>
                <w:szCs w:val="18"/>
              </w:rPr>
              <w:t>-</w:t>
            </w:r>
            <w:r w:rsidR="00566D41" w:rsidRPr="00263455">
              <w:rPr>
                <w:rFonts w:ascii="Arial" w:hAnsi="Arial" w:cs="Arial"/>
                <w:color w:val="000000" w:themeColor="text1"/>
                <w:sz w:val="18"/>
                <w:szCs w:val="18"/>
              </w:rPr>
              <w:t>6.8</w:t>
            </w:r>
          </w:p>
        </w:tc>
      </w:tr>
    </w:tbl>
    <w:p w14:paraId="5E61298C" w14:textId="3BDB6DF9" w:rsidR="00B41B8C" w:rsidRPr="00263455" w:rsidRDefault="00B41B8C" w:rsidP="009B3148">
      <w:pPr>
        <w:rPr>
          <w:rFonts w:ascii="Arial" w:hAnsi="Arial" w:cs="Arial"/>
          <w:color w:val="000000" w:themeColor="text1"/>
          <w:sz w:val="16"/>
          <w:szCs w:val="16"/>
        </w:rPr>
      </w:pPr>
      <w:r w:rsidRPr="00263455">
        <w:rPr>
          <w:rFonts w:ascii="Arial" w:hAnsi="Arial" w:cs="Arial"/>
          <w:color w:val="000000" w:themeColor="text1"/>
          <w:sz w:val="16"/>
          <w:szCs w:val="16"/>
        </w:rPr>
        <w:t xml:space="preserve">S&amp;P 500, </w:t>
      </w:r>
      <w:r w:rsidR="006063C9" w:rsidRPr="00263455">
        <w:rPr>
          <w:rFonts w:ascii="Arial" w:hAnsi="Arial" w:cs="Arial"/>
          <w:color w:val="000000" w:themeColor="text1"/>
          <w:sz w:val="16"/>
          <w:szCs w:val="16"/>
        </w:rPr>
        <w:t xml:space="preserve">Dow Jones Global ex-US, </w:t>
      </w:r>
      <w:r w:rsidRPr="00263455">
        <w:rPr>
          <w:rFonts w:ascii="Arial" w:hAnsi="Arial" w:cs="Arial"/>
          <w:color w:val="000000" w:themeColor="text1"/>
          <w:sz w:val="16"/>
          <w:szCs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263455">
        <w:rPr>
          <w:rFonts w:ascii="Arial" w:hAnsi="Arial" w:cs="Arial"/>
          <w:color w:val="000000" w:themeColor="text1"/>
          <w:sz w:val="16"/>
          <w:szCs w:val="16"/>
        </w:rPr>
        <w:t xml:space="preserve"> </w:t>
      </w:r>
    </w:p>
    <w:p w14:paraId="5083B7E6" w14:textId="44B231E3" w:rsidR="00B41B8C" w:rsidRPr="00263455" w:rsidRDefault="00B41B8C" w:rsidP="009B3148">
      <w:pPr>
        <w:rPr>
          <w:rFonts w:ascii="Arial" w:hAnsi="Arial" w:cs="Arial"/>
          <w:color w:val="000000" w:themeColor="text1"/>
          <w:sz w:val="16"/>
          <w:szCs w:val="16"/>
        </w:rPr>
      </w:pPr>
      <w:r w:rsidRPr="00263455">
        <w:rPr>
          <w:rFonts w:ascii="Arial" w:hAnsi="Arial" w:cs="Arial"/>
          <w:color w:val="000000" w:themeColor="text1"/>
          <w:sz w:val="16"/>
          <w:szCs w:val="16"/>
        </w:rPr>
        <w:t xml:space="preserve">Sources: Yahoo! Finance, </w:t>
      </w:r>
      <w:r w:rsidR="00CF0FAD" w:rsidRPr="00263455">
        <w:rPr>
          <w:rFonts w:ascii="Arial" w:hAnsi="Arial" w:cs="Arial"/>
          <w:color w:val="000000" w:themeColor="text1"/>
          <w:sz w:val="16"/>
          <w:szCs w:val="16"/>
        </w:rPr>
        <w:t>MarketWatch</w:t>
      </w:r>
      <w:r w:rsidRPr="00263455">
        <w:rPr>
          <w:rFonts w:ascii="Arial" w:hAnsi="Arial" w:cs="Arial"/>
          <w:color w:val="000000" w:themeColor="text1"/>
          <w:sz w:val="16"/>
          <w:szCs w:val="16"/>
        </w:rPr>
        <w:t>, djindexes.com, London Bullion Market Association.</w:t>
      </w:r>
    </w:p>
    <w:p w14:paraId="502EFC39" w14:textId="19AC0F5F" w:rsidR="003646AE" w:rsidRPr="00263455" w:rsidRDefault="00B41B8C" w:rsidP="009B3148">
      <w:pPr>
        <w:rPr>
          <w:rFonts w:ascii="Arial" w:hAnsi="Arial" w:cs="Arial"/>
          <w:color w:val="000000" w:themeColor="text1"/>
          <w:sz w:val="16"/>
          <w:szCs w:val="16"/>
        </w:rPr>
      </w:pPr>
      <w:r w:rsidRPr="00263455">
        <w:rPr>
          <w:rFonts w:ascii="Arial" w:hAnsi="Arial" w:cs="Arial"/>
          <w:color w:val="000000" w:themeColor="text1"/>
          <w:sz w:val="16"/>
          <w:szCs w:val="16"/>
        </w:rPr>
        <w:t>Past performance is no guarantee of future results. Indices are unmanaged and cannot be invested into directly. N/A means not applicable.</w:t>
      </w:r>
    </w:p>
    <w:p w14:paraId="16A665FC" w14:textId="77777777" w:rsidR="00046C68" w:rsidRPr="00263455" w:rsidRDefault="00046C68" w:rsidP="009B3148">
      <w:pPr>
        <w:rPr>
          <w:rFonts w:ascii="Arial" w:hAnsi="Arial" w:cs="Arial"/>
          <w:color w:val="000000" w:themeColor="text1"/>
          <w:sz w:val="22"/>
          <w:szCs w:val="22"/>
        </w:rPr>
      </w:pPr>
    </w:p>
    <w:p w14:paraId="5508D36B" w14:textId="082E0A9E" w:rsidR="000925EA" w:rsidRPr="00263455" w:rsidRDefault="00E44AFB" w:rsidP="009B3148">
      <w:pPr>
        <w:rPr>
          <w:rFonts w:ascii="Arial" w:hAnsi="Arial" w:cs="Arial"/>
          <w:color w:val="000000" w:themeColor="text1"/>
          <w:sz w:val="22"/>
          <w:szCs w:val="22"/>
          <w:shd w:val="clear" w:color="auto" w:fill="FFFFFF"/>
        </w:rPr>
      </w:pPr>
      <w:r w:rsidRPr="004B5393">
        <w:rPr>
          <w:rFonts w:ascii="Arial" w:hAnsi="Arial" w:cs="Arial"/>
          <w:b/>
          <w:caps/>
          <w:color w:val="0D304A"/>
          <w:sz w:val="22"/>
          <w:szCs w:val="22"/>
          <w:shd w:val="clear" w:color="auto" w:fill="FFFFFF"/>
        </w:rPr>
        <w:lastRenderedPageBreak/>
        <w:t xml:space="preserve">If you can keep your head when everyone around you is bullish... </w:t>
      </w:r>
      <w:r w:rsidRPr="00263455">
        <w:rPr>
          <w:rFonts w:ascii="Arial" w:hAnsi="Arial" w:cs="Arial"/>
          <w:bCs/>
          <w:color w:val="000000" w:themeColor="text1"/>
          <w:sz w:val="22"/>
          <w:szCs w:val="22"/>
        </w:rPr>
        <w:t xml:space="preserve">(Apologies to Rudyard Kipling for paraphrasing his poem, </w:t>
      </w:r>
      <w:r w:rsidRPr="00263455">
        <w:rPr>
          <w:rFonts w:ascii="Arial" w:hAnsi="Arial" w:cs="Arial"/>
          <w:bCs/>
          <w:i/>
          <w:iCs/>
          <w:color w:val="000000" w:themeColor="text1"/>
          <w:sz w:val="22"/>
          <w:szCs w:val="22"/>
        </w:rPr>
        <w:t>If</w:t>
      </w:r>
      <w:r w:rsidRPr="00263455">
        <w:rPr>
          <w:rFonts w:ascii="Arial" w:hAnsi="Arial" w:cs="Arial"/>
          <w:bCs/>
          <w:color w:val="000000" w:themeColor="text1"/>
          <w:sz w:val="22"/>
          <w:szCs w:val="22"/>
        </w:rPr>
        <w:t>.)</w:t>
      </w:r>
      <w:r w:rsidR="00C47312" w:rsidRPr="00263455">
        <w:rPr>
          <w:rFonts w:ascii="Arial" w:hAnsi="Arial" w:cs="Arial"/>
          <w:color w:val="000000" w:themeColor="text1"/>
          <w:sz w:val="22"/>
          <w:szCs w:val="22"/>
          <w:shd w:val="clear" w:color="auto" w:fill="FFFFFF"/>
        </w:rPr>
        <w:t xml:space="preserve"> </w:t>
      </w:r>
      <w:r w:rsidR="000925EA" w:rsidRPr="00263455">
        <w:rPr>
          <w:rFonts w:ascii="Arial" w:hAnsi="Arial" w:cs="Arial"/>
          <w:bCs/>
          <w:color w:val="000000" w:themeColor="text1"/>
          <w:sz w:val="22"/>
          <w:szCs w:val="22"/>
        </w:rPr>
        <w:t xml:space="preserve">Tis the season when everyone assesses where we’ve been and where we might be going. Last week, a lot of research companies and publications explored investor confidence and expectations. </w:t>
      </w:r>
      <w:r w:rsidR="007A3116" w:rsidRPr="00263455">
        <w:rPr>
          <w:rFonts w:ascii="Arial" w:hAnsi="Arial" w:cs="Arial"/>
          <w:bCs/>
          <w:color w:val="000000" w:themeColor="text1"/>
          <w:sz w:val="22"/>
          <w:szCs w:val="22"/>
        </w:rPr>
        <w:t xml:space="preserve">Here </w:t>
      </w:r>
      <w:r w:rsidR="00C47312" w:rsidRPr="00263455">
        <w:rPr>
          <w:rFonts w:ascii="Arial" w:hAnsi="Arial" w:cs="Arial"/>
          <w:bCs/>
          <w:color w:val="000000" w:themeColor="text1"/>
          <w:sz w:val="22"/>
          <w:szCs w:val="22"/>
        </w:rPr>
        <w:t>is a brief review of the commentary being offered:</w:t>
      </w:r>
    </w:p>
    <w:p w14:paraId="75E37A63" w14:textId="77777777" w:rsidR="000925EA" w:rsidRPr="00263455" w:rsidRDefault="000925EA" w:rsidP="009B3148">
      <w:pPr>
        <w:rPr>
          <w:rFonts w:ascii="Arial" w:hAnsi="Arial" w:cs="Arial"/>
          <w:bCs/>
          <w:color w:val="000000" w:themeColor="text1"/>
          <w:sz w:val="22"/>
          <w:szCs w:val="22"/>
        </w:rPr>
      </w:pPr>
    </w:p>
    <w:p w14:paraId="12B54D75" w14:textId="63F8FE61" w:rsidR="00E44AFB" w:rsidRPr="00263455" w:rsidRDefault="007A3116" w:rsidP="009B3148">
      <w:pPr>
        <w:ind w:left="360"/>
        <w:rPr>
          <w:rFonts w:ascii="Arial" w:hAnsi="Arial" w:cs="Arial"/>
          <w:b/>
          <w:color w:val="000000" w:themeColor="text1"/>
          <w:sz w:val="22"/>
          <w:szCs w:val="22"/>
        </w:rPr>
      </w:pPr>
      <w:r w:rsidRPr="00263455">
        <w:rPr>
          <w:rFonts w:ascii="Arial" w:hAnsi="Arial" w:cs="Arial"/>
          <w:b/>
          <w:color w:val="000000" w:themeColor="text1"/>
          <w:sz w:val="22"/>
          <w:szCs w:val="22"/>
        </w:rPr>
        <w:t>“The Great Reflation Trade of 2021: Most Optimistic Survey in its Six-Year History</w:t>
      </w:r>
      <w:r w:rsidR="00C47312" w:rsidRPr="00263455">
        <w:rPr>
          <w:rFonts w:ascii="Arial" w:hAnsi="Arial" w:cs="Arial"/>
          <w:b/>
          <w:color w:val="000000" w:themeColor="text1"/>
          <w:sz w:val="22"/>
          <w:szCs w:val="22"/>
        </w:rPr>
        <w:t>.</w:t>
      </w:r>
      <w:r w:rsidRPr="00263455">
        <w:rPr>
          <w:rFonts w:ascii="Arial" w:hAnsi="Arial" w:cs="Arial"/>
          <w:b/>
          <w:color w:val="000000" w:themeColor="text1"/>
          <w:sz w:val="22"/>
          <w:szCs w:val="22"/>
        </w:rPr>
        <w:t>”</w:t>
      </w:r>
      <w:r w:rsidR="00C47312" w:rsidRPr="00263455">
        <w:rPr>
          <w:rFonts w:ascii="Arial" w:hAnsi="Arial" w:cs="Arial"/>
          <w:b/>
          <w:color w:val="000000" w:themeColor="text1"/>
          <w:sz w:val="22"/>
          <w:szCs w:val="22"/>
        </w:rPr>
        <w:t xml:space="preserve"> </w:t>
      </w:r>
      <w:r w:rsidR="00E44AFB" w:rsidRPr="00263455">
        <w:rPr>
          <w:rFonts w:ascii="Arial" w:hAnsi="Arial" w:cs="Arial"/>
          <w:bCs/>
          <w:i/>
          <w:iCs/>
          <w:color w:val="000000" w:themeColor="text1"/>
          <w:sz w:val="22"/>
          <w:szCs w:val="22"/>
        </w:rPr>
        <w:t>Absolute</w:t>
      </w:r>
      <w:r w:rsidR="00C47312" w:rsidRPr="00263455">
        <w:rPr>
          <w:rFonts w:ascii="Arial" w:hAnsi="Arial" w:cs="Arial"/>
          <w:bCs/>
          <w:i/>
          <w:iCs/>
          <w:color w:val="000000" w:themeColor="text1"/>
          <w:sz w:val="22"/>
          <w:szCs w:val="22"/>
        </w:rPr>
        <w:t xml:space="preserve"> </w:t>
      </w:r>
      <w:r w:rsidR="00E44AFB" w:rsidRPr="00263455">
        <w:rPr>
          <w:rFonts w:ascii="Arial" w:hAnsi="Arial" w:cs="Arial"/>
          <w:bCs/>
          <w:i/>
          <w:iCs/>
          <w:color w:val="000000" w:themeColor="text1"/>
          <w:sz w:val="22"/>
          <w:szCs w:val="22"/>
        </w:rPr>
        <w:t>Strategy Research</w:t>
      </w:r>
      <w:r w:rsidR="00E44AFB" w:rsidRPr="00263455">
        <w:rPr>
          <w:rFonts w:ascii="Arial" w:hAnsi="Arial" w:cs="Arial"/>
          <w:bCs/>
          <w:color w:val="000000" w:themeColor="text1"/>
          <w:sz w:val="22"/>
          <w:szCs w:val="22"/>
        </w:rPr>
        <w:t xml:space="preserve"> </w:t>
      </w:r>
      <w:r w:rsidR="00C47312" w:rsidRPr="00263455">
        <w:rPr>
          <w:rFonts w:ascii="Arial" w:hAnsi="Arial" w:cs="Arial"/>
          <w:bCs/>
          <w:color w:val="000000" w:themeColor="text1"/>
          <w:sz w:val="22"/>
          <w:szCs w:val="22"/>
        </w:rPr>
        <w:t>published its</w:t>
      </w:r>
      <w:r w:rsidR="00E44AFB" w:rsidRPr="00263455">
        <w:rPr>
          <w:rFonts w:ascii="Arial" w:hAnsi="Arial" w:cs="Arial"/>
          <w:bCs/>
          <w:color w:val="000000" w:themeColor="text1"/>
          <w:sz w:val="22"/>
          <w:szCs w:val="22"/>
        </w:rPr>
        <w:t xml:space="preserve"> survey of probabilities</w:t>
      </w:r>
      <w:r w:rsidR="00C47312" w:rsidRPr="00263455">
        <w:rPr>
          <w:rFonts w:ascii="Arial" w:hAnsi="Arial" w:cs="Arial"/>
          <w:bCs/>
          <w:color w:val="000000" w:themeColor="text1"/>
          <w:sz w:val="22"/>
          <w:szCs w:val="22"/>
        </w:rPr>
        <w:t>, which</w:t>
      </w:r>
      <w:r w:rsidR="00E44AFB" w:rsidRPr="00263455">
        <w:rPr>
          <w:rFonts w:ascii="Arial" w:hAnsi="Arial" w:cs="Arial"/>
          <w:bCs/>
          <w:color w:val="000000" w:themeColor="text1"/>
          <w:sz w:val="22"/>
          <w:szCs w:val="22"/>
        </w:rPr>
        <w:t xml:space="preserve"> ask</w:t>
      </w:r>
      <w:r w:rsidR="000925EA" w:rsidRPr="00263455">
        <w:rPr>
          <w:rFonts w:ascii="Arial" w:hAnsi="Arial" w:cs="Arial"/>
          <w:bCs/>
          <w:color w:val="000000" w:themeColor="text1"/>
          <w:sz w:val="22"/>
          <w:szCs w:val="22"/>
        </w:rPr>
        <w:t>ed</w:t>
      </w:r>
      <w:r w:rsidR="00E44AFB" w:rsidRPr="00263455">
        <w:rPr>
          <w:rFonts w:ascii="Arial" w:hAnsi="Arial" w:cs="Arial"/>
          <w:bCs/>
          <w:color w:val="000000" w:themeColor="text1"/>
          <w:sz w:val="22"/>
          <w:szCs w:val="22"/>
        </w:rPr>
        <w:t xml:space="preserve"> chief investment officers, asset allocators, economists, and multi-asset strategists to describe their 12-month outlook for financial markets. </w:t>
      </w:r>
      <w:r w:rsidR="000925EA" w:rsidRPr="00263455">
        <w:rPr>
          <w:rFonts w:ascii="Arial" w:hAnsi="Arial" w:cs="Arial"/>
          <w:bCs/>
          <w:color w:val="000000" w:themeColor="text1"/>
          <w:sz w:val="22"/>
          <w:szCs w:val="22"/>
        </w:rPr>
        <w:t xml:space="preserve">The results </w:t>
      </w:r>
      <w:r w:rsidR="00C47312" w:rsidRPr="00263455">
        <w:rPr>
          <w:rFonts w:ascii="Arial" w:hAnsi="Arial" w:cs="Arial"/>
          <w:bCs/>
          <w:color w:val="000000" w:themeColor="text1"/>
          <w:sz w:val="22"/>
          <w:szCs w:val="22"/>
        </w:rPr>
        <w:t>the</w:t>
      </w:r>
      <w:r w:rsidR="00E44AFB" w:rsidRPr="00263455">
        <w:rPr>
          <w:rFonts w:ascii="Arial" w:hAnsi="Arial" w:cs="Arial"/>
          <w:bCs/>
          <w:color w:val="000000" w:themeColor="text1"/>
          <w:sz w:val="22"/>
          <w:szCs w:val="22"/>
        </w:rPr>
        <w:t xml:space="preserve"> most </w:t>
      </w:r>
      <w:r w:rsidR="00C47312" w:rsidRPr="00263455">
        <w:rPr>
          <w:rFonts w:ascii="Arial" w:hAnsi="Arial" w:cs="Arial"/>
          <w:bCs/>
          <w:color w:val="000000" w:themeColor="text1"/>
          <w:sz w:val="22"/>
          <w:szCs w:val="22"/>
        </w:rPr>
        <w:t>optimistic</w:t>
      </w:r>
      <w:r w:rsidR="00E44AFB" w:rsidRPr="00263455">
        <w:rPr>
          <w:rFonts w:ascii="Arial" w:hAnsi="Arial" w:cs="Arial"/>
          <w:bCs/>
          <w:color w:val="000000" w:themeColor="text1"/>
          <w:sz w:val="22"/>
          <w:szCs w:val="22"/>
        </w:rPr>
        <w:t xml:space="preserve"> result in six years with 81 percent of those participating saying they were bullish.</w:t>
      </w:r>
    </w:p>
    <w:p w14:paraId="71D713AF" w14:textId="77777777" w:rsidR="00E44AFB" w:rsidRPr="00263455" w:rsidRDefault="00E44AFB" w:rsidP="009B3148">
      <w:pPr>
        <w:ind w:left="360"/>
        <w:rPr>
          <w:rFonts w:ascii="Arial" w:hAnsi="Arial" w:cs="Arial"/>
          <w:bCs/>
          <w:color w:val="000000" w:themeColor="text1"/>
          <w:sz w:val="22"/>
          <w:szCs w:val="22"/>
        </w:rPr>
      </w:pPr>
    </w:p>
    <w:p w14:paraId="631B2499" w14:textId="7095C7E2" w:rsidR="00E44AFB" w:rsidRPr="00263455" w:rsidRDefault="00E44AFB" w:rsidP="009B3148">
      <w:pPr>
        <w:ind w:left="360"/>
        <w:rPr>
          <w:rFonts w:ascii="Arial" w:hAnsi="Arial" w:cs="Arial"/>
          <w:bCs/>
          <w:color w:val="000000" w:themeColor="text1"/>
          <w:sz w:val="22"/>
          <w:szCs w:val="22"/>
        </w:rPr>
      </w:pPr>
      <w:r w:rsidRPr="00263455">
        <w:rPr>
          <w:rFonts w:ascii="Arial" w:hAnsi="Arial" w:cs="Arial"/>
          <w:bCs/>
          <w:color w:val="000000" w:themeColor="text1"/>
          <w:sz w:val="22"/>
          <w:szCs w:val="22"/>
        </w:rPr>
        <w:t>“</w:t>
      </w:r>
      <w:r w:rsidRPr="00263455">
        <w:rPr>
          <w:rFonts w:ascii="Arial" w:hAnsi="Arial" w:cs="Arial"/>
          <w:b/>
          <w:color w:val="000000" w:themeColor="text1"/>
          <w:sz w:val="22"/>
          <w:szCs w:val="22"/>
        </w:rPr>
        <w:t>Froth or fundamentals? What explains investors’ enthusiasm for risky assets?</w:t>
      </w:r>
      <w:r w:rsidRPr="00263455">
        <w:rPr>
          <w:rFonts w:ascii="Arial" w:hAnsi="Arial" w:cs="Arial"/>
          <w:bCs/>
          <w:color w:val="000000" w:themeColor="text1"/>
          <w:sz w:val="22"/>
          <w:szCs w:val="22"/>
        </w:rPr>
        <w:t xml:space="preserve">” </w:t>
      </w:r>
      <w:r w:rsidRPr="00263455">
        <w:rPr>
          <w:rFonts w:ascii="Arial" w:hAnsi="Arial" w:cs="Arial"/>
          <w:bCs/>
          <w:i/>
          <w:iCs/>
          <w:color w:val="000000" w:themeColor="text1"/>
          <w:sz w:val="22"/>
          <w:szCs w:val="22"/>
        </w:rPr>
        <w:t>The Economist</w:t>
      </w:r>
      <w:r w:rsidRPr="00263455">
        <w:rPr>
          <w:rFonts w:ascii="Arial" w:hAnsi="Arial" w:cs="Arial"/>
          <w:bCs/>
          <w:color w:val="000000" w:themeColor="text1"/>
          <w:sz w:val="22"/>
          <w:szCs w:val="22"/>
        </w:rPr>
        <w:t xml:space="preserve"> wrote, “…equities have become more attractive than bonds – at first probably because bond yields fell so quickly, boosting the relative appeal of stocks, but lately thanks to the vaccine heralding the return of growth and profits, which a modest increase in yields has not offset. The rise in share prices alone, then, is probably not enough to indicate a mania…”</w:t>
      </w:r>
    </w:p>
    <w:p w14:paraId="2357DD85" w14:textId="77777777" w:rsidR="00E44AFB" w:rsidRPr="00263455" w:rsidRDefault="00E44AFB" w:rsidP="009B3148">
      <w:pPr>
        <w:ind w:left="360"/>
        <w:rPr>
          <w:rFonts w:ascii="Arial" w:hAnsi="Arial" w:cs="Arial"/>
          <w:bCs/>
          <w:color w:val="000000" w:themeColor="text1"/>
          <w:sz w:val="22"/>
          <w:szCs w:val="22"/>
        </w:rPr>
      </w:pPr>
    </w:p>
    <w:p w14:paraId="7CDA0C48" w14:textId="2F98C1F3" w:rsidR="00E44AFB" w:rsidRPr="00263455" w:rsidRDefault="00E44AFB" w:rsidP="009B3148">
      <w:pPr>
        <w:ind w:left="360"/>
        <w:rPr>
          <w:rFonts w:ascii="Arial" w:hAnsi="Arial" w:cs="Arial"/>
          <w:bCs/>
          <w:color w:val="000000" w:themeColor="text1"/>
          <w:sz w:val="22"/>
          <w:szCs w:val="22"/>
        </w:rPr>
      </w:pPr>
      <w:r w:rsidRPr="00263455">
        <w:rPr>
          <w:rFonts w:ascii="Arial" w:hAnsi="Arial" w:cs="Arial"/>
          <w:b/>
          <w:color w:val="000000" w:themeColor="text1"/>
          <w:sz w:val="22"/>
          <w:szCs w:val="22"/>
        </w:rPr>
        <w:t>“The S&amp;P 500 Could Gain Another 10% Next Year, Experts Say</w:t>
      </w:r>
      <w:r w:rsidRPr="00263455">
        <w:rPr>
          <w:rFonts w:ascii="Arial" w:hAnsi="Arial" w:cs="Arial"/>
          <w:bCs/>
          <w:color w:val="000000" w:themeColor="text1"/>
          <w:sz w:val="22"/>
          <w:szCs w:val="22"/>
        </w:rPr>
        <w:t xml:space="preserve">.” </w:t>
      </w:r>
      <w:r w:rsidRPr="00263455">
        <w:rPr>
          <w:rFonts w:ascii="Arial" w:hAnsi="Arial" w:cs="Arial"/>
          <w:bCs/>
          <w:i/>
          <w:iCs/>
          <w:color w:val="000000" w:themeColor="text1"/>
          <w:sz w:val="22"/>
          <w:szCs w:val="22"/>
        </w:rPr>
        <w:t>Barron’s</w:t>
      </w:r>
      <w:r w:rsidRPr="00263455">
        <w:rPr>
          <w:rFonts w:ascii="Arial" w:hAnsi="Arial" w:cs="Arial"/>
          <w:bCs/>
          <w:color w:val="000000" w:themeColor="text1"/>
          <w:sz w:val="22"/>
          <w:szCs w:val="22"/>
        </w:rPr>
        <w:t xml:space="preserve"> cover article sported this optimistic headline and confidently reported, “This year brought heartache to Main Street but joy to Wall Street. Next year, if vaccines vanquish the coronavirus, as expected, and the economy rebounds, it could be a time of celebration for both.”</w:t>
      </w:r>
    </w:p>
    <w:p w14:paraId="5416259C" w14:textId="77777777" w:rsidR="00E44AFB" w:rsidRPr="00263455" w:rsidRDefault="00E44AFB" w:rsidP="009B3148">
      <w:pPr>
        <w:ind w:left="360"/>
        <w:rPr>
          <w:rFonts w:ascii="Arial" w:hAnsi="Arial" w:cs="Arial"/>
          <w:bCs/>
          <w:color w:val="000000" w:themeColor="text1"/>
          <w:sz w:val="22"/>
          <w:szCs w:val="22"/>
        </w:rPr>
      </w:pPr>
    </w:p>
    <w:p w14:paraId="03B32344" w14:textId="4647E807" w:rsidR="00E44AFB" w:rsidRPr="00263455" w:rsidRDefault="00E44AFB" w:rsidP="009B3148">
      <w:pPr>
        <w:ind w:left="360"/>
        <w:rPr>
          <w:rFonts w:ascii="Arial" w:hAnsi="Arial" w:cs="Arial"/>
          <w:color w:val="000000" w:themeColor="text1"/>
          <w:sz w:val="22"/>
          <w:szCs w:val="22"/>
        </w:rPr>
      </w:pPr>
      <w:r w:rsidRPr="00263455">
        <w:rPr>
          <w:rFonts w:ascii="Arial" w:hAnsi="Arial" w:cs="Arial"/>
          <w:bCs/>
          <w:color w:val="000000" w:themeColor="text1"/>
          <w:sz w:val="22"/>
          <w:szCs w:val="22"/>
        </w:rPr>
        <w:t>“</w:t>
      </w:r>
      <w:r w:rsidRPr="00263455">
        <w:rPr>
          <w:rFonts w:ascii="Arial" w:hAnsi="Arial" w:cs="Arial"/>
          <w:b/>
          <w:color w:val="000000" w:themeColor="text1"/>
          <w:sz w:val="22"/>
          <w:szCs w:val="22"/>
        </w:rPr>
        <w:t>Gleeful consensus on equities sparks concern over ‘groupthink’</w:t>
      </w:r>
      <w:r w:rsidRPr="00263455">
        <w:rPr>
          <w:rFonts w:ascii="Arial" w:hAnsi="Arial" w:cs="Arial"/>
          <w:bCs/>
          <w:color w:val="000000" w:themeColor="text1"/>
          <w:sz w:val="22"/>
          <w:szCs w:val="22"/>
        </w:rPr>
        <w:t xml:space="preserve">” </w:t>
      </w:r>
      <w:r w:rsidRPr="00263455">
        <w:rPr>
          <w:rFonts w:ascii="Arial" w:hAnsi="Arial" w:cs="Arial"/>
          <w:bCs/>
          <w:i/>
          <w:iCs/>
          <w:color w:val="000000" w:themeColor="text1"/>
          <w:sz w:val="22"/>
          <w:szCs w:val="22"/>
        </w:rPr>
        <w:t>Financial Time’s</w:t>
      </w:r>
      <w:r w:rsidRPr="00263455">
        <w:rPr>
          <w:rFonts w:ascii="Arial" w:hAnsi="Arial" w:cs="Arial"/>
          <w:bCs/>
          <w:color w:val="000000" w:themeColor="text1"/>
          <w:sz w:val="22"/>
          <w:szCs w:val="22"/>
        </w:rPr>
        <w:t xml:space="preserve"> Naomi</w:t>
      </w:r>
      <w:r w:rsidR="009B3148" w:rsidRPr="00263455">
        <w:rPr>
          <w:rFonts w:ascii="Arial" w:hAnsi="Arial" w:cs="Arial"/>
          <w:bCs/>
          <w:color w:val="000000" w:themeColor="text1"/>
          <w:sz w:val="22"/>
          <w:szCs w:val="22"/>
        </w:rPr>
        <w:t xml:space="preserve"> </w:t>
      </w:r>
      <w:r w:rsidRPr="00263455">
        <w:rPr>
          <w:rFonts w:ascii="Arial" w:hAnsi="Arial" w:cs="Arial"/>
          <w:bCs/>
          <w:color w:val="000000" w:themeColor="text1"/>
          <w:sz w:val="22"/>
          <w:szCs w:val="22"/>
        </w:rPr>
        <w:t xml:space="preserve">Rovnick spoke with the </w:t>
      </w:r>
      <w:r w:rsidRPr="00263455">
        <w:rPr>
          <w:rFonts w:ascii="Arial" w:hAnsi="Arial" w:cs="Arial"/>
          <w:color w:val="000000" w:themeColor="text1"/>
          <w:sz w:val="22"/>
          <w:szCs w:val="22"/>
        </w:rPr>
        <w:t>head of behavioral finance at a British consulting firm about exceptional</w:t>
      </w:r>
      <w:r w:rsidR="009B3148" w:rsidRPr="00263455">
        <w:rPr>
          <w:rFonts w:ascii="Arial" w:hAnsi="Arial" w:cs="Arial"/>
          <w:color w:val="000000" w:themeColor="text1"/>
          <w:sz w:val="22"/>
          <w:szCs w:val="22"/>
        </w:rPr>
        <w:t xml:space="preserve"> </w:t>
      </w:r>
      <w:r w:rsidRPr="00263455">
        <w:rPr>
          <w:rFonts w:ascii="Arial" w:hAnsi="Arial" w:cs="Arial"/>
          <w:color w:val="000000" w:themeColor="text1"/>
          <w:sz w:val="22"/>
          <w:szCs w:val="22"/>
        </w:rPr>
        <w:t xml:space="preserve">levels of bullishness. He said, “‘This year has been dominated by one story, which is </w:t>
      </w:r>
      <w:r w:rsidR="003F03C8" w:rsidRPr="00263455">
        <w:rPr>
          <w:rFonts w:ascii="Arial" w:hAnsi="Arial" w:cs="Arial"/>
          <w:color w:val="000000" w:themeColor="text1"/>
          <w:sz w:val="22"/>
          <w:szCs w:val="22"/>
        </w:rPr>
        <w:t>COVID</w:t>
      </w:r>
      <w:r w:rsidRPr="00263455">
        <w:rPr>
          <w:rFonts w:ascii="Arial" w:hAnsi="Arial" w:cs="Arial"/>
          <w:color w:val="000000" w:themeColor="text1"/>
          <w:sz w:val="22"/>
          <w:szCs w:val="22"/>
        </w:rPr>
        <w:t>, and this is a very new and unusual situation that financial forecasters have no pre-existing framework to use to form their views…It is likely they are cleaving to consensus more than they otherwise would.</w:t>
      </w:r>
      <w:r w:rsidR="00610DE3" w:rsidRPr="00263455">
        <w:rPr>
          <w:rFonts w:ascii="Arial" w:hAnsi="Arial" w:cs="Arial"/>
          <w:color w:val="000000" w:themeColor="text1"/>
          <w:sz w:val="22"/>
          <w:szCs w:val="22"/>
        </w:rPr>
        <w:t>’</w:t>
      </w:r>
      <w:r w:rsidRPr="00263455">
        <w:rPr>
          <w:rFonts w:ascii="Arial" w:hAnsi="Arial" w:cs="Arial"/>
          <w:color w:val="000000" w:themeColor="text1"/>
          <w:sz w:val="22"/>
          <w:szCs w:val="22"/>
        </w:rPr>
        <w:t>”</w:t>
      </w:r>
    </w:p>
    <w:p w14:paraId="0A5C8A53" w14:textId="77777777" w:rsidR="00E44AFB" w:rsidRPr="00263455" w:rsidRDefault="00E44AFB" w:rsidP="009B3148">
      <w:pPr>
        <w:rPr>
          <w:rFonts w:ascii="Arial" w:hAnsi="Arial" w:cs="Arial"/>
          <w:color w:val="000000" w:themeColor="text1"/>
          <w:sz w:val="22"/>
          <w:szCs w:val="22"/>
        </w:rPr>
      </w:pPr>
    </w:p>
    <w:p w14:paraId="1B33427C" w14:textId="19E24D6F" w:rsidR="00E44AFB" w:rsidRPr="00263455" w:rsidRDefault="00E44AFB" w:rsidP="009B3148">
      <w:pPr>
        <w:rPr>
          <w:rFonts w:ascii="Arial" w:hAnsi="Arial" w:cs="Arial"/>
          <w:color w:val="000000" w:themeColor="text1"/>
          <w:sz w:val="22"/>
          <w:szCs w:val="22"/>
        </w:rPr>
      </w:pPr>
      <w:r w:rsidRPr="00263455">
        <w:rPr>
          <w:rFonts w:ascii="Arial" w:hAnsi="Arial" w:cs="Arial"/>
          <w:color w:val="000000" w:themeColor="text1"/>
          <w:sz w:val="22"/>
          <w:szCs w:val="22"/>
        </w:rPr>
        <w:t xml:space="preserve">No matter what you read about what’s to come, the important thing to remember is this: “No one can predict the markets. The overwhelming evidence from decades of academic research is that nobody can reliably and accurately forecast what the stock market will do,” reported Jeff Sommer of </w:t>
      </w:r>
      <w:r w:rsidRPr="00263455">
        <w:rPr>
          <w:rFonts w:ascii="Arial" w:hAnsi="Arial" w:cs="Arial"/>
          <w:i/>
          <w:iCs/>
          <w:color w:val="000000" w:themeColor="text1"/>
          <w:sz w:val="22"/>
          <w:szCs w:val="22"/>
        </w:rPr>
        <w:t>The New York Times</w:t>
      </w:r>
      <w:r w:rsidRPr="00263455">
        <w:rPr>
          <w:rFonts w:ascii="Arial" w:hAnsi="Arial" w:cs="Arial"/>
          <w:color w:val="000000" w:themeColor="text1"/>
          <w:sz w:val="22"/>
          <w:szCs w:val="22"/>
        </w:rPr>
        <w:t>.</w:t>
      </w:r>
    </w:p>
    <w:p w14:paraId="47CC136B" w14:textId="77777777" w:rsidR="00827F29" w:rsidRPr="00263455" w:rsidRDefault="00827F29" w:rsidP="009B3148">
      <w:pPr>
        <w:rPr>
          <w:rFonts w:ascii="Arial" w:hAnsi="Arial" w:cs="Arial"/>
          <w:color w:val="000000" w:themeColor="text1"/>
          <w:sz w:val="22"/>
          <w:szCs w:val="22"/>
          <w:shd w:val="clear" w:color="auto" w:fill="FFFFFF"/>
        </w:rPr>
      </w:pPr>
    </w:p>
    <w:p w14:paraId="40B3408F" w14:textId="6A765B97" w:rsidR="00AD6FF5" w:rsidRPr="004B5393" w:rsidRDefault="00FF707C" w:rsidP="009B3148">
      <w:pPr>
        <w:rPr>
          <w:rFonts w:ascii="Arial" w:hAnsi="Arial" w:cs="Arial"/>
          <w:b/>
          <w:color w:val="0D304A"/>
          <w:sz w:val="28"/>
          <w:szCs w:val="28"/>
        </w:rPr>
      </w:pPr>
      <w:r w:rsidRPr="004B5393">
        <w:rPr>
          <w:rFonts w:ascii="Arial" w:hAnsi="Arial" w:cs="Arial"/>
          <w:b/>
          <w:color w:val="0D304A"/>
          <w:sz w:val="28"/>
          <w:szCs w:val="28"/>
        </w:rPr>
        <w:t>W</w:t>
      </w:r>
      <w:r w:rsidR="00425C28" w:rsidRPr="004B5393">
        <w:rPr>
          <w:rFonts w:ascii="Arial" w:hAnsi="Arial" w:cs="Arial"/>
          <w:b/>
          <w:color w:val="0D304A"/>
          <w:sz w:val="28"/>
          <w:szCs w:val="28"/>
        </w:rPr>
        <w:t xml:space="preserve">eekly Focus – Think </w:t>
      </w:r>
      <w:r w:rsidR="00425C28" w:rsidRPr="004B5393">
        <w:rPr>
          <w:rFonts w:ascii="Arial" w:hAnsi="Arial" w:cs="Arial"/>
          <w:b/>
          <w:bCs/>
          <w:color w:val="0D304A"/>
          <w:sz w:val="28"/>
          <w:szCs w:val="28"/>
        </w:rPr>
        <w:t>About</w:t>
      </w:r>
      <w:r w:rsidR="00425C28" w:rsidRPr="004B5393">
        <w:rPr>
          <w:rFonts w:ascii="Arial" w:hAnsi="Arial" w:cs="Arial"/>
          <w:b/>
          <w:color w:val="0D304A"/>
          <w:sz w:val="28"/>
          <w:szCs w:val="28"/>
        </w:rPr>
        <w:t xml:space="preserve"> It</w:t>
      </w:r>
      <w:r w:rsidR="001856C6" w:rsidRPr="004B5393">
        <w:rPr>
          <w:rFonts w:ascii="Arial" w:hAnsi="Arial" w:cs="Arial"/>
          <w:color w:val="0D304A"/>
          <w:sz w:val="28"/>
          <w:szCs w:val="28"/>
        </w:rPr>
        <w:t xml:space="preserve"> </w:t>
      </w:r>
    </w:p>
    <w:p w14:paraId="0466C76E" w14:textId="77777777" w:rsidR="004B5393" w:rsidRPr="00263455" w:rsidRDefault="004B5393" w:rsidP="009B3148">
      <w:pPr>
        <w:rPr>
          <w:rFonts w:ascii="Arial" w:hAnsi="Arial" w:cs="Arial"/>
          <w:color w:val="000000" w:themeColor="text1"/>
          <w:sz w:val="22"/>
          <w:szCs w:val="22"/>
        </w:rPr>
      </w:pPr>
    </w:p>
    <w:p w14:paraId="6C40B7CF" w14:textId="48FF4780" w:rsidR="00FA3BB1" w:rsidRPr="00263455" w:rsidRDefault="00713F56" w:rsidP="009B3148">
      <w:pPr>
        <w:rPr>
          <w:rFonts w:ascii="Arial" w:hAnsi="Arial" w:cs="Arial"/>
          <w:color w:val="000000" w:themeColor="text1"/>
          <w:sz w:val="22"/>
          <w:szCs w:val="22"/>
        </w:rPr>
      </w:pPr>
      <w:r w:rsidRPr="00263455">
        <w:rPr>
          <w:rFonts w:ascii="Arial" w:hAnsi="Arial" w:cs="Arial"/>
          <w:color w:val="000000" w:themeColor="text1"/>
          <w:sz w:val="22"/>
          <w:szCs w:val="22"/>
        </w:rPr>
        <w:t>“</w:t>
      </w:r>
      <w:r w:rsidR="00FA3BB1" w:rsidRPr="00263455">
        <w:rPr>
          <w:rFonts w:ascii="Arial" w:hAnsi="Arial" w:cs="Arial"/>
          <w:color w:val="000000" w:themeColor="text1"/>
          <w:sz w:val="22"/>
          <w:szCs w:val="22"/>
        </w:rPr>
        <w:t>Optimism is the faith that leads to achievement. Nothing can be done without hope and confidence.”</w:t>
      </w:r>
    </w:p>
    <w:p w14:paraId="7BFAC005" w14:textId="19859673" w:rsidR="003853C7" w:rsidRPr="00263455" w:rsidRDefault="00FA3BB1" w:rsidP="009B3148">
      <w:pPr>
        <w:jc w:val="right"/>
        <w:rPr>
          <w:rFonts w:ascii="Arial" w:hAnsi="Arial" w:cs="Arial"/>
          <w:i/>
          <w:iCs/>
          <w:color w:val="000000" w:themeColor="text1"/>
          <w:sz w:val="22"/>
          <w:szCs w:val="22"/>
        </w:rPr>
      </w:pPr>
      <w:r w:rsidRPr="00263455">
        <w:rPr>
          <w:rFonts w:ascii="Arial" w:hAnsi="Arial" w:cs="Arial"/>
          <w:i/>
          <w:iCs/>
          <w:color w:val="000000" w:themeColor="text1"/>
          <w:sz w:val="22"/>
          <w:szCs w:val="22"/>
        </w:rPr>
        <w:t xml:space="preserve"> --Helen Keller, Author and </w:t>
      </w:r>
      <w:r w:rsidR="005A2129" w:rsidRPr="00263455">
        <w:rPr>
          <w:rFonts w:ascii="Arial" w:hAnsi="Arial" w:cs="Arial"/>
          <w:i/>
          <w:iCs/>
          <w:color w:val="000000" w:themeColor="text1"/>
          <w:sz w:val="22"/>
          <w:szCs w:val="22"/>
        </w:rPr>
        <w:t>lecturer</w:t>
      </w:r>
    </w:p>
    <w:p w14:paraId="7ADF8205" w14:textId="77777777" w:rsidR="00710653" w:rsidRPr="00263455" w:rsidRDefault="00710653" w:rsidP="009B3148">
      <w:pPr>
        <w:widowControl w:val="0"/>
        <w:adjustRightInd w:val="0"/>
        <w:ind w:right="-36"/>
        <w:rPr>
          <w:rFonts w:ascii="Arial" w:hAnsi="Arial" w:cs="Arial"/>
          <w:color w:val="000000" w:themeColor="text1"/>
          <w:sz w:val="22"/>
          <w:szCs w:val="22"/>
        </w:rPr>
      </w:pPr>
    </w:p>
    <w:p w14:paraId="62AF080A" w14:textId="1B071C90" w:rsidR="003B181B" w:rsidRPr="00263455" w:rsidRDefault="003B181B" w:rsidP="009B3148">
      <w:pPr>
        <w:widowControl w:val="0"/>
        <w:adjustRightInd w:val="0"/>
        <w:ind w:right="-36"/>
        <w:rPr>
          <w:rFonts w:ascii="Arial" w:hAnsi="Arial" w:cs="Arial"/>
          <w:color w:val="000000" w:themeColor="text1"/>
          <w:sz w:val="22"/>
          <w:szCs w:val="22"/>
        </w:rPr>
      </w:pPr>
      <w:r w:rsidRPr="00263455">
        <w:rPr>
          <w:rFonts w:ascii="Arial" w:hAnsi="Arial" w:cs="Arial"/>
          <w:color w:val="000000" w:themeColor="text1"/>
          <w:sz w:val="22"/>
          <w:szCs w:val="22"/>
        </w:rPr>
        <w:t>Best regards,</w:t>
      </w:r>
    </w:p>
    <w:p w14:paraId="6FD46150" w14:textId="77777777" w:rsidR="003B181B" w:rsidRPr="00263455" w:rsidRDefault="003B181B" w:rsidP="009B3148">
      <w:pPr>
        <w:ind w:right="-36"/>
        <w:rPr>
          <w:rFonts w:ascii="Arial" w:hAnsi="Arial" w:cs="Arial"/>
          <w:color w:val="000000" w:themeColor="text1"/>
          <w:sz w:val="22"/>
          <w:szCs w:val="22"/>
        </w:rPr>
      </w:pPr>
    </w:p>
    <w:p w14:paraId="41A639AA" w14:textId="6EBA3C23" w:rsidR="003B181B" w:rsidRPr="0008567A" w:rsidRDefault="0008567A" w:rsidP="009B3148">
      <w:pPr>
        <w:ind w:right="-36"/>
        <w:rPr>
          <w:rFonts w:ascii="Arial" w:hAnsi="Arial" w:cs="Arial"/>
          <w:sz w:val="22"/>
          <w:szCs w:val="22"/>
        </w:rPr>
      </w:pPr>
      <w:r w:rsidRPr="0008567A">
        <w:rPr>
          <w:rFonts w:ascii="Arial" w:hAnsi="Arial" w:cs="Arial"/>
          <w:sz w:val="22"/>
          <w:szCs w:val="22"/>
        </w:rPr>
        <w:t xml:space="preserve">Adam B. Hartung </w:t>
      </w:r>
    </w:p>
    <w:p w14:paraId="20FF157D" w14:textId="77777777" w:rsidR="003B181B" w:rsidRPr="0008567A" w:rsidRDefault="003B181B" w:rsidP="009B3148">
      <w:pPr>
        <w:ind w:right="-36"/>
        <w:rPr>
          <w:rFonts w:ascii="Arial" w:hAnsi="Arial" w:cs="Arial"/>
          <w:sz w:val="22"/>
          <w:szCs w:val="22"/>
        </w:rPr>
      </w:pPr>
    </w:p>
    <w:p w14:paraId="74E81102" w14:textId="77777777" w:rsidR="003B181B" w:rsidRPr="0008567A" w:rsidRDefault="003B181B" w:rsidP="009B3148">
      <w:pPr>
        <w:ind w:right="-36"/>
        <w:rPr>
          <w:rFonts w:ascii="Arial" w:hAnsi="Arial" w:cs="Arial"/>
          <w:sz w:val="22"/>
          <w:szCs w:val="22"/>
        </w:rPr>
      </w:pPr>
      <w:r w:rsidRPr="0008567A">
        <w:rPr>
          <w:rFonts w:ascii="Arial" w:hAnsi="Arial" w:cs="Arial"/>
          <w:sz w:val="22"/>
          <w:szCs w:val="22"/>
        </w:rPr>
        <w:t>P.S.  Please feel free to forward this commentary to family, friends, or colleagues. If you would like us to add them to the list, please reply to this email with their email address and we will ask for their permission to be added.</w:t>
      </w:r>
    </w:p>
    <w:p w14:paraId="05E16733" w14:textId="77777777" w:rsidR="003B181B" w:rsidRPr="0008567A" w:rsidRDefault="003B181B" w:rsidP="009B3148">
      <w:pPr>
        <w:ind w:right="-36"/>
        <w:rPr>
          <w:rFonts w:ascii="Arial" w:hAnsi="Arial" w:cs="Arial"/>
          <w:sz w:val="22"/>
          <w:szCs w:val="22"/>
        </w:rPr>
      </w:pPr>
    </w:p>
    <w:p w14:paraId="3340D18A" w14:textId="4653A40E" w:rsidR="003B181B" w:rsidRPr="004B5393" w:rsidRDefault="003B181B" w:rsidP="009B3148">
      <w:pPr>
        <w:ind w:right="-36"/>
        <w:rPr>
          <w:rFonts w:ascii="Arial" w:hAnsi="Arial" w:cs="Arial"/>
          <w:sz w:val="18"/>
          <w:szCs w:val="18"/>
        </w:rPr>
      </w:pPr>
      <w:r w:rsidRPr="0008567A">
        <w:rPr>
          <w:rFonts w:ascii="Arial" w:hAnsi="Arial" w:cs="Arial"/>
          <w:sz w:val="18"/>
          <w:szCs w:val="18"/>
        </w:rPr>
        <w:t xml:space="preserve">Securities offered through </w:t>
      </w:r>
      <w:r w:rsidR="0008567A">
        <w:rPr>
          <w:rFonts w:ascii="Arial" w:hAnsi="Arial" w:cs="Arial"/>
          <w:sz w:val="18"/>
          <w:szCs w:val="18"/>
        </w:rPr>
        <w:t xml:space="preserve">Parkland Securities, </w:t>
      </w:r>
      <w:r w:rsidRPr="004B5393">
        <w:rPr>
          <w:rFonts w:ascii="Arial" w:hAnsi="Arial" w:cs="Arial"/>
          <w:sz w:val="18"/>
          <w:szCs w:val="18"/>
        </w:rPr>
        <w:t>Member FINRA/SIPC.</w:t>
      </w:r>
    </w:p>
    <w:p w14:paraId="58B375F2" w14:textId="77777777" w:rsidR="003B181B" w:rsidRPr="004B5393" w:rsidRDefault="003B181B" w:rsidP="009B3148">
      <w:pPr>
        <w:ind w:right="-36"/>
        <w:rPr>
          <w:rFonts w:ascii="Arial" w:hAnsi="Arial" w:cs="Arial"/>
          <w:sz w:val="18"/>
          <w:szCs w:val="18"/>
        </w:rPr>
      </w:pPr>
    </w:p>
    <w:p w14:paraId="77C0A472" w14:textId="77777777" w:rsidR="003B181B" w:rsidRPr="00263455" w:rsidRDefault="003B181B" w:rsidP="009B3148">
      <w:pPr>
        <w:ind w:right="-36"/>
        <w:rPr>
          <w:rFonts w:ascii="Arial" w:hAnsi="Arial" w:cs="Arial"/>
          <w:color w:val="000000" w:themeColor="text1"/>
          <w:sz w:val="18"/>
          <w:szCs w:val="18"/>
        </w:rPr>
      </w:pPr>
      <w:r w:rsidRPr="00263455">
        <w:rPr>
          <w:rFonts w:ascii="Arial" w:hAnsi="Arial" w:cs="Arial"/>
          <w:color w:val="000000" w:themeColor="text1"/>
          <w:sz w:val="18"/>
          <w:szCs w:val="18"/>
        </w:rPr>
        <w:lastRenderedPageBreak/>
        <w:t>* These views are those of Carson Coaching, and not the presenting Representative, the Representative’s Broker/Dealer, or Registered Investment Advisor, and should not be construed as investment advice.</w:t>
      </w:r>
    </w:p>
    <w:p w14:paraId="347199F5" w14:textId="77777777" w:rsidR="003B181B" w:rsidRPr="00263455" w:rsidRDefault="003B181B" w:rsidP="009B3148">
      <w:pPr>
        <w:ind w:right="-36"/>
        <w:rPr>
          <w:rFonts w:ascii="Arial" w:hAnsi="Arial" w:cs="Arial"/>
          <w:color w:val="000000" w:themeColor="text1"/>
          <w:sz w:val="18"/>
          <w:szCs w:val="18"/>
        </w:rPr>
      </w:pPr>
      <w:r w:rsidRPr="00263455">
        <w:rPr>
          <w:rFonts w:ascii="Arial" w:hAnsi="Arial" w:cs="Arial"/>
          <w:color w:val="000000" w:themeColor="text1"/>
          <w:sz w:val="18"/>
          <w:szCs w:val="18"/>
        </w:rPr>
        <w:t>* This newsletter was prepared by Carson Coaching. Carson Coaching is not affiliated with the named firm or broker/dealer.</w:t>
      </w:r>
    </w:p>
    <w:p w14:paraId="052C1F41" w14:textId="77777777" w:rsidR="003B181B" w:rsidRPr="00263455" w:rsidRDefault="003B181B" w:rsidP="009B3148">
      <w:pPr>
        <w:ind w:right="-36"/>
        <w:rPr>
          <w:rFonts w:ascii="Arial" w:hAnsi="Arial" w:cs="Arial"/>
          <w:color w:val="000000" w:themeColor="text1"/>
          <w:sz w:val="18"/>
          <w:szCs w:val="18"/>
        </w:rPr>
      </w:pPr>
      <w:r w:rsidRPr="00263455">
        <w:rPr>
          <w:rFonts w:ascii="Arial" w:hAnsi="Arial" w:cs="Arial"/>
          <w:color w:val="000000" w:themeColor="text1"/>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8B7AC86" w14:textId="77777777" w:rsidR="003B181B" w:rsidRPr="00263455" w:rsidRDefault="003B181B" w:rsidP="009B3148">
      <w:pPr>
        <w:ind w:right="-36"/>
        <w:rPr>
          <w:rFonts w:ascii="Arial" w:hAnsi="Arial" w:cs="Arial"/>
          <w:color w:val="000000" w:themeColor="text1"/>
          <w:sz w:val="18"/>
          <w:szCs w:val="18"/>
        </w:rPr>
      </w:pPr>
      <w:r w:rsidRPr="00263455">
        <w:rPr>
          <w:rFonts w:ascii="Arial" w:hAnsi="Arial" w:cs="Arial"/>
          <w:color w:val="000000" w:themeColor="text1"/>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9625518" w14:textId="77777777" w:rsidR="003B181B" w:rsidRPr="00263455" w:rsidRDefault="003B181B" w:rsidP="009B3148">
      <w:pPr>
        <w:ind w:right="-36"/>
        <w:rPr>
          <w:rFonts w:ascii="Arial" w:hAnsi="Arial" w:cs="Arial"/>
          <w:color w:val="000000" w:themeColor="text1"/>
          <w:sz w:val="18"/>
          <w:szCs w:val="18"/>
        </w:rPr>
      </w:pPr>
      <w:r w:rsidRPr="00263455">
        <w:rPr>
          <w:rFonts w:ascii="Arial" w:hAnsi="Arial" w:cs="Arial"/>
          <w:color w:val="000000" w:themeColor="text1"/>
          <w:sz w:val="18"/>
          <w:szCs w:val="18"/>
        </w:rPr>
        <w:t>* The Standard &amp; Poor's 500 (S&amp;P 500) is an unmanaged group of securities considered to be representative of the stock market in general. You cannot invest directly in this index.</w:t>
      </w:r>
    </w:p>
    <w:p w14:paraId="1C6726FA" w14:textId="77777777" w:rsidR="003B181B" w:rsidRPr="00263455" w:rsidRDefault="003B181B" w:rsidP="009B3148">
      <w:pPr>
        <w:ind w:right="-36"/>
        <w:rPr>
          <w:rFonts w:ascii="Arial" w:hAnsi="Arial" w:cs="Arial"/>
          <w:color w:val="000000" w:themeColor="text1"/>
          <w:sz w:val="18"/>
          <w:szCs w:val="18"/>
        </w:rPr>
      </w:pPr>
      <w:r w:rsidRPr="00263455">
        <w:rPr>
          <w:rFonts w:ascii="Arial" w:hAnsi="Arial" w:cs="Arial"/>
          <w:color w:val="000000" w:themeColor="text1"/>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C4F1392" w14:textId="77777777" w:rsidR="003B181B" w:rsidRPr="00263455" w:rsidRDefault="003B181B" w:rsidP="009B3148">
      <w:pPr>
        <w:ind w:right="-36"/>
        <w:rPr>
          <w:rFonts w:ascii="Arial" w:hAnsi="Arial" w:cs="Arial"/>
          <w:color w:val="000000" w:themeColor="text1"/>
          <w:sz w:val="18"/>
          <w:szCs w:val="18"/>
        </w:rPr>
      </w:pPr>
      <w:r w:rsidRPr="00263455">
        <w:rPr>
          <w:rFonts w:ascii="Arial" w:hAnsi="Arial" w:cs="Arial"/>
          <w:color w:val="000000" w:themeColor="text1"/>
          <w:sz w:val="18"/>
          <w:szCs w:val="18"/>
        </w:rPr>
        <w:t>* The Dow Jones Global ex-U.S. Index covers approximately 95% of the market capitalization of the 45 developed and emerging countries included in the Index.</w:t>
      </w:r>
    </w:p>
    <w:p w14:paraId="40AE9E35" w14:textId="77777777" w:rsidR="003B181B" w:rsidRPr="00263455" w:rsidRDefault="003B181B" w:rsidP="009B3148">
      <w:pPr>
        <w:ind w:right="-36"/>
        <w:rPr>
          <w:rFonts w:ascii="Arial" w:hAnsi="Arial" w:cs="Arial"/>
          <w:color w:val="000000" w:themeColor="text1"/>
          <w:sz w:val="18"/>
          <w:szCs w:val="18"/>
        </w:rPr>
      </w:pPr>
      <w:r w:rsidRPr="00263455">
        <w:rPr>
          <w:rFonts w:ascii="Arial" w:hAnsi="Arial" w:cs="Arial"/>
          <w:color w:val="000000" w:themeColor="text1"/>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05F82CC0" w14:textId="77777777" w:rsidR="003B181B" w:rsidRPr="00263455" w:rsidRDefault="003B181B" w:rsidP="009B3148">
      <w:pPr>
        <w:ind w:right="-36"/>
        <w:rPr>
          <w:rFonts w:ascii="Arial" w:hAnsi="Arial" w:cs="Arial"/>
          <w:color w:val="000000" w:themeColor="text1"/>
          <w:sz w:val="18"/>
          <w:szCs w:val="18"/>
        </w:rPr>
      </w:pPr>
      <w:r w:rsidRPr="00263455">
        <w:rPr>
          <w:rFonts w:ascii="Arial" w:hAnsi="Arial" w:cs="Arial"/>
          <w:color w:val="000000" w:themeColor="text1"/>
          <w:sz w:val="18"/>
          <w:szCs w:val="18"/>
        </w:rPr>
        <w:t>* Gold represents the afternoon gold price as reported by the London Bullion Market Association. The gold price is set twice daily by the London Gold Fixing Company at 10:30 and 15:00 and is expressed in U.S. dollars per fine troy ounce.</w:t>
      </w:r>
    </w:p>
    <w:p w14:paraId="1CD97EE5" w14:textId="77777777" w:rsidR="003B181B" w:rsidRPr="00263455" w:rsidRDefault="003B181B" w:rsidP="009B3148">
      <w:pPr>
        <w:ind w:right="-36"/>
        <w:rPr>
          <w:rFonts w:ascii="Arial" w:hAnsi="Arial" w:cs="Arial"/>
          <w:color w:val="000000" w:themeColor="text1"/>
          <w:sz w:val="18"/>
          <w:szCs w:val="18"/>
        </w:rPr>
      </w:pPr>
      <w:r w:rsidRPr="00263455">
        <w:rPr>
          <w:rFonts w:ascii="Arial" w:hAnsi="Arial" w:cs="Arial"/>
          <w:color w:val="000000" w:themeColor="text1"/>
          <w:sz w:val="18"/>
          <w:szCs w:val="18"/>
        </w:rPr>
        <w:t>* The Bloomberg Commodity Index is designed to be a highly liquid and diversified benchmark for the commodity futures market. The Index is composed of futures contracts on 19 physical commodities and was launched on July 14, 1998.</w:t>
      </w:r>
    </w:p>
    <w:p w14:paraId="5EE5D30F" w14:textId="77777777" w:rsidR="003B181B" w:rsidRPr="00263455" w:rsidRDefault="003B181B" w:rsidP="009B3148">
      <w:pPr>
        <w:ind w:right="-36"/>
        <w:rPr>
          <w:rFonts w:ascii="Arial" w:hAnsi="Arial" w:cs="Arial"/>
          <w:color w:val="000000" w:themeColor="text1"/>
          <w:sz w:val="18"/>
          <w:szCs w:val="18"/>
        </w:rPr>
      </w:pPr>
      <w:r w:rsidRPr="00263455">
        <w:rPr>
          <w:rFonts w:ascii="Arial" w:hAnsi="Arial" w:cs="Arial"/>
          <w:color w:val="000000" w:themeColor="text1"/>
          <w:sz w:val="18"/>
          <w:szCs w:val="18"/>
        </w:rPr>
        <w:t>* The DJ Equity All REIT Total Return Index measures the total return performance of the equity subcategory of the Real Estate Investment Trust (REIT) industry as calculated by Dow Jones.</w:t>
      </w:r>
    </w:p>
    <w:p w14:paraId="31DEC54F" w14:textId="77777777" w:rsidR="003B181B" w:rsidRPr="00263455" w:rsidRDefault="003B181B" w:rsidP="009B3148">
      <w:pPr>
        <w:ind w:right="-36"/>
        <w:rPr>
          <w:rFonts w:ascii="Arial" w:hAnsi="Arial" w:cs="Arial"/>
          <w:color w:val="000000" w:themeColor="text1"/>
          <w:sz w:val="18"/>
          <w:szCs w:val="18"/>
        </w:rPr>
      </w:pPr>
      <w:r w:rsidRPr="00263455">
        <w:rPr>
          <w:rFonts w:ascii="Arial" w:hAnsi="Arial" w:cs="Arial"/>
          <w:color w:val="000000" w:themeColor="text1"/>
          <w:sz w:val="18"/>
          <w:szCs w:val="18"/>
        </w:rPr>
        <w:t>* The Dow Jones Industrial Average (DJIA), commonly known as “The Dow,” is an index representing 30 stock of companies maintained and reviewed by the editors of The Wall Street Journal.</w:t>
      </w:r>
    </w:p>
    <w:p w14:paraId="4A443FE4" w14:textId="77777777" w:rsidR="003B181B" w:rsidRPr="00263455" w:rsidRDefault="003B181B" w:rsidP="009B3148">
      <w:pPr>
        <w:ind w:right="-36"/>
        <w:rPr>
          <w:rFonts w:ascii="Arial" w:hAnsi="Arial" w:cs="Arial"/>
          <w:color w:val="000000" w:themeColor="text1"/>
          <w:sz w:val="18"/>
          <w:szCs w:val="18"/>
        </w:rPr>
      </w:pPr>
      <w:r w:rsidRPr="00263455">
        <w:rPr>
          <w:rFonts w:ascii="Arial" w:hAnsi="Arial" w:cs="Arial"/>
          <w:color w:val="000000" w:themeColor="text1"/>
          <w:sz w:val="18"/>
          <w:szCs w:val="18"/>
        </w:rPr>
        <w:t>* The NASDAQ Composite is an unmanaged index of securities traded on the NASDAQ system.</w:t>
      </w:r>
    </w:p>
    <w:p w14:paraId="3753DFA7" w14:textId="77777777" w:rsidR="003B181B" w:rsidRPr="00263455" w:rsidRDefault="003B181B" w:rsidP="009B3148">
      <w:pPr>
        <w:ind w:right="-36"/>
        <w:rPr>
          <w:rFonts w:ascii="Arial" w:hAnsi="Arial" w:cs="Arial"/>
          <w:color w:val="000000" w:themeColor="text1"/>
          <w:sz w:val="18"/>
          <w:szCs w:val="18"/>
        </w:rPr>
      </w:pPr>
      <w:r w:rsidRPr="00263455">
        <w:rPr>
          <w:rFonts w:ascii="Arial" w:hAnsi="Arial" w:cs="Arial"/>
          <w:color w:val="000000" w:themeColor="text1"/>
          <w:sz w:val="18"/>
          <w:szCs w:val="18"/>
        </w:rPr>
        <w:t>* International investing involves special risks such as currency fluctuation and political instability and may not be suitable for all investors. These risks are often heightened for investments in emerging markets.</w:t>
      </w:r>
    </w:p>
    <w:p w14:paraId="27B7CAA2" w14:textId="77777777" w:rsidR="003B181B" w:rsidRPr="00263455" w:rsidRDefault="003B181B" w:rsidP="009B3148">
      <w:pPr>
        <w:ind w:right="-36"/>
        <w:rPr>
          <w:rFonts w:ascii="Arial" w:hAnsi="Arial" w:cs="Arial"/>
          <w:color w:val="000000" w:themeColor="text1"/>
          <w:sz w:val="18"/>
          <w:szCs w:val="18"/>
        </w:rPr>
      </w:pPr>
      <w:r w:rsidRPr="00263455">
        <w:rPr>
          <w:rFonts w:ascii="Arial" w:hAnsi="Arial" w:cs="Arial"/>
          <w:color w:val="000000" w:themeColor="text1"/>
          <w:sz w:val="18"/>
          <w:szCs w:val="18"/>
        </w:rPr>
        <w:t>* Yahoo! Finance is the source for any reference to the performance of an index between two specific periods.</w:t>
      </w:r>
    </w:p>
    <w:p w14:paraId="50E56ED5" w14:textId="77777777" w:rsidR="003B181B" w:rsidRPr="00263455" w:rsidRDefault="003B181B" w:rsidP="009B3148">
      <w:pPr>
        <w:adjustRightInd w:val="0"/>
        <w:rPr>
          <w:rFonts w:ascii="Arial" w:hAnsi="Arial" w:cs="Arial"/>
          <w:color w:val="000000" w:themeColor="text1"/>
          <w:sz w:val="18"/>
          <w:szCs w:val="18"/>
        </w:rPr>
      </w:pPr>
      <w:r w:rsidRPr="00263455">
        <w:rPr>
          <w:rFonts w:ascii="Arial" w:hAnsi="Arial" w:cs="Arial"/>
          <w:color w:val="000000" w:themeColor="text1"/>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0CD9D43F" w14:textId="77777777" w:rsidR="003B181B" w:rsidRPr="00263455" w:rsidRDefault="003B181B" w:rsidP="009B3148">
      <w:pPr>
        <w:ind w:right="-36"/>
        <w:rPr>
          <w:rFonts w:ascii="Arial" w:hAnsi="Arial" w:cs="Arial"/>
          <w:color w:val="000000" w:themeColor="text1"/>
          <w:sz w:val="18"/>
          <w:szCs w:val="18"/>
        </w:rPr>
      </w:pPr>
      <w:r w:rsidRPr="00263455">
        <w:rPr>
          <w:rFonts w:ascii="Arial" w:hAnsi="Arial" w:cs="Arial"/>
          <w:color w:val="000000" w:themeColor="text1"/>
          <w:sz w:val="18"/>
          <w:szCs w:val="18"/>
        </w:rPr>
        <w:t>* Opinions expressed are subject to change without notice and are not intended as investment advice or to predict future performance.</w:t>
      </w:r>
    </w:p>
    <w:p w14:paraId="1BB039D3" w14:textId="77777777" w:rsidR="003B181B" w:rsidRPr="00263455" w:rsidRDefault="003B181B" w:rsidP="009B3148">
      <w:pPr>
        <w:ind w:right="-36"/>
        <w:rPr>
          <w:rFonts w:ascii="Arial" w:hAnsi="Arial" w:cs="Arial"/>
          <w:color w:val="000000" w:themeColor="text1"/>
          <w:sz w:val="18"/>
          <w:szCs w:val="18"/>
        </w:rPr>
      </w:pPr>
      <w:r w:rsidRPr="00263455">
        <w:rPr>
          <w:rFonts w:ascii="Arial" w:hAnsi="Arial" w:cs="Arial"/>
          <w:color w:val="000000" w:themeColor="text1"/>
          <w:sz w:val="18"/>
          <w:szCs w:val="18"/>
        </w:rPr>
        <w:t>* Economic forecasts set forth may not develop as predicted and there can be no guarantee that strategies promoted will be successful.</w:t>
      </w:r>
    </w:p>
    <w:p w14:paraId="52A70B53" w14:textId="77777777" w:rsidR="003B181B" w:rsidRPr="00263455" w:rsidRDefault="003B181B" w:rsidP="009B3148">
      <w:pPr>
        <w:ind w:right="-36"/>
        <w:rPr>
          <w:rFonts w:ascii="Arial" w:hAnsi="Arial" w:cs="Arial"/>
          <w:color w:val="000000" w:themeColor="text1"/>
          <w:sz w:val="18"/>
          <w:szCs w:val="18"/>
        </w:rPr>
      </w:pPr>
      <w:r w:rsidRPr="00263455">
        <w:rPr>
          <w:rFonts w:ascii="Arial" w:hAnsi="Arial" w:cs="Arial"/>
          <w:color w:val="000000" w:themeColor="text1"/>
          <w:sz w:val="18"/>
          <w:szCs w:val="18"/>
        </w:rPr>
        <w:t>* Past performance does not guarantee future results. Investing involves risk, including loss of principal.</w:t>
      </w:r>
    </w:p>
    <w:p w14:paraId="6D6A476A" w14:textId="77777777" w:rsidR="003B181B" w:rsidRPr="00263455" w:rsidRDefault="003B181B" w:rsidP="009B3148">
      <w:pPr>
        <w:ind w:right="-36"/>
        <w:rPr>
          <w:rFonts w:ascii="Arial" w:hAnsi="Arial" w:cs="Arial"/>
          <w:color w:val="000000" w:themeColor="text1"/>
          <w:sz w:val="18"/>
          <w:szCs w:val="18"/>
        </w:rPr>
      </w:pPr>
      <w:r w:rsidRPr="00263455">
        <w:rPr>
          <w:rFonts w:ascii="Arial" w:hAnsi="Arial" w:cs="Arial"/>
          <w:color w:val="000000" w:themeColor="text1"/>
          <w:sz w:val="18"/>
          <w:szCs w:val="18"/>
        </w:rPr>
        <w:t xml:space="preserve">* </w:t>
      </w:r>
      <w:r w:rsidRPr="00263455">
        <w:rPr>
          <w:rFonts w:ascii="Arial" w:hAnsi="Arial" w:cs="Arial"/>
          <w:color w:val="000000" w:themeColor="text1"/>
          <w:sz w:val="18"/>
          <w:szCs w:val="18"/>
          <w:shd w:val="clear" w:color="auto" w:fill="FFFFFF"/>
        </w:rPr>
        <w:t>The foregoing information has been obtained from sources considered to be reliable, but we do not guarantee it is accurate or complete.</w:t>
      </w:r>
    </w:p>
    <w:p w14:paraId="2142ACAA" w14:textId="77777777" w:rsidR="003B181B" w:rsidRPr="00263455" w:rsidRDefault="003B181B" w:rsidP="009B3148">
      <w:pPr>
        <w:ind w:right="-36"/>
        <w:rPr>
          <w:rFonts w:ascii="Arial" w:hAnsi="Arial" w:cs="Arial"/>
          <w:color w:val="000000" w:themeColor="text1"/>
          <w:sz w:val="18"/>
          <w:szCs w:val="18"/>
        </w:rPr>
      </w:pPr>
      <w:r w:rsidRPr="00263455">
        <w:rPr>
          <w:rFonts w:ascii="Arial" w:hAnsi="Arial" w:cs="Arial"/>
          <w:color w:val="000000" w:themeColor="text1"/>
          <w:sz w:val="18"/>
          <w:szCs w:val="18"/>
        </w:rPr>
        <w:t>* There is no guarantee a diversified portfolio will enhance overall returns or outperform a non-diversified portfolio. Diversification does not protect against market risk.</w:t>
      </w:r>
    </w:p>
    <w:p w14:paraId="15E6B2AD" w14:textId="77777777" w:rsidR="003B181B" w:rsidRPr="00263455" w:rsidRDefault="003B181B" w:rsidP="009B3148">
      <w:pPr>
        <w:ind w:right="-36"/>
        <w:rPr>
          <w:rFonts w:ascii="Arial" w:hAnsi="Arial" w:cs="Arial"/>
          <w:color w:val="000000" w:themeColor="text1"/>
          <w:sz w:val="18"/>
          <w:szCs w:val="18"/>
        </w:rPr>
      </w:pPr>
      <w:r w:rsidRPr="00263455">
        <w:rPr>
          <w:rFonts w:ascii="Arial" w:hAnsi="Arial" w:cs="Arial"/>
          <w:color w:val="000000" w:themeColor="text1"/>
          <w:sz w:val="18"/>
          <w:szCs w:val="18"/>
        </w:rPr>
        <w:t>* Asset allocation does not ensure a profit or protect against a loss.</w:t>
      </w:r>
    </w:p>
    <w:p w14:paraId="4E61642C" w14:textId="77777777" w:rsidR="003B181B" w:rsidRPr="00263455" w:rsidRDefault="003B181B" w:rsidP="009B3148">
      <w:pPr>
        <w:ind w:right="-36"/>
        <w:rPr>
          <w:rFonts w:ascii="Arial" w:hAnsi="Arial" w:cs="Arial"/>
          <w:color w:val="000000" w:themeColor="text1"/>
          <w:sz w:val="18"/>
          <w:szCs w:val="18"/>
        </w:rPr>
      </w:pPr>
      <w:r w:rsidRPr="00263455">
        <w:rPr>
          <w:rFonts w:ascii="Arial" w:hAnsi="Arial" w:cs="Arial"/>
          <w:color w:val="000000" w:themeColor="text1"/>
          <w:sz w:val="18"/>
          <w:szCs w:val="18"/>
        </w:rPr>
        <w:t>* Consult your financial professional before making any investment decision.</w:t>
      </w:r>
    </w:p>
    <w:p w14:paraId="094CD736" w14:textId="77777777" w:rsidR="003B181B" w:rsidRPr="00263455" w:rsidRDefault="003B181B" w:rsidP="009B3148">
      <w:pPr>
        <w:ind w:right="-36"/>
        <w:rPr>
          <w:rFonts w:ascii="Arial" w:hAnsi="Arial" w:cs="Arial"/>
          <w:color w:val="000000" w:themeColor="text1"/>
          <w:sz w:val="18"/>
          <w:szCs w:val="18"/>
        </w:rPr>
      </w:pPr>
      <w:r w:rsidRPr="00263455">
        <w:rPr>
          <w:rFonts w:ascii="Arial" w:hAnsi="Arial" w:cs="Arial"/>
          <w:color w:val="000000" w:themeColor="text1"/>
          <w:sz w:val="18"/>
          <w:szCs w:val="18"/>
        </w:rPr>
        <w:t xml:space="preserve">* To unsubscribe from the “Enter the name of your commentary” please </w:t>
      </w:r>
      <w:r w:rsidRPr="00263455">
        <w:rPr>
          <w:rFonts w:ascii="Arial" w:hAnsi="Arial" w:cs="Arial"/>
          <w:color w:val="000000" w:themeColor="text1"/>
          <w:sz w:val="18"/>
          <w:szCs w:val="18"/>
          <w:u w:val="single"/>
        </w:rPr>
        <w:t>click here</w:t>
      </w:r>
      <w:r w:rsidRPr="00263455">
        <w:rPr>
          <w:rFonts w:ascii="Arial" w:hAnsi="Arial" w:cs="Arial"/>
          <w:color w:val="000000" w:themeColor="text1"/>
          <w:sz w:val="18"/>
          <w:szCs w:val="18"/>
        </w:rPr>
        <w:t xml:space="preserve"> or write us at “Your Address Here”.</w:t>
      </w:r>
    </w:p>
    <w:p w14:paraId="411C0F3D" w14:textId="6F540BDF" w:rsidR="00A07A3D" w:rsidRPr="00263455" w:rsidRDefault="003B181B" w:rsidP="009B3148">
      <w:pPr>
        <w:ind w:right="-36"/>
        <w:rPr>
          <w:rFonts w:ascii="Arial" w:hAnsi="Arial" w:cs="Arial"/>
          <w:color w:val="000000" w:themeColor="text1"/>
          <w:sz w:val="18"/>
          <w:szCs w:val="18"/>
        </w:rPr>
      </w:pPr>
      <w:r w:rsidRPr="00263455">
        <w:rPr>
          <w:rFonts w:ascii="Arial" w:hAnsi="Arial" w:cs="Arial"/>
          <w:color w:val="000000" w:themeColor="text1"/>
          <w:sz w:val="18"/>
          <w:szCs w:val="18"/>
        </w:rPr>
        <w:t>* To unsubscribe from the “Enter the name of your commentary” please reply to this email with “Unsubscribe” in the subject line or write us at “Your Address Here”.</w:t>
      </w:r>
    </w:p>
    <w:p w14:paraId="2B3CBC5E" w14:textId="77777777" w:rsidR="003669EE" w:rsidRPr="00263455" w:rsidRDefault="003669EE" w:rsidP="009B3148">
      <w:pPr>
        <w:ind w:right="-36"/>
        <w:rPr>
          <w:rFonts w:ascii="Arial" w:hAnsi="Arial" w:cs="Arial"/>
          <w:color w:val="000000" w:themeColor="text1"/>
          <w:sz w:val="18"/>
          <w:szCs w:val="18"/>
        </w:rPr>
      </w:pPr>
    </w:p>
    <w:p w14:paraId="502E0B64" w14:textId="79077AA9" w:rsidR="00382257" w:rsidRPr="00263455" w:rsidRDefault="003669EE" w:rsidP="009B3148">
      <w:pPr>
        <w:widowControl w:val="0"/>
        <w:adjustRightInd w:val="0"/>
        <w:ind w:right="-36"/>
        <w:rPr>
          <w:rFonts w:ascii="Arial" w:hAnsi="Arial" w:cs="Arial"/>
          <w:color w:val="000000" w:themeColor="text1"/>
          <w:sz w:val="18"/>
          <w:szCs w:val="18"/>
        </w:rPr>
      </w:pPr>
      <w:r w:rsidRPr="00263455">
        <w:rPr>
          <w:rFonts w:ascii="Arial" w:hAnsi="Arial" w:cs="Arial"/>
          <w:color w:val="000000" w:themeColor="text1"/>
          <w:sz w:val="18"/>
          <w:szCs w:val="18"/>
        </w:rPr>
        <w:t>Sources:</w:t>
      </w:r>
    </w:p>
    <w:p w14:paraId="6186D9F5" w14:textId="75A547F8" w:rsidR="00703B7B" w:rsidRPr="00703B7B" w:rsidRDefault="00DC7192" w:rsidP="00703B7B">
      <w:pPr>
        <w:rPr>
          <w:rFonts w:ascii="Arial" w:hAnsi="Arial" w:cs="Arial"/>
          <w:sz w:val="18"/>
          <w:szCs w:val="18"/>
        </w:rPr>
      </w:pPr>
      <w:hyperlink r:id="rId8" w:anchor="congress-is-racing-to-close-a-stimulus-deal-and-keep-the-government-funded-before-a-midnight-deadline" w:history="1">
        <w:r w:rsidR="004B5393" w:rsidRPr="00703B7B">
          <w:rPr>
            <w:rStyle w:val="Hyperlink"/>
            <w:rFonts w:ascii="Arial" w:hAnsi="Arial" w:cs="Arial"/>
            <w:sz w:val="18"/>
            <w:szCs w:val="18"/>
          </w:rPr>
          <w:t>https://www.nytimes.com/live/2020/12/20/us/joe-biden-trump#congress-is-racing-to-close-a-stimulus-deal-and-keep-the-government-funded-before-a-midnight-deadline</w:t>
        </w:r>
      </w:hyperlink>
      <w:r w:rsidR="00703B7B" w:rsidRPr="00703B7B">
        <w:rPr>
          <w:rFonts w:ascii="Arial" w:hAnsi="Arial" w:cs="Arial"/>
          <w:sz w:val="18"/>
          <w:szCs w:val="18"/>
        </w:rPr>
        <w:t xml:space="preserve"> </w:t>
      </w:r>
      <w:r w:rsidR="00703B7B" w:rsidRPr="00703B7B">
        <w:rPr>
          <w:rFonts w:ascii="Arial" w:hAnsi="Arial" w:cs="Arial"/>
          <w:color w:val="000000" w:themeColor="text1"/>
          <w:sz w:val="18"/>
          <w:szCs w:val="18"/>
        </w:rPr>
        <w:t>(</w:t>
      </w:r>
      <w:r w:rsidR="00703B7B" w:rsidRPr="00703B7B">
        <w:rPr>
          <w:rFonts w:ascii="Arial" w:hAnsi="Arial" w:cs="Arial"/>
          <w:i/>
          <w:iCs/>
          <w:color w:val="000000" w:themeColor="text1"/>
          <w:sz w:val="18"/>
          <w:szCs w:val="18"/>
        </w:rPr>
        <w:t>or go to</w:t>
      </w:r>
      <w:r w:rsidR="00703B7B" w:rsidRPr="00703B7B">
        <w:rPr>
          <w:rFonts w:ascii="Arial" w:hAnsi="Arial" w:cs="Arial"/>
          <w:color w:val="000000" w:themeColor="text1"/>
          <w:sz w:val="18"/>
          <w:szCs w:val="18"/>
        </w:rPr>
        <w:t xml:space="preserve"> </w:t>
      </w:r>
      <w:hyperlink r:id="rId9" w:history="1">
        <w:r w:rsidR="00703B7B" w:rsidRPr="00703B7B">
          <w:rPr>
            <w:rStyle w:val="Hyperlink"/>
            <w:rFonts w:ascii="Arial" w:hAnsi="Arial" w:cs="Arial"/>
            <w:sz w:val="18"/>
            <w:szCs w:val="18"/>
          </w:rPr>
          <w:t>https://peakcontent.s3-us-west-2.amazonaws.com/+Peak+Commentary/12-21-20_TheNewYorkTimes-Biden_Transition_Live_Updates-Congress_Racing_to_Close_Stimulus_Deal-Footnote_1.pdf</w:t>
        </w:r>
      </w:hyperlink>
      <w:r w:rsidR="00703B7B" w:rsidRPr="00703B7B">
        <w:rPr>
          <w:rFonts w:ascii="Arial" w:hAnsi="Arial" w:cs="Arial"/>
          <w:sz w:val="18"/>
          <w:szCs w:val="18"/>
        </w:rPr>
        <w:t>)</w:t>
      </w:r>
    </w:p>
    <w:p w14:paraId="229EA894" w14:textId="15179F1F" w:rsidR="000925EA" w:rsidRPr="00703B7B" w:rsidRDefault="00DC7192" w:rsidP="009B3148">
      <w:pPr>
        <w:widowControl w:val="0"/>
        <w:adjustRightInd w:val="0"/>
        <w:ind w:right="-36"/>
        <w:rPr>
          <w:rFonts w:ascii="Arial" w:hAnsi="Arial" w:cs="Arial"/>
          <w:sz w:val="18"/>
          <w:szCs w:val="18"/>
        </w:rPr>
      </w:pPr>
      <w:hyperlink r:id="rId10" w:history="1">
        <w:r w:rsidR="004B5393" w:rsidRPr="00703B7B">
          <w:rPr>
            <w:rStyle w:val="Hyperlink"/>
            <w:rFonts w:ascii="Arial" w:hAnsi="Arial" w:cs="Arial"/>
            <w:sz w:val="18"/>
            <w:szCs w:val="18"/>
          </w:rPr>
          <w:t>https://www.reuters.com/article/health-coronavirus-transportation/update-1-us-lawmakers-expected-to-back-15-bln-in-airlines-payroll-assistance-idUSL1N2J00CL</w:t>
        </w:r>
      </w:hyperlink>
    </w:p>
    <w:p w14:paraId="1AF38AE1" w14:textId="6DDF7406" w:rsidR="00645570" w:rsidRPr="00703B7B" w:rsidRDefault="00DC7192" w:rsidP="009B3148">
      <w:pPr>
        <w:widowControl w:val="0"/>
        <w:adjustRightInd w:val="0"/>
        <w:ind w:right="-36"/>
        <w:rPr>
          <w:rFonts w:ascii="Arial" w:hAnsi="Arial" w:cs="Arial"/>
          <w:sz w:val="18"/>
          <w:szCs w:val="18"/>
        </w:rPr>
      </w:pPr>
      <w:hyperlink r:id="rId11" w:history="1">
        <w:r w:rsidR="004B5393" w:rsidRPr="00703B7B">
          <w:rPr>
            <w:rStyle w:val="Hyperlink"/>
            <w:rFonts w:ascii="Arial" w:hAnsi="Arial" w:cs="Arial"/>
            <w:sz w:val="18"/>
            <w:szCs w:val="18"/>
          </w:rPr>
          <w:t>https://www.nasdaq.com/articles/fed-reaffirms-ultra-dovish-monetary-policy%3A-5-top-growth-picks-2020-12-17</w:t>
        </w:r>
      </w:hyperlink>
    </w:p>
    <w:p w14:paraId="569EC878" w14:textId="3C7BC788" w:rsidR="00703B7B" w:rsidRPr="00703B7B" w:rsidRDefault="00DC7192" w:rsidP="00703B7B">
      <w:pPr>
        <w:rPr>
          <w:rFonts w:ascii="Arial" w:hAnsi="Arial" w:cs="Arial"/>
          <w:sz w:val="18"/>
          <w:szCs w:val="18"/>
        </w:rPr>
      </w:pPr>
      <w:hyperlink r:id="rId12" w:history="1">
        <w:r w:rsidR="00D25B4E" w:rsidRPr="00703B7B">
          <w:rPr>
            <w:rStyle w:val="Hyperlink"/>
            <w:rFonts w:ascii="Arial" w:hAnsi="Arial" w:cs="Arial"/>
            <w:sz w:val="18"/>
            <w:szCs w:val="18"/>
          </w:rPr>
          <w:t>https://www.barrons.com/articles/2021s-big-surprise-a-booming-economy-and-a-tepid-stock-market-51608342640?refsec=the-trader</w:t>
        </w:r>
      </w:hyperlink>
      <w:r w:rsidR="00703B7B" w:rsidRPr="00703B7B">
        <w:rPr>
          <w:rStyle w:val="Hyperlink"/>
          <w:rFonts w:ascii="Arial" w:hAnsi="Arial" w:cs="Arial"/>
          <w:sz w:val="18"/>
          <w:szCs w:val="18"/>
          <w:u w:val="none"/>
        </w:rPr>
        <w:t xml:space="preserve"> </w:t>
      </w:r>
      <w:r w:rsidR="00703B7B" w:rsidRPr="00703B7B">
        <w:rPr>
          <w:rStyle w:val="Hyperlink"/>
          <w:rFonts w:ascii="Arial" w:hAnsi="Arial" w:cs="Arial"/>
          <w:color w:val="000000" w:themeColor="text1"/>
          <w:sz w:val="18"/>
          <w:szCs w:val="18"/>
          <w:u w:val="none"/>
        </w:rPr>
        <w:t>(</w:t>
      </w:r>
      <w:r w:rsidR="00703B7B" w:rsidRPr="00703B7B">
        <w:rPr>
          <w:rStyle w:val="Hyperlink"/>
          <w:rFonts w:ascii="Arial" w:hAnsi="Arial" w:cs="Arial"/>
          <w:i/>
          <w:iCs/>
          <w:color w:val="000000" w:themeColor="text1"/>
          <w:sz w:val="18"/>
          <w:szCs w:val="18"/>
          <w:u w:val="none"/>
        </w:rPr>
        <w:t>or go to</w:t>
      </w:r>
      <w:r w:rsidR="00703B7B" w:rsidRPr="00703B7B">
        <w:rPr>
          <w:rStyle w:val="Hyperlink"/>
          <w:rFonts w:ascii="Arial" w:hAnsi="Arial" w:cs="Arial"/>
          <w:color w:val="000000" w:themeColor="text1"/>
          <w:sz w:val="18"/>
          <w:szCs w:val="18"/>
          <w:u w:val="none"/>
        </w:rPr>
        <w:t xml:space="preserve"> </w:t>
      </w:r>
      <w:hyperlink r:id="rId13" w:history="1">
        <w:r w:rsidR="00703B7B" w:rsidRPr="00703B7B">
          <w:rPr>
            <w:rStyle w:val="Hyperlink"/>
            <w:rFonts w:ascii="Arial" w:hAnsi="Arial" w:cs="Arial"/>
            <w:sz w:val="18"/>
            <w:szCs w:val="18"/>
          </w:rPr>
          <w:t>https://peakcontent.s3-us-west-2.amazonaws.com/+Peak+Commentary/12-21-20_Barrons-2021s_Big_Surprise-A_Booming_Economy_and_a_Tepid_Stock_Market-Footnote_4.pdf</w:t>
        </w:r>
      </w:hyperlink>
      <w:r w:rsidR="00703B7B" w:rsidRPr="00703B7B">
        <w:rPr>
          <w:rFonts w:ascii="Arial" w:hAnsi="Arial" w:cs="Arial"/>
          <w:sz w:val="18"/>
          <w:szCs w:val="18"/>
        </w:rPr>
        <w:t>)</w:t>
      </w:r>
    </w:p>
    <w:p w14:paraId="696A2687" w14:textId="1FDA599E" w:rsidR="00703B7B" w:rsidRPr="00703B7B" w:rsidRDefault="00DC7192" w:rsidP="00703B7B">
      <w:pPr>
        <w:rPr>
          <w:rFonts w:ascii="Arial" w:hAnsi="Arial" w:cs="Arial"/>
          <w:sz w:val="18"/>
          <w:szCs w:val="18"/>
        </w:rPr>
      </w:pPr>
      <w:hyperlink r:id="rId14" w:history="1">
        <w:r w:rsidR="00AE3225" w:rsidRPr="00703B7B">
          <w:rPr>
            <w:rStyle w:val="Hyperlink"/>
            <w:rFonts w:ascii="Arial" w:hAnsi="Arial" w:cs="Arial"/>
            <w:sz w:val="18"/>
            <w:szCs w:val="18"/>
          </w:rPr>
          <w:t>https://www.poetryfoundation.org/poems/46473/if---</w:t>
        </w:r>
      </w:hyperlink>
      <w:r w:rsidR="00703B7B" w:rsidRPr="00703B7B">
        <w:rPr>
          <w:rFonts w:ascii="Arial" w:hAnsi="Arial" w:cs="Arial"/>
          <w:sz w:val="18"/>
          <w:szCs w:val="18"/>
        </w:rPr>
        <w:t xml:space="preserve"> </w:t>
      </w:r>
      <w:r w:rsidR="00703B7B" w:rsidRPr="00703B7B">
        <w:rPr>
          <w:rFonts w:ascii="Arial" w:hAnsi="Arial" w:cs="Arial"/>
          <w:color w:val="000000" w:themeColor="text1"/>
          <w:sz w:val="18"/>
          <w:szCs w:val="18"/>
        </w:rPr>
        <w:t>(</w:t>
      </w:r>
      <w:r w:rsidR="00703B7B" w:rsidRPr="00703B7B">
        <w:rPr>
          <w:rFonts w:ascii="Arial" w:hAnsi="Arial" w:cs="Arial"/>
          <w:i/>
          <w:iCs/>
          <w:color w:val="000000" w:themeColor="text1"/>
          <w:sz w:val="18"/>
          <w:szCs w:val="18"/>
        </w:rPr>
        <w:t>or go to</w:t>
      </w:r>
      <w:r w:rsidR="00703B7B" w:rsidRPr="00703B7B">
        <w:rPr>
          <w:rFonts w:ascii="Arial" w:hAnsi="Arial" w:cs="Arial"/>
          <w:color w:val="000000" w:themeColor="text1"/>
          <w:sz w:val="18"/>
          <w:szCs w:val="18"/>
        </w:rPr>
        <w:t xml:space="preserve"> </w:t>
      </w:r>
      <w:hyperlink r:id="rId15" w:history="1">
        <w:r w:rsidR="00703B7B" w:rsidRPr="00703B7B">
          <w:rPr>
            <w:rStyle w:val="Hyperlink"/>
            <w:rFonts w:ascii="Arial" w:hAnsi="Arial" w:cs="Arial"/>
            <w:sz w:val="18"/>
            <w:szCs w:val="18"/>
          </w:rPr>
          <w:t>https://peakcontent.s3-us-west-2.amazonaws.com/+Peak+Commentary/12-21-20_PoetryFoundation-Poem-If_by_Rudyard_Kipling-Footnote_5.pdf</w:t>
        </w:r>
      </w:hyperlink>
      <w:r w:rsidR="00703B7B" w:rsidRPr="00703B7B">
        <w:rPr>
          <w:rFonts w:ascii="Arial" w:hAnsi="Arial" w:cs="Arial"/>
          <w:sz w:val="18"/>
          <w:szCs w:val="18"/>
        </w:rPr>
        <w:t>)</w:t>
      </w:r>
    </w:p>
    <w:p w14:paraId="5AFCC943" w14:textId="1E8438DE" w:rsidR="008F21F2" w:rsidRPr="00703B7B" w:rsidRDefault="00DC7192" w:rsidP="009B3148">
      <w:pPr>
        <w:widowControl w:val="0"/>
        <w:adjustRightInd w:val="0"/>
        <w:ind w:right="-36"/>
        <w:rPr>
          <w:rFonts w:ascii="Arial" w:hAnsi="Arial" w:cs="Arial"/>
          <w:sz w:val="18"/>
          <w:szCs w:val="18"/>
        </w:rPr>
      </w:pPr>
      <w:hyperlink r:id="rId16" w:history="1">
        <w:r w:rsidR="00E01235" w:rsidRPr="00703B7B">
          <w:rPr>
            <w:rStyle w:val="Hyperlink"/>
            <w:rFonts w:ascii="Arial" w:hAnsi="Arial" w:cs="Arial"/>
            <w:sz w:val="18"/>
            <w:szCs w:val="18"/>
          </w:rPr>
          <w:t>https://www.absolute-strategy.com/insights/asr-q4-asset-allocation-survey</w:t>
        </w:r>
      </w:hyperlink>
      <w:r w:rsidR="008F21F2" w:rsidRPr="00703B7B">
        <w:rPr>
          <w:rFonts w:ascii="Arial" w:hAnsi="Arial" w:cs="Arial"/>
          <w:sz w:val="18"/>
          <w:szCs w:val="18"/>
        </w:rPr>
        <w:t xml:space="preserve"> </w:t>
      </w:r>
      <w:r w:rsidR="004B5393" w:rsidRPr="00703B7B">
        <w:rPr>
          <w:rFonts w:ascii="Arial" w:hAnsi="Arial" w:cs="Arial"/>
          <w:sz w:val="18"/>
          <w:szCs w:val="18"/>
        </w:rPr>
        <w:t>(</w:t>
      </w:r>
      <w:r w:rsidR="008F21F2" w:rsidRPr="00703B7B">
        <w:rPr>
          <w:rFonts w:ascii="Arial" w:hAnsi="Arial" w:cs="Arial"/>
          <w:sz w:val="18"/>
          <w:szCs w:val="18"/>
        </w:rPr>
        <w:t>Click on ‘Click HERE’ to get the full results</w:t>
      </w:r>
      <w:r w:rsidR="004B5393" w:rsidRPr="00703B7B">
        <w:rPr>
          <w:rFonts w:ascii="Arial" w:hAnsi="Arial" w:cs="Arial"/>
          <w:sz w:val="18"/>
          <w:szCs w:val="18"/>
        </w:rPr>
        <w:t>)</w:t>
      </w:r>
    </w:p>
    <w:p w14:paraId="399F7E86" w14:textId="37A2C027" w:rsidR="00703B7B" w:rsidRPr="00703B7B" w:rsidRDefault="00DC7192" w:rsidP="00703B7B">
      <w:pPr>
        <w:rPr>
          <w:rFonts w:ascii="Arial" w:hAnsi="Arial" w:cs="Arial"/>
          <w:sz w:val="18"/>
          <w:szCs w:val="18"/>
        </w:rPr>
      </w:pPr>
      <w:hyperlink r:id="rId17" w:history="1">
        <w:r w:rsidR="00D25B4E" w:rsidRPr="00703B7B">
          <w:rPr>
            <w:rStyle w:val="Hyperlink"/>
            <w:rFonts w:ascii="Arial" w:hAnsi="Arial" w:cs="Arial"/>
            <w:sz w:val="18"/>
            <w:szCs w:val="18"/>
          </w:rPr>
          <w:t>https://www.economist.com/finance-and-economics/2020/12/19/what-explains-investors-enthusiasm-for-risky-assets</w:t>
        </w:r>
      </w:hyperlink>
      <w:r w:rsidR="00703B7B" w:rsidRPr="00703B7B">
        <w:rPr>
          <w:rStyle w:val="Hyperlink"/>
          <w:rFonts w:ascii="Arial" w:hAnsi="Arial" w:cs="Arial"/>
          <w:sz w:val="18"/>
          <w:szCs w:val="18"/>
          <w:u w:val="none"/>
        </w:rPr>
        <w:t xml:space="preserve"> </w:t>
      </w:r>
      <w:r w:rsidR="00703B7B" w:rsidRPr="00703B7B">
        <w:rPr>
          <w:rStyle w:val="Hyperlink"/>
          <w:rFonts w:ascii="Arial" w:hAnsi="Arial" w:cs="Arial"/>
          <w:color w:val="000000" w:themeColor="text1"/>
          <w:sz w:val="18"/>
          <w:szCs w:val="18"/>
          <w:u w:val="none"/>
        </w:rPr>
        <w:t>(</w:t>
      </w:r>
      <w:r w:rsidR="00703B7B" w:rsidRPr="00703B7B">
        <w:rPr>
          <w:rStyle w:val="Hyperlink"/>
          <w:rFonts w:ascii="Arial" w:hAnsi="Arial" w:cs="Arial"/>
          <w:i/>
          <w:iCs/>
          <w:color w:val="000000" w:themeColor="text1"/>
          <w:sz w:val="18"/>
          <w:szCs w:val="18"/>
          <w:u w:val="none"/>
        </w:rPr>
        <w:t>or go to</w:t>
      </w:r>
      <w:r w:rsidR="00703B7B" w:rsidRPr="00703B7B">
        <w:rPr>
          <w:rStyle w:val="Hyperlink"/>
          <w:rFonts w:ascii="Arial" w:hAnsi="Arial" w:cs="Arial"/>
          <w:color w:val="000000" w:themeColor="text1"/>
          <w:sz w:val="18"/>
          <w:szCs w:val="18"/>
          <w:u w:val="none"/>
        </w:rPr>
        <w:t xml:space="preserve"> </w:t>
      </w:r>
      <w:hyperlink r:id="rId18" w:history="1">
        <w:r w:rsidR="00703B7B" w:rsidRPr="00703B7B">
          <w:rPr>
            <w:rStyle w:val="Hyperlink"/>
            <w:rFonts w:ascii="Arial" w:hAnsi="Arial" w:cs="Arial"/>
            <w:sz w:val="18"/>
            <w:szCs w:val="18"/>
          </w:rPr>
          <w:t>https://peakcontent.s3-us-west-2.amazonaws.com/+Peak+Commentary/12-21-20_TheEconomist-What_Explains_Investors_Enthusiasm_for_Risky_Assets-Footnote_7.pdf</w:t>
        </w:r>
      </w:hyperlink>
      <w:r w:rsidR="00703B7B" w:rsidRPr="00703B7B">
        <w:rPr>
          <w:rFonts w:ascii="Arial" w:hAnsi="Arial" w:cs="Arial"/>
          <w:sz w:val="18"/>
          <w:szCs w:val="18"/>
        </w:rPr>
        <w:t>)</w:t>
      </w:r>
    </w:p>
    <w:p w14:paraId="1084B940" w14:textId="6634C924" w:rsidR="00703B7B" w:rsidRPr="00703B7B" w:rsidRDefault="00DC7192" w:rsidP="00703B7B">
      <w:pPr>
        <w:rPr>
          <w:rFonts w:ascii="Arial" w:hAnsi="Arial" w:cs="Arial"/>
          <w:sz w:val="18"/>
          <w:szCs w:val="18"/>
        </w:rPr>
      </w:pPr>
      <w:hyperlink r:id="rId19" w:history="1">
        <w:r w:rsidR="004B5393" w:rsidRPr="00703B7B">
          <w:rPr>
            <w:rStyle w:val="Hyperlink"/>
            <w:rFonts w:ascii="Arial" w:hAnsi="Arial" w:cs="Arial"/>
            <w:sz w:val="18"/>
            <w:szCs w:val="18"/>
          </w:rPr>
          <w:t>https://www.barrons.com/articles/the-stock-market-could-gain-in-2021-51608339301?mod=hp_HERO</w:t>
        </w:r>
      </w:hyperlink>
      <w:r w:rsidR="00703B7B" w:rsidRPr="00703B7B">
        <w:rPr>
          <w:rFonts w:ascii="Arial" w:hAnsi="Arial" w:cs="Arial"/>
          <w:sz w:val="18"/>
          <w:szCs w:val="18"/>
        </w:rPr>
        <w:t xml:space="preserve"> </w:t>
      </w:r>
      <w:r w:rsidR="00703B7B" w:rsidRPr="00703B7B">
        <w:rPr>
          <w:rFonts w:ascii="Arial" w:hAnsi="Arial" w:cs="Arial"/>
          <w:color w:val="000000" w:themeColor="text1"/>
          <w:sz w:val="18"/>
          <w:szCs w:val="18"/>
        </w:rPr>
        <w:t>(</w:t>
      </w:r>
      <w:r w:rsidR="00703B7B" w:rsidRPr="00703B7B">
        <w:rPr>
          <w:rFonts w:ascii="Arial" w:hAnsi="Arial" w:cs="Arial"/>
          <w:i/>
          <w:iCs/>
          <w:color w:val="000000" w:themeColor="text1"/>
          <w:sz w:val="18"/>
          <w:szCs w:val="18"/>
        </w:rPr>
        <w:t>or go to</w:t>
      </w:r>
      <w:r w:rsidR="00703B7B" w:rsidRPr="00703B7B">
        <w:rPr>
          <w:rFonts w:ascii="Arial" w:hAnsi="Arial" w:cs="Arial"/>
          <w:color w:val="000000" w:themeColor="text1"/>
          <w:sz w:val="18"/>
          <w:szCs w:val="18"/>
        </w:rPr>
        <w:t xml:space="preserve"> </w:t>
      </w:r>
      <w:hyperlink r:id="rId20" w:history="1">
        <w:r w:rsidR="00703B7B" w:rsidRPr="00703B7B">
          <w:rPr>
            <w:rStyle w:val="Hyperlink"/>
            <w:rFonts w:ascii="Arial" w:hAnsi="Arial" w:cs="Arial"/>
            <w:sz w:val="18"/>
            <w:szCs w:val="18"/>
          </w:rPr>
          <w:t>https://peakcontent.s3-us-west-2.amazonaws.com/+Peak+Commentary/12-21-20_Barrons-The_S_and_P_500_Could_Gain_Another_10_Percent_Next_Year_Experts_Say-Footnote_8.pdf</w:t>
        </w:r>
      </w:hyperlink>
      <w:r w:rsidR="00703B7B" w:rsidRPr="00703B7B">
        <w:rPr>
          <w:rFonts w:ascii="Arial" w:hAnsi="Arial" w:cs="Arial"/>
          <w:sz w:val="18"/>
          <w:szCs w:val="18"/>
        </w:rPr>
        <w:t>)</w:t>
      </w:r>
    </w:p>
    <w:p w14:paraId="0B44CBB1" w14:textId="1F6C342B" w:rsidR="00703B7B" w:rsidRPr="00703B7B" w:rsidRDefault="00DC7192" w:rsidP="00703B7B">
      <w:pPr>
        <w:rPr>
          <w:rFonts w:ascii="Arial" w:hAnsi="Arial" w:cs="Arial"/>
          <w:sz w:val="18"/>
          <w:szCs w:val="18"/>
        </w:rPr>
      </w:pPr>
      <w:hyperlink r:id="rId21" w:history="1">
        <w:r w:rsidR="00F464E5" w:rsidRPr="00703B7B">
          <w:rPr>
            <w:rStyle w:val="Hyperlink"/>
            <w:rFonts w:ascii="Arial" w:hAnsi="Arial" w:cs="Arial"/>
            <w:sz w:val="18"/>
            <w:szCs w:val="18"/>
          </w:rPr>
          <w:t>https://www.ft.com/content/a4598799-9b47-4bec-a5f8-d17d597f82ff</w:t>
        </w:r>
      </w:hyperlink>
      <w:r w:rsidR="00703B7B" w:rsidRPr="00703B7B">
        <w:rPr>
          <w:rStyle w:val="Hyperlink"/>
          <w:rFonts w:ascii="Arial" w:hAnsi="Arial" w:cs="Arial"/>
          <w:sz w:val="18"/>
          <w:szCs w:val="18"/>
          <w:u w:val="none"/>
        </w:rPr>
        <w:t xml:space="preserve"> </w:t>
      </w:r>
      <w:r w:rsidR="00703B7B" w:rsidRPr="00703B7B">
        <w:rPr>
          <w:rStyle w:val="Hyperlink"/>
          <w:rFonts w:ascii="Arial" w:hAnsi="Arial" w:cs="Arial"/>
          <w:color w:val="000000" w:themeColor="text1"/>
          <w:sz w:val="18"/>
          <w:szCs w:val="18"/>
          <w:u w:val="none"/>
        </w:rPr>
        <w:t>(</w:t>
      </w:r>
      <w:r w:rsidR="00703B7B" w:rsidRPr="00703B7B">
        <w:rPr>
          <w:rStyle w:val="Hyperlink"/>
          <w:rFonts w:ascii="Arial" w:hAnsi="Arial" w:cs="Arial"/>
          <w:i/>
          <w:iCs/>
          <w:color w:val="000000" w:themeColor="text1"/>
          <w:sz w:val="18"/>
          <w:szCs w:val="18"/>
          <w:u w:val="none"/>
        </w:rPr>
        <w:t>or go to</w:t>
      </w:r>
      <w:r w:rsidR="00703B7B" w:rsidRPr="00703B7B">
        <w:rPr>
          <w:rStyle w:val="Hyperlink"/>
          <w:rFonts w:ascii="Arial" w:hAnsi="Arial" w:cs="Arial"/>
          <w:color w:val="000000" w:themeColor="text1"/>
          <w:sz w:val="18"/>
          <w:szCs w:val="18"/>
          <w:u w:val="none"/>
        </w:rPr>
        <w:t xml:space="preserve"> </w:t>
      </w:r>
      <w:hyperlink r:id="rId22" w:history="1">
        <w:r w:rsidR="00703B7B" w:rsidRPr="00703B7B">
          <w:rPr>
            <w:rStyle w:val="Hyperlink"/>
            <w:rFonts w:ascii="Arial" w:hAnsi="Arial" w:cs="Arial"/>
            <w:sz w:val="18"/>
            <w:szCs w:val="18"/>
          </w:rPr>
          <w:t>https://peakcontent.s3-us-west-2.amazonaws.com/+Peak+Commentary/12-21-20_FinancialTimes-Gleeful_Consensus_on_Equities_Sparks_Concern_Over_Groupthink-Footnote_9.pdf</w:t>
        </w:r>
      </w:hyperlink>
      <w:r w:rsidR="00703B7B" w:rsidRPr="00703B7B">
        <w:rPr>
          <w:rFonts w:ascii="Arial" w:hAnsi="Arial" w:cs="Arial"/>
          <w:sz w:val="18"/>
          <w:szCs w:val="18"/>
        </w:rPr>
        <w:t>)</w:t>
      </w:r>
    </w:p>
    <w:p w14:paraId="530ABA2D" w14:textId="67A53647" w:rsidR="00703B7B" w:rsidRPr="00703B7B" w:rsidRDefault="00DC7192" w:rsidP="00703B7B">
      <w:pPr>
        <w:rPr>
          <w:rFonts w:ascii="Arial" w:hAnsi="Arial" w:cs="Arial"/>
          <w:sz w:val="18"/>
          <w:szCs w:val="18"/>
        </w:rPr>
      </w:pPr>
      <w:hyperlink r:id="rId23" w:history="1">
        <w:r w:rsidR="004B5393" w:rsidRPr="00703B7B">
          <w:rPr>
            <w:rStyle w:val="Hyperlink"/>
            <w:rFonts w:ascii="Arial" w:hAnsi="Arial" w:cs="Arial"/>
            <w:sz w:val="18"/>
            <w:szCs w:val="18"/>
          </w:rPr>
          <w:t>https://www.nytimes.com/2020/12/18/business/stock-market-forecasts-wall-street.html</w:t>
        </w:r>
      </w:hyperlink>
      <w:r w:rsidR="00703B7B" w:rsidRPr="00703B7B">
        <w:rPr>
          <w:rFonts w:ascii="Arial" w:hAnsi="Arial" w:cs="Arial"/>
          <w:sz w:val="18"/>
          <w:szCs w:val="18"/>
        </w:rPr>
        <w:t xml:space="preserve"> </w:t>
      </w:r>
      <w:r w:rsidR="00703B7B" w:rsidRPr="00703B7B">
        <w:rPr>
          <w:rFonts w:ascii="Arial" w:hAnsi="Arial" w:cs="Arial"/>
          <w:color w:val="000000" w:themeColor="text1"/>
          <w:sz w:val="18"/>
          <w:szCs w:val="18"/>
        </w:rPr>
        <w:t>(</w:t>
      </w:r>
      <w:r w:rsidR="00703B7B" w:rsidRPr="00703B7B">
        <w:rPr>
          <w:rFonts w:ascii="Arial" w:hAnsi="Arial" w:cs="Arial"/>
          <w:i/>
          <w:iCs/>
          <w:color w:val="000000" w:themeColor="text1"/>
          <w:sz w:val="18"/>
          <w:szCs w:val="18"/>
        </w:rPr>
        <w:t>or go to</w:t>
      </w:r>
      <w:r w:rsidR="00703B7B" w:rsidRPr="00703B7B">
        <w:rPr>
          <w:rFonts w:ascii="Arial" w:hAnsi="Arial" w:cs="Arial"/>
          <w:color w:val="000000" w:themeColor="text1"/>
          <w:sz w:val="18"/>
          <w:szCs w:val="18"/>
        </w:rPr>
        <w:t xml:space="preserve"> </w:t>
      </w:r>
      <w:hyperlink r:id="rId24" w:history="1">
        <w:r w:rsidR="00703B7B" w:rsidRPr="00703B7B">
          <w:rPr>
            <w:rStyle w:val="Hyperlink"/>
            <w:rFonts w:ascii="Arial" w:hAnsi="Arial" w:cs="Arial"/>
            <w:sz w:val="18"/>
            <w:szCs w:val="18"/>
          </w:rPr>
          <w:t>https://peakcontent.s3-us-west-2.amazonaws.com/+Peak+Commentary/12-21-20_TheNewYorkTimes-Clueless_About_2020_Wall_Street_Forecasters_are_at_It_Again_for_2021-Footnote_10.pdf</w:t>
        </w:r>
      </w:hyperlink>
      <w:r w:rsidR="00703B7B" w:rsidRPr="00703B7B">
        <w:rPr>
          <w:rFonts w:ascii="Arial" w:hAnsi="Arial" w:cs="Arial"/>
          <w:sz w:val="18"/>
          <w:szCs w:val="18"/>
        </w:rPr>
        <w:t>)</w:t>
      </w:r>
    </w:p>
    <w:p w14:paraId="76973D10" w14:textId="1230866C" w:rsidR="00D25B4E" w:rsidRPr="00703B7B" w:rsidRDefault="00DC7192" w:rsidP="009B3148">
      <w:pPr>
        <w:widowControl w:val="0"/>
        <w:adjustRightInd w:val="0"/>
        <w:ind w:right="-36"/>
        <w:rPr>
          <w:rFonts w:ascii="Arial" w:hAnsi="Arial" w:cs="Arial"/>
          <w:sz w:val="18"/>
          <w:szCs w:val="18"/>
        </w:rPr>
      </w:pPr>
      <w:hyperlink r:id="rId25" w:history="1">
        <w:r w:rsidR="004B5393" w:rsidRPr="00703B7B">
          <w:rPr>
            <w:rStyle w:val="Hyperlink"/>
            <w:rFonts w:ascii="Arial" w:hAnsi="Arial" w:cs="Arial"/>
            <w:sz w:val="18"/>
            <w:szCs w:val="18"/>
          </w:rPr>
          <w:t>https://brightdrops.com/self-confidence-quotes</w:t>
        </w:r>
      </w:hyperlink>
    </w:p>
    <w:p w14:paraId="1B36ED34" w14:textId="77777777" w:rsidR="000925EA" w:rsidRPr="00703B7B" w:rsidRDefault="000925EA" w:rsidP="009B3148">
      <w:pPr>
        <w:widowControl w:val="0"/>
        <w:adjustRightInd w:val="0"/>
        <w:ind w:right="-36"/>
        <w:rPr>
          <w:rFonts w:ascii="Arial" w:hAnsi="Arial" w:cs="Arial"/>
          <w:sz w:val="18"/>
          <w:szCs w:val="18"/>
        </w:rPr>
      </w:pPr>
    </w:p>
    <w:sectPr w:rsidR="000925EA" w:rsidRPr="00703B7B" w:rsidSect="009B3148">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28A19" w14:textId="77777777" w:rsidR="00483A18" w:rsidRDefault="00483A18" w:rsidP="006C05CA">
      <w:r>
        <w:separator/>
      </w:r>
    </w:p>
  </w:endnote>
  <w:endnote w:type="continuationSeparator" w:id="0">
    <w:p w14:paraId="3F5B641F" w14:textId="77777777" w:rsidR="00483A18" w:rsidRDefault="00483A18"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D72C2" w14:textId="77777777" w:rsidR="00483A18" w:rsidRDefault="00483A18" w:rsidP="006C05CA">
      <w:r>
        <w:separator/>
      </w:r>
    </w:p>
  </w:footnote>
  <w:footnote w:type="continuationSeparator" w:id="0">
    <w:p w14:paraId="77AF65F6" w14:textId="77777777" w:rsidR="00483A18" w:rsidRDefault="00483A18"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302E"/>
    <w:multiLevelType w:val="hybridMultilevel"/>
    <w:tmpl w:val="1AC8C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26896"/>
    <w:multiLevelType w:val="hybridMultilevel"/>
    <w:tmpl w:val="2122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E1801"/>
    <w:multiLevelType w:val="hybridMultilevel"/>
    <w:tmpl w:val="48E0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C055B"/>
    <w:multiLevelType w:val="hybridMultilevel"/>
    <w:tmpl w:val="3BC456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25527"/>
    <w:multiLevelType w:val="hybridMultilevel"/>
    <w:tmpl w:val="1F7A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C500A"/>
    <w:multiLevelType w:val="hybridMultilevel"/>
    <w:tmpl w:val="B958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01741"/>
    <w:multiLevelType w:val="hybridMultilevel"/>
    <w:tmpl w:val="BD7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34DB7"/>
    <w:multiLevelType w:val="hybridMultilevel"/>
    <w:tmpl w:val="56F8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66920"/>
    <w:multiLevelType w:val="hybridMultilevel"/>
    <w:tmpl w:val="8E82B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31417"/>
    <w:multiLevelType w:val="hybridMultilevel"/>
    <w:tmpl w:val="9866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F4E47"/>
    <w:multiLevelType w:val="hybridMultilevel"/>
    <w:tmpl w:val="7578E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7C5ECC"/>
    <w:multiLevelType w:val="hybridMultilevel"/>
    <w:tmpl w:val="2B64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121570"/>
    <w:multiLevelType w:val="hybridMultilevel"/>
    <w:tmpl w:val="3222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F22CCD"/>
    <w:multiLevelType w:val="hybridMultilevel"/>
    <w:tmpl w:val="C86ED9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D2210"/>
    <w:multiLevelType w:val="hybridMultilevel"/>
    <w:tmpl w:val="D3B2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5D194E"/>
    <w:multiLevelType w:val="hybridMultilevel"/>
    <w:tmpl w:val="F0F2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D22856"/>
    <w:multiLevelType w:val="hybridMultilevel"/>
    <w:tmpl w:val="4B6A6F6C"/>
    <w:lvl w:ilvl="0" w:tplc="F78E9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3A4495"/>
    <w:multiLevelType w:val="hybridMultilevel"/>
    <w:tmpl w:val="9B94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7F3CB2"/>
    <w:multiLevelType w:val="hybridMultilevel"/>
    <w:tmpl w:val="91C22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A038C7"/>
    <w:multiLevelType w:val="hybridMultilevel"/>
    <w:tmpl w:val="F166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332D19"/>
    <w:multiLevelType w:val="hybridMultilevel"/>
    <w:tmpl w:val="BE58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462DEF"/>
    <w:multiLevelType w:val="hybridMultilevel"/>
    <w:tmpl w:val="EBB29FA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2" w15:restartNumberingAfterBreak="0">
    <w:nsid w:val="4B6827E2"/>
    <w:multiLevelType w:val="hybridMultilevel"/>
    <w:tmpl w:val="7B42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FD7CFA"/>
    <w:multiLevelType w:val="hybridMultilevel"/>
    <w:tmpl w:val="9954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D94986"/>
    <w:multiLevelType w:val="hybridMultilevel"/>
    <w:tmpl w:val="AFB0A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FE54E7"/>
    <w:multiLevelType w:val="hybridMultilevel"/>
    <w:tmpl w:val="B68C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030520"/>
    <w:multiLevelType w:val="hybridMultilevel"/>
    <w:tmpl w:val="BCC46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6E6A51"/>
    <w:multiLevelType w:val="hybridMultilevel"/>
    <w:tmpl w:val="C6CE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751A3B"/>
    <w:multiLevelType w:val="hybridMultilevel"/>
    <w:tmpl w:val="E556BA52"/>
    <w:lvl w:ilvl="0" w:tplc="86A6352A">
      <w:start w:val="4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1B7906"/>
    <w:multiLevelType w:val="hybridMultilevel"/>
    <w:tmpl w:val="401C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5A3C0F"/>
    <w:multiLevelType w:val="hybridMultilevel"/>
    <w:tmpl w:val="943E8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7674B3"/>
    <w:multiLevelType w:val="hybridMultilevel"/>
    <w:tmpl w:val="8FA2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457220"/>
    <w:multiLevelType w:val="hybridMultilevel"/>
    <w:tmpl w:val="23A4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4349BE"/>
    <w:multiLevelType w:val="hybridMultilevel"/>
    <w:tmpl w:val="7A9E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AD01AC"/>
    <w:multiLevelType w:val="hybridMultilevel"/>
    <w:tmpl w:val="A228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1"/>
  </w:num>
  <w:num w:numId="3">
    <w:abstractNumId w:val="6"/>
  </w:num>
  <w:num w:numId="4">
    <w:abstractNumId w:val="23"/>
  </w:num>
  <w:num w:numId="5">
    <w:abstractNumId w:val="17"/>
  </w:num>
  <w:num w:numId="6">
    <w:abstractNumId w:val="15"/>
  </w:num>
  <w:num w:numId="7">
    <w:abstractNumId w:val="29"/>
  </w:num>
  <w:num w:numId="8">
    <w:abstractNumId w:val="7"/>
  </w:num>
  <w:num w:numId="9">
    <w:abstractNumId w:val="32"/>
  </w:num>
  <w:num w:numId="10">
    <w:abstractNumId w:val="30"/>
  </w:num>
  <w:num w:numId="11">
    <w:abstractNumId w:val="26"/>
  </w:num>
  <w:num w:numId="12">
    <w:abstractNumId w:val="9"/>
  </w:num>
  <w:num w:numId="13">
    <w:abstractNumId w:val="10"/>
  </w:num>
  <w:num w:numId="14">
    <w:abstractNumId w:val="2"/>
  </w:num>
  <w:num w:numId="15">
    <w:abstractNumId w:val="5"/>
  </w:num>
  <w:num w:numId="16">
    <w:abstractNumId w:val="0"/>
  </w:num>
  <w:num w:numId="17">
    <w:abstractNumId w:val="13"/>
  </w:num>
  <w:num w:numId="18">
    <w:abstractNumId w:val="16"/>
  </w:num>
  <w:num w:numId="19">
    <w:abstractNumId w:val="28"/>
  </w:num>
  <w:num w:numId="20">
    <w:abstractNumId w:val="27"/>
  </w:num>
  <w:num w:numId="21">
    <w:abstractNumId w:val="11"/>
  </w:num>
  <w:num w:numId="22">
    <w:abstractNumId w:val="3"/>
  </w:num>
  <w:num w:numId="23">
    <w:abstractNumId w:val="24"/>
  </w:num>
  <w:num w:numId="24">
    <w:abstractNumId w:val="25"/>
  </w:num>
  <w:num w:numId="25">
    <w:abstractNumId w:val="8"/>
  </w:num>
  <w:num w:numId="26">
    <w:abstractNumId w:val="20"/>
  </w:num>
  <w:num w:numId="27">
    <w:abstractNumId w:val="34"/>
  </w:num>
  <w:num w:numId="28">
    <w:abstractNumId w:val="33"/>
  </w:num>
  <w:num w:numId="29">
    <w:abstractNumId w:val="22"/>
  </w:num>
  <w:num w:numId="30">
    <w:abstractNumId w:val="19"/>
  </w:num>
  <w:num w:numId="31">
    <w:abstractNumId w:val="12"/>
  </w:num>
  <w:num w:numId="32">
    <w:abstractNumId w:val="1"/>
  </w:num>
  <w:num w:numId="33">
    <w:abstractNumId w:val="14"/>
  </w:num>
  <w:num w:numId="34">
    <w:abstractNumId w:val="4"/>
  </w:num>
  <w:num w:numId="35">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2E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2FC"/>
    <w:rsid w:val="0000136C"/>
    <w:rsid w:val="00001682"/>
    <w:rsid w:val="000016A8"/>
    <w:rsid w:val="00001846"/>
    <w:rsid w:val="0000188F"/>
    <w:rsid w:val="00001979"/>
    <w:rsid w:val="00001992"/>
    <w:rsid w:val="000019EB"/>
    <w:rsid w:val="00001B75"/>
    <w:rsid w:val="00001C97"/>
    <w:rsid w:val="00001D81"/>
    <w:rsid w:val="00001DC3"/>
    <w:rsid w:val="00001F67"/>
    <w:rsid w:val="00002083"/>
    <w:rsid w:val="000021CA"/>
    <w:rsid w:val="00002383"/>
    <w:rsid w:val="0000249E"/>
    <w:rsid w:val="00002519"/>
    <w:rsid w:val="000025A3"/>
    <w:rsid w:val="000025D0"/>
    <w:rsid w:val="00002BE6"/>
    <w:rsid w:val="00002BF0"/>
    <w:rsid w:val="00002D76"/>
    <w:rsid w:val="00002DAD"/>
    <w:rsid w:val="00002F38"/>
    <w:rsid w:val="00003019"/>
    <w:rsid w:val="000030CE"/>
    <w:rsid w:val="0000312B"/>
    <w:rsid w:val="00003378"/>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5E9"/>
    <w:rsid w:val="0000560F"/>
    <w:rsid w:val="00005733"/>
    <w:rsid w:val="000057F5"/>
    <w:rsid w:val="00005918"/>
    <w:rsid w:val="00005A45"/>
    <w:rsid w:val="00005A78"/>
    <w:rsid w:val="00005AB4"/>
    <w:rsid w:val="00005BBE"/>
    <w:rsid w:val="00005BD5"/>
    <w:rsid w:val="00005D63"/>
    <w:rsid w:val="00005E25"/>
    <w:rsid w:val="00005ED0"/>
    <w:rsid w:val="00006028"/>
    <w:rsid w:val="00006054"/>
    <w:rsid w:val="00006209"/>
    <w:rsid w:val="000063BA"/>
    <w:rsid w:val="000063DF"/>
    <w:rsid w:val="00006620"/>
    <w:rsid w:val="000067C5"/>
    <w:rsid w:val="00006CA0"/>
    <w:rsid w:val="00006FEE"/>
    <w:rsid w:val="0000700A"/>
    <w:rsid w:val="00007073"/>
    <w:rsid w:val="0000716D"/>
    <w:rsid w:val="0000718E"/>
    <w:rsid w:val="000073E5"/>
    <w:rsid w:val="00007600"/>
    <w:rsid w:val="00007630"/>
    <w:rsid w:val="0000768E"/>
    <w:rsid w:val="000076EE"/>
    <w:rsid w:val="000076F6"/>
    <w:rsid w:val="000077D5"/>
    <w:rsid w:val="00007909"/>
    <w:rsid w:val="00007B1D"/>
    <w:rsid w:val="00007BDC"/>
    <w:rsid w:val="00007E67"/>
    <w:rsid w:val="00010053"/>
    <w:rsid w:val="00010499"/>
    <w:rsid w:val="00010506"/>
    <w:rsid w:val="00010584"/>
    <w:rsid w:val="000106AB"/>
    <w:rsid w:val="000106B4"/>
    <w:rsid w:val="000108B2"/>
    <w:rsid w:val="00010928"/>
    <w:rsid w:val="00010AFB"/>
    <w:rsid w:val="00010D24"/>
    <w:rsid w:val="00010D65"/>
    <w:rsid w:val="00010EFA"/>
    <w:rsid w:val="00010F61"/>
    <w:rsid w:val="000110DA"/>
    <w:rsid w:val="00011242"/>
    <w:rsid w:val="00011290"/>
    <w:rsid w:val="000112D6"/>
    <w:rsid w:val="000112E2"/>
    <w:rsid w:val="0001141F"/>
    <w:rsid w:val="0001152B"/>
    <w:rsid w:val="0001175F"/>
    <w:rsid w:val="00011A1D"/>
    <w:rsid w:val="00011B7C"/>
    <w:rsid w:val="00011BD3"/>
    <w:rsid w:val="00011BFC"/>
    <w:rsid w:val="00011ED0"/>
    <w:rsid w:val="0001209D"/>
    <w:rsid w:val="000120B5"/>
    <w:rsid w:val="000120E6"/>
    <w:rsid w:val="000121C8"/>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C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50"/>
    <w:rsid w:val="00014DD0"/>
    <w:rsid w:val="00014DD1"/>
    <w:rsid w:val="00015028"/>
    <w:rsid w:val="000150B3"/>
    <w:rsid w:val="00015152"/>
    <w:rsid w:val="000151CE"/>
    <w:rsid w:val="00015380"/>
    <w:rsid w:val="000153E7"/>
    <w:rsid w:val="000154BE"/>
    <w:rsid w:val="00015622"/>
    <w:rsid w:val="0001580A"/>
    <w:rsid w:val="00015995"/>
    <w:rsid w:val="000159E9"/>
    <w:rsid w:val="00015B3F"/>
    <w:rsid w:val="00015BA7"/>
    <w:rsid w:val="00015C88"/>
    <w:rsid w:val="00015D20"/>
    <w:rsid w:val="00015D7B"/>
    <w:rsid w:val="00015E10"/>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6F9"/>
    <w:rsid w:val="00021898"/>
    <w:rsid w:val="0002198D"/>
    <w:rsid w:val="00021A10"/>
    <w:rsid w:val="00021AC2"/>
    <w:rsid w:val="00021B0A"/>
    <w:rsid w:val="00021B7F"/>
    <w:rsid w:val="00021D8F"/>
    <w:rsid w:val="000220A4"/>
    <w:rsid w:val="000220F6"/>
    <w:rsid w:val="000221A1"/>
    <w:rsid w:val="000221E7"/>
    <w:rsid w:val="00022262"/>
    <w:rsid w:val="0002234B"/>
    <w:rsid w:val="000227A7"/>
    <w:rsid w:val="000228D9"/>
    <w:rsid w:val="00022B52"/>
    <w:rsid w:val="00022D96"/>
    <w:rsid w:val="00022DCD"/>
    <w:rsid w:val="00022E63"/>
    <w:rsid w:val="00022E74"/>
    <w:rsid w:val="00023012"/>
    <w:rsid w:val="00023161"/>
    <w:rsid w:val="00023205"/>
    <w:rsid w:val="000232A3"/>
    <w:rsid w:val="00023365"/>
    <w:rsid w:val="0002356E"/>
    <w:rsid w:val="00023891"/>
    <w:rsid w:val="00023A75"/>
    <w:rsid w:val="00023D0C"/>
    <w:rsid w:val="00023D28"/>
    <w:rsid w:val="00023E98"/>
    <w:rsid w:val="00023F60"/>
    <w:rsid w:val="00023FAD"/>
    <w:rsid w:val="00024147"/>
    <w:rsid w:val="00024381"/>
    <w:rsid w:val="000247AD"/>
    <w:rsid w:val="000248D6"/>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74"/>
    <w:rsid w:val="000306F9"/>
    <w:rsid w:val="000307B7"/>
    <w:rsid w:val="00030A96"/>
    <w:rsid w:val="00030BE5"/>
    <w:rsid w:val="00030D99"/>
    <w:rsid w:val="00030E93"/>
    <w:rsid w:val="00030F19"/>
    <w:rsid w:val="00030F53"/>
    <w:rsid w:val="00031048"/>
    <w:rsid w:val="0003110A"/>
    <w:rsid w:val="00031323"/>
    <w:rsid w:val="000313F0"/>
    <w:rsid w:val="00031450"/>
    <w:rsid w:val="000315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8"/>
    <w:rsid w:val="00032889"/>
    <w:rsid w:val="000328DF"/>
    <w:rsid w:val="00032958"/>
    <w:rsid w:val="000329BD"/>
    <w:rsid w:val="000329FC"/>
    <w:rsid w:val="00032AF5"/>
    <w:rsid w:val="00032F62"/>
    <w:rsid w:val="000331B2"/>
    <w:rsid w:val="000331FA"/>
    <w:rsid w:val="000332CA"/>
    <w:rsid w:val="000333DD"/>
    <w:rsid w:val="00033455"/>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28"/>
    <w:rsid w:val="00034E70"/>
    <w:rsid w:val="0003519C"/>
    <w:rsid w:val="00035356"/>
    <w:rsid w:val="00035402"/>
    <w:rsid w:val="0003558A"/>
    <w:rsid w:val="000355F6"/>
    <w:rsid w:val="00035689"/>
    <w:rsid w:val="000356F7"/>
    <w:rsid w:val="000356FE"/>
    <w:rsid w:val="00035805"/>
    <w:rsid w:val="00035926"/>
    <w:rsid w:val="0003593A"/>
    <w:rsid w:val="0003595E"/>
    <w:rsid w:val="00035A2E"/>
    <w:rsid w:val="00035B74"/>
    <w:rsid w:val="00035C18"/>
    <w:rsid w:val="00035C7B"/>
    <w:rsid w:val="00035DD5"/>
    <w:rsid w:val="00035EEC"/>
    <w:rsid w:val="00035FD3"/>
    <w:rsid w:val="00036011"/>
    <w:rsid w:val="0003614A"/>
    <w:rsid w:val="000361A0"/>
    <w:rsid w:val="000362F9"/>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BE0"/>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4AD"/>
    <w:rsid w:val="00043540"/>
    <w:rsid w:val="00043718"/>
    <w:rsid w:val="00043802"/>
    <w:rsid w:val="0004388E"/>
    <w:rsid w:val="00043AEB"/>
    <w:rsid w:val="00043C4C"/>
    <w:rsid w:val="00043CDB"/>
    <w:rsid w:val="00043E39"/>
    <w:rsid w:val="00043FCE"/>
    <w:rsid w:val="00044116"/>
    <w:rsid w:val="0004427A"/>
    <w:rsid w:val="00044297"/>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1C"/>
    <w:rsid w:val="0004547A"/>
    <w:rsid w:val="000454D6"/>
    <w:rsid w:val="00045549"/>
    <w:rsid w:val="0004572B"/>
    <w:rsid w:val="00045810"/>
    <w:rsid w:val="00045A4A"/>
    <w:rsid w:val="00045ABE"/>
    <w:rsid w:val="00045F37"/>
    <w:rsid w:val="00045FBE"/>
    <w:rsid w:val="00046000"/>
    <w:rsid w:val="0004626E"/>
    <w:rsid w:val="00046358"/>
    <w:rsid w:val="000463B4"/>
    <w:rsid w:val="000466AD"/>
    <w:rsid w:val="00046712"/>
    <w:rsid w:val="000468CD"/>
    <w:rsid w:val="00046BD6"/>
    <w:rsid w:val="00046C68"/>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47F3A"/>
    <w:rsid w:val="00050042"/>
    <w:rsid w:val="00050184"/>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75D"/>
    <w:rsid w:val="0005187E"/>
    <w:rsid w:val="00051A4A"/>
    <w:rsid w:val="00051A89"/>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3F5"/>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806"/>
    <w:rsid w:val="0005599D"/>
    <w:rsid w:val="00055C53"/>
    <w:rsid w:val="00055C9B"/>
    <w:rsid w:val="00055D41"/>
    <w:rsid w:val="00055E54"/>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15"/>
    <w:rsid w:val="0005787B"/>
    <w:rsid w:val="00057A89"/>
    <w:rsid w:val="00057BC9"/>
    <w:rsid w:val="00057C30"/>
    <w:rsid w:val="00057C5E"/>
    <w:rsid w:val="00057D11"/>
    <w:rsid w:val="00057EE0"/>
    <w:rsid w:val="0006032E"/>
    <w:rsid w:val="0006044D"/>
    <w:rsid w:val="0006051C"/>
    <w:rsid w:val="0006056C"/>
    <w:rsid w:val="0006068F"/>
    <w:rsid w:val="000607F8"/>
    <w:rsid w:val="00060850"/>
    <w:rsid w:val="0006091A"/>
    <w:rsid w:val="00060946"/>
    <w:rsid w:val="000609A9"/>
    <w:rsid w:val="00060D94"/>
    <w:rsid w:val="00060ECD"/>
    <w:rsid w:val="00060FCE"/>
    <w:rsid w:val="00061023"/>
    <w:rsid w:val="000610C8"/>
    <w:rsid w:val="000610D5"/>
    <w:rsid w:val="00061238"/>
    <w:rsid w:val="00061283"/>
    <w:rsid w:val="000612C1"/>
    <w:rsid w:val="000612F2"/>
    <w:rsid w:val="00061340"/>
    <w:rsid w:val="00061351"/>
    <w:rsid w:val="00061426"/>
    <w:rsid w:val="00061551"/>
    <w:rsid w:val="000615E5"/>
    <w:rsid w:val="00061700"/>
    <w:rsid w:val="000619C9"/>
    <w:rsid w:val="000619EB"/>
    <w:rsid w:val="00061BD5"/>
    <w:rsid w:val="00061CC4"/>
    <w:rsid w:val="00061DCD"/>
    <w:rsid w:val="00061E49"/>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0F"/>
    <w:rsid w:val="00063C44"/>
    <w:rsid w:val="00063C9F"/>
    <w:rsid w:val="00063CF2"/>
    <w:rsid w:val="00063D3A"/>
    <w:rsid w:val="00063D94"/>
    <w:rsid w:val="00063E31"/>
    <w:rsid w:val="00063FC4"/>
    <w:rsid w:val="00063FF5"/>
    <w:rsid w:val="0006406E"/>
    <w:rsid w:val="000640B7"/>
    <w:rsid w:val="000640E5"/>
    <w:rsid w:val="000640FB"/>
    <w:rsid w:val="0006410B"/>
    <w:rsid w:val="00064177"/>
    <w:rsid w:val="00064355"/>
    <w:rsid w:val="00064454"/>
    <w:rsid w:val="00064721"/>
    <w:rsid w:val="000647AB"/>
    <w:rsid w:val="0006481B"/>
    <w:rsid w:val="000648ED"/>
    <w:rsid w:val="00064A98"/>
    <w:rsid w:val="00064B74"/>
    <w:rsid w:val="00064B78"/>
    <w:rsid w:val="00064B7C"/>
    <w:rsid w:val="00064D2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16"/>
    <w:rsid w:val="0006721E"/>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6B5"/>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DD9"/>
    <w:rsid w:val="00071E5D"/>
    <w:rsid w:val="00071EF1"/>
    <w:rsid w:val="000720A4"/>
    <w:rsid w:val="000721D2"/>
    <w:rsid w:val="00072416"/>
    <w:rsid w:val="0007247D"/>
    <w:rsid w:val="00072499"/>
    <w:rsid w:val="000725BC"/>
    <w:rsid w:val="00072671"/>
    <w:rsid w:val="000726ED"/>
    <w:rsid w:val="00072728"/>
    <w:rsid w:val="0007280D"/>
    <w:rsid w:val="00072985"/>
    <w:rsid w:val="00072B38"/>
    <w:rsid w:val="00072B6D"/>
    <w:rsid w:val="00072C65"/>
    <w:rsid w:val="00072F1C"/>
    <w:rsid w:val="00072FF7"/>
    <w:rsid w:val="000730B1"/>
    <w:rsid w:val="000730F7"/>
    <w:rsid w:val="00073267"/>
    <w:rsid w:val="00073457"/>
    <w:rsid w:val="0007349A"/>
    <w:rsid w:val="000734D4"/>
    <w:rsid w:val="0007371E"/>
    <w:rsid w:val="0007388D"/>
    <w:rsid w:val="0007389D"/>
    <w:rsid w:val="0007398E"/>
    <w:rsid w:val="000739B1"/>
    <w:rsid w:val="00073A56"/>
    <w:rsid w:val="00073B68"/>
    <w:rsid w:val="00073E52"/>
    <w:rsid w:val="00073EA4"/>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BAE"/>
    <w:rsid w:val="00075CBC"/>
    <w:rsid w:val="00075F75"/>
    <w:rsid w:val="00076057"/>
    <w:rsid w:val="00076153"/>
    <w:rsid w:val="000761DD"/>
    <w:rsid w:val="000761F2"/>
    <w:rsid w:val="000762B6"/>
    <w:rsid w:val="0007647C"/>
    <w:rsid w:val="000767F3"/>
    <w:rsid w:val="00076976"/>
    <w:rsid w:val="00076B17"/>
    <w:rsid w:val="00076B26"/>
    <w:rsid w:val="00076B2E"/>
    <w:rsid w:val="00076B71"/>
    <w:rsid w:val="00076BAE"/>
    <w:rsid w:val="00076C62"/>
    <w:rsid w:val="00076CA1"/>
    <w:rsid w:val="00076CB5"/>
    <w:rsid w:val="00076CC5"/>
    <w:rsid w:val="00076D31"/>
    <w:rsid w:val="00076E11"/>
    <w:rsid w:val="00076EF6"/>
    <w:rsid w:val="00076FB9"/>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E7"/>
    <w:rsid w:val="00080BFE"/>
    <w:rsid w:val="00080FD0"/>
    <w:rsid w:val="0008100A"/>
    <w:rsid w:val="00081037"/>
    <w:rsid w:val="000810BB"/>
    <w:rsid w:val="0008120E"/>
    <w:rsid w:val="00081348"/>
    <w:rsid w:val="0008141E"/>
    <w:rsid w:val="00081525"/>
    <w:rsid w:val="00081758"/>
    <w:rsid w:val="00081799"/>
    <w:rsid w:val="0008182C"/>
    <w:rsid w:val="000818CD"/>
    <w:rsid w:val="000819B8"/>
    <w:rsid w:val="00081B02"/>
    <w:rsid w:val="000821E6"/>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34"/>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3E4"/>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67A"/>
    <w:rsid w:val="00085713"/>
    <w:rsid w:val="00085901"/>
    <w:rsid w:val="00085928"/>
    <w:rsid w:val="00085A11"/>
    <w:rsid w:val="00085B06"/>
    <w:rsid w:val="00085C80"/>
    <w:rsid w:val="00085CF7"/>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45"/>
    <w:rsid w:val="00086DE0"/>
    <w:rsid w:val="00086DFD"/>
    <w:rsid w:val="00086F6C"/>
    <w:rsid w:val="00086FAD"/>
    <w:rsid w:val="00087281"/>
    <w:rsid w:val="000872AB"/>
    <w:rsid w:val="000872B6"/>
    <w:rsid w:val="00087376"/>
    <w:rsid w:val="00087482"/>
    <w:rsid w:val="00087483"/>
    <w:rsid w:val="000874DA"/>
    <w:rsid w:val="000876C5"/>
    <w:rsid w:val="0008784D"/>
    <w:rsid w:val="00087913"/>
    <w:rsid w:val="00087A02"/>
    <w:rsid w:val="00087A1C"/>
    <w:rsid w:val="00087BDF"/>
    <w:rsid w:val="00087D83"/>
    <w:rsid w:val="00087EB9"/>
    <w:rsid w:val="00087EFB"/>
    <w:rsid w:val="00087F62"/>
    <w:rsid w:val="00090057"/>
    <w:rsid w:val="0009013F"/>
    <w:rsid w:val="000903BA"/>
    <w:rsid w:val="000903CA"/>
    <w:rsid w:val="000903F6"/>
    <w:rsid w:val="0009045A"/>
    <w:rsid w:val="000904AF"/>
    <w:rsid w:val="0009059D"/>
    <w:rsid w:val="00090607"/>
    <w:rsid w:val="0009062D"/>
    <w:rsid w:val="000906A1"/>
    <w:rsid w:val="0009075B"/>
    <w:rsid w:val="00090799"/>
    <w:rsid w:val="00090BC4"/>
    <w:rsid w:val="00090E04"/>
    <w:rsid w:val="00090E2B"/>
    <w:rsid w:val="00090F24"/>
    <w:rsid w:val="00090FF1"/>
    <w:rsid w:val="0009140C"/>
    <w:rsid w:val="00091417"/>
    <w:rsid w:val="0009142C"/>
    <w:rsid w:val="0009146D"/>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252"/>
    <w:rsid w:val="00092358"/>
    <w:rsid w:val="000923C8"/>
    <w:rsid w:val="000924BA"/>
    <w:rsid w:val="0009252B"/>
    <w:rsid w:val="00092573"/>
    <w:rsid w:val="000925EA"/>
    <w:rsid w:val="00092940"/>
    <w:rsid w:val="000929E1"/>
    <w:rsid w:val="00092A24"/>
    <w:rsid w:val="00092A40"/>
    <w:rsid w:val="00092A62"/>
    <w:rsid w:val="00092B92"/>
    <w:rsid w:val="00092E28"/>
    <w:rsid w:val="000930FB"/>
    <w:rsid w:val="00093120"/>
    <w:rsid w:val="0009313B"/>
    <w:rsid w:val="0009343C"/>
    <w:rsid w:val="00093475"/>
    <w:rsid w:val="000935BF"/>
    <w:rsid w:val="0009362C"/>
    <w:rsid w:val="00093B52"/>
    <w:rsid w:val="00093BEF"/>
    <w:rsid w:val="00093EDD"/>
    <w:rsid w:val="00093F1D"/>
    <w:rsid w:val="00094039"/>
    <w:rsid w:val="0009434F"/>
    <w:rsid w:val="0009446A"/>
    <w:rsid w:val="000945BE"/>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8F1"/>
    <w:rsid w:val="0009690B"/>
    <w:rsid w:val="000969B3"/>
    <w:rsid w:val="00096A30"/>
    <w:rsid w:val="00096B44"/>
    <w:rsid w:val="00096DD3"/>
    <w:rsid w:val="00096E37"/>
    <w:rsid w:val="00096E95"/>
    <w:rsid w:val="00096F29"/>
    <w:rsid w:val="00096F8B"/>
    <w:rsid w:val="000970C0"/>
    <w:rsid w:val="000970DD"/>
    <w:rsid w:val="0009710F"/>
    <w:rsid w:val="0009711F"/>
    <w:rsid w:val="000971B0"/>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11"/>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76C"/>
    <w:rsid w:val="000A0999"/>
    <w:rsid w:val="000A0B34"/>
    <w:rsid w:val="000A0BAB"/>
    <w:rsid w:val="000A0D83"/>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BEA"/>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2D4"/>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762"/>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46E"/>
    <w:rsid w:val="000A65DE"/>
    <w:rsid w:val="000A65F0"/>
    <w:rsid w:val="000A65F1"/>
    <w:rsid w:val="000A66F8"/>
    <w:rsid w:val="000A6895"/>
    <w:rsid w:val="000A69EA"/>
    <w:rsid w:val="000A6B9F"/>
    <w:rsid w:val="000A7033"/>
    <w:rsid w:val="000A7040"/>
    <w:rsid w:val="000A70BE"/>
    <w:rsid w:val="000A76C1"/>
    <w:rsid w:val="000A7702"/>
    <w:rsid w:val="000A7737"/>
    <w:rsid w:val="000A78B4"/>
    <w:rsid w:val="000A7A84"/>
    <w:rsid w:val="000A7AC5"/>
    <w:rsid w:val="000A7C71"/>
    <w:rsid w:val="000A7D48"/>
    <w:rsid w:val="000A7FFE"/>
    <w:rsid w:val="000B0102"/>
    <w:rsid w:val="000B0103"/>
    <w:rsid w:val="000B018F"/>
    <w:rsid w:val="000B0190"/>
    <w:rsid w:val="000B02EB"/>
    <w:rsid w:val="000B030F"/>
    <w:rsid w:val="000B0680"/>
    <w:rsid w:val="000B0699"/>
    <w:rsid w:val="000B07F4"/>
    <w:rsid w:val="000B08E6"/>
    <w:rsid w:val="000B0C3E"/>
    <w:rsid w:val="000B0DF7"/>
    <w:rsid w:val="000B0E44"/>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B98"/>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D25"/>
    <w:rsid w:val="000B5E2F"/>
    <w:rsid w:val="000B5ECD"/>
    <w:rsid w:val="000B5F6D"/>
    <w:rsid w:val="000B5FC2"/>
    <w:rsid w:val="000B5FEC"/>
    <w:rsid w:val="000B636E"/>
    <w:rsid w:val="000B638D"/>
    <w:rsid w:val="000B63E6"/>
    <w:rsid w:val="000B6546"/>
    <w:rsid w:val="000B6860"/>
    <w:rsid w:val="000B693F"/>
    <w:rsid w:val="000B6BFC"/>
    <w:rsid w:val="000B6DB8"/>
    <w:rsid w:val="000B72FC"/>
    <w:rsid w:val="000B7475"/>
    <w:rsid w:val="000B74D8"/>
    <w:rsid w:val="000B752C"/>
    <w:rsid w:val="000B760C"/>
    <w:rsid w:val="000B76B2"/>
    <w:rsid w:val="000B7759"/>
    <w:rsid w:val="000B78C6"/>
    <w:rsid w:val="000B7936"/>
    <w:rsid w:val="000B7A21"/>
    <w:rsid w:val="000B7AAC"/>
    <w:rsid w:val="000B7B1A"/>
    <w:rsid w:val="000B7B58"/>
    <w:rsid w:val="000B7CAF"/>
    <w:rsid w:val="000B7D1D"/>
    <w:rsid w:val="000C01D9"/>
    <w:rsid w:val="000C0261"/>
    <w:rsid w:val="000C028F"/>
    <w:rsid w:val="000C09AB"/>
    <w:rsid w:val="000C142E"/>
    <w:rsid w:val="000C1554"/>
    <w:rsid w:val="000C156F"/>
    <w:rsid w:val="000C178F"/>
    <w:rsid w:val="000C1878"/>
    <w:rsid w:val="000C196A"/>
    <w:rsid w:val="000C1B87"/>
    <w:rsid w:val="000C1D0B"/>
    <w:rsid w:val="000C1DBB"/>
    <w:rsid w:val="000C1FE6"/>
    <w:rsid w:val="000C20FA"/>
    <w:rsid w:val="000C2191"/>
    <w:rsid w:val="000C2236"/>
    <w:rsid w:val="000C2342"/>
    <w:rsid w:val="000C2536"/>
    <w:rsid w:val="000C25D1"/>
    <w:rsid w:val="000C26B0"/>
    <w:rsid w:val="000C2806"/>
    <w:rsid w:val="000C28F4"/>
    <w:rsid w:val="000C29F2"/>
    <w:rsid w:val="000C2A00"/>
    <w:rsid w:val="000C2C80"/>
    <w:rsid w:val="000C2F8A"/>
    <w:rsid w:val="000C2FEA"/>
    <w:rsid w:val="000C3014"/>
    <w:rsid w:val="000C31AD"/>
    <w:rsid w:val="000C333A"/>
    <w:rsid w:val="000C3423"/>
    <w:rsid w:val="000C3522"/>
    <w:rsid w:val="000C39E1"/>
    <w:rsid w:val="000C3A10"/>
    <w:rsid w:val="000C3D1B"/>
    <w:rsid w:val="000C3F73"/>
    <w:rsid w:val="000C3FC2"/>
    <w:rsid w:val="000C40E1"/>
    <w:rsid w:val="000C4100"/>
    <w:rsid w:val="000C4322"/>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5"/>
    <w:rsid w:val="000C5429"/>
    <w:rsid w:val="000C552C"/>
    <w:rsid w:val="000C55E1"/>
    <w:rsid w:val="000C597F"/>
    <w:rsid w:val="000C5CAA"/>
    <w:rsid w:val="000C5D77"/>
    <w:rsid w:val="000C5EDA"/>
    <w:rsid w:val="000C5EEA"/>
    <w:rsid w:val="000C5F1D"/>
    <w:rsid w:val="000C5F8D"/>
    <w:rsid w:val="000C5FC7"/>
    <w:rsid w:val="000C5FD3"/>
    <w:rsid w:val="000C6060"/>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3CE"/>
    <w:rsid w:val="000D04EC"/>
    <w:rsid w:val="000D051F"/>
    <w:rsid w:val="000D0541"/>
    <w:rsid w:val="000D05BF"/>
    <w:rsid w:val="000D061D"/>
    <w:rsid w:val="000D08AF"/>
    <w:rsid w:val="000D08FF"/>
    <w:rsid w:val="000D0918"/>
    <w:rsid w:val="000D09A4"/>
    <w:rsid w:val="000D09D8"/>
    <w:rsid w:val="000D0B17"/>
    <w:rsid w:val="000D0B59"/>
    <w:rsid w:val="000D0B9F"/>
    <w:rsid w:val="000D0D2F"/>
    <w:rsid w:val="000D0D9F"/>
    <w:rsid w:val="000D102B"/>
    <w:rsid w:val="000D114D"/>
    <w:rsid w:val="000D12EA"/>
    <w:rsid w:val="000D14BB"/>
    <w:rsid w:val="000D1560"/>
    <w:rsid w:val="000D170A"/>
    <w:rsid w:val="000D176F"/>
    <w:rsid w:val="000D179E"/>
    <w:rsid w:val="000D17C9"/>
    <w:rsid w:val="000D1960"/>
    <w:rsid w:val="000D1A02"/>
    <w:rsid w:val="000D1A4F"/>
    <w:rsid w:val="000D1CC1"/>
    <w:rsid w:val="000D1F3E"/>
    <w:rsid w:val="000D1F7B"/>
    <w:rsid w:val="000D20BC"/>
    <w:rsid w:val="000D20F2"/>
    <w:rsid w:val="000D2257"/>
    <w:rsid w:val="000D2273"/>
    <w:rsid w:val="000D22B0"/>
    <w:rsid w:val="000D2406"/>
    <w:rsid w:val="000D26EC"/>
    <w:rsid w:val="000D2836"/>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40"/>
    <w:rsid w:val="000D467C"/>
    <w:rsid w:val="000D47A6"/>
    <w:rsid w:val="000D486E"/>
    <w:rsid w:val="000D494C"/>
    <w:rsid w:val="000D4AB9"/>
    <w:rsid w:val="000D4AE4"/>
    <w:rsid w:val="000D4BFF"/>
    <w:rsid w:val="000D4D32"/>
    <w:rsid w:val="000D4D48"/>
    <w:rsid w:val="000D4E54"/>
    <w:rsid w:val="000D4E91"/>
    <w:rsid w:val="000D50AD"/>
    <w:rsid w:val="000D50FF"/>
    <w:rsid w:val="000D5123"/>
    <w:rsid w:val="000D5217"/>
    <w:rsid w:val="000D5298"/>
    <w:rsid w:val="000D54D0"/>
    <w:rsid w:val="000D556B"/>
    <w:rsid w:val="000D56DA"/>
    <w:rsid w:val="000D5704"/>
    <w:rsid w:val="000D581F"/>
    <w:rsid w:val="000D5AE2"/>
    <w:rsid w:val="000D5C23"/>
    <w:rsid w:val="000D5D75"/>
    <w:rsid w:val="000D5FD1"/>
    <w:rsid w:val="000D6086"/>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45B"/>
    <w:rsid w:val="000D75A4"/>
    <w:rsid w:val="000D7724"/>
    <w:rsid w:val="000D7770"/>
    <w:rsid w:val="000D77B1"/>
    <w:rsid w:val="000D787A"/>
    <w:rsid w:val="000D7A53"/>
    <w:rsid w:val="000D7B9A"/>
    <w:rsid w:val="000D7B9E"/>
    <w:rsid w:val="000D7D87"/>
    <w:rsid w:val="000D7E58"/>
    <w:rsid w:val="000D7E82"/>
    <w:rsid w:val="000D7F8C"/>
    <w:rsid w:val="000E00EF"/>
    <w:rsid w:val="000E0251"/>
    <w:rsid w:val="000E0506"/>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85"/>
    <w:rsid w:val="000E20C3"/>
    <w:rsid w:val="000E2112"/>
    <w:rsid w:val="000E21C6"/>
    <w:rsid w:val="000E21CD"/>
    <w:rsid w:val="000E221C"/>
    <w:rsid w:val="000E2377"/>
    <w:rsid w:val="000E245F"/>
    <w:rsid w:val="000E2493"/>
    <w:rsid w:val="000E269E"/>
    <w:rsid w:val="000E26F5"/>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21"/>
    <w:rsid w:val="000E3E5F"/>
    <w:rsid w:val="000E406C"/>
    <w:rsid w:val="000E4173"/>
    <w:rsid w:val="000E426D"/>
    <w:rsid w:val="000E42A4"/>
    <w:rsid w:val="000E43F2"/>
    <w:rsid w:val="000E4429"/>
    <w:rsid w:val="000E44C4"/>
    <w:rsid w:val="000E4507"/>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46"/>
    <w:rsid w:val="000E61B8"/>
    <w:rsid w:val="000E62B0"/>
    <w:rsid w:val="000E62D8"/>
    <w:rsid w:val="000E635B"/>
    <w:rsid w:val="000E6579"/>
    <w:rsid w:val="000E66F5"/>
    <w:rsid w:val="000E68CE"/>
    <w:rsid w:val="000E696E"/>
    <w:rsid w:val="000E6C29"/>
    <w:rsid w:val="000E6D25"/>
    <w:rsid w:val="000E6D3B"/>
    <w:rsid w:val="000E6E1D"/>
    <w:rsid w:val="000E6F19"/>
    <w:rsid w:val="000E7015"/>
    <w:rsid w:val="000E707B"/>
    <w:rsid w:val="000E7156"/>
    <w:rsid w:val="000E73DD"/>
    <w:rsid w:val="000E75F8"/>
    <w:rsid w:val="000E7615"/>
    <w:rsid w:val="000E7662"/>
    <w:rsid w:val="000E7687"/>
    <w:rsid w:val="000E7714"/>
    <w:rsid w:val="000E77BC"/>
    <w:rsid w:val="000E7A5C"/>
    <w:rsid w:val="000E7B75"/>
    <w:rsid w:val="000E7BF8"/>
    <w:rsid w:val="000E7C43"/>
    <w:rsid w:val="000E7E1B"/>
    <w:rsid w:val="000E7F6F"/>
    <w:rsid w:val="000F00E8"/>
    <w:rsid w:val="000F0153"/>
    <w:rsid w:val="000F02F7"/>
    <w:rsid w:val="000F0478"/>
    <w:rsid w:val="000F05B0"/>
    <w:rsid w:val="000F0640"/>
    <w:rsid w:val="000F066E"/>
    <w:rsid w:val="000F0793"/>
    <w:rsid w:val="000F07FB"/>
    <w:rsid w:val="000F0921"/>
    <w:rsid w:val="000F092D"/>
    <w:rsid w:val="000F09CD"/>
    <w:rsid w:val="000F0CAD"/>
    <w:rsid w:val="000F0D70"/>
    <w:rsid w:val="000F0E46"/>
    <w:rsid w:val="000F0E6F"/>
    <w:rsid w:val="000F0FD0"/>
    <w:rsid w:val="000F10A3"/>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7FA"/>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8D"/>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58F"/>
    <w:rsid w:val="000F5B3E"/>
    <w:rsid w:val="000F5BAC"/>
    <w:rsid w:val="000F5CA0"/>
    <w:rsid w:val="000F5D05"/>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EF2"/>
    <w:rsid w:val="000F6FD6"/>
    <w:rsid w:val="000F6FE5"/>
    <w:rsid w:val="000F7038"/>
    <w:rsid w:val="000F7208"/>
    <w:rsid w:val="000F7297"/>
    <w:rsid w:val="000F741A"/>
    <w:rsid w:val="000F75A2"/>
    <w:rsid w:val="000F76E3"/>
    <w:rsid w:val="000F76F3"/>
    <w:rsid w:val="000F7C6E"/>
    <w:rsid w:val="000F7C84"/>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B0"/>
    <w:rsid w:val="001008EF"/>
    <w:rsid w:val="00100CED"/>
    <w:rsid w:val="00100E7D"/>
    <w:rsid w:val="00100F5A"/>
    <w:rsid w:val="00100F7B"/>
    <w:rsid w:val="00101042"/>
    <w:rsid w:val="00101665"/>
    <w:rsid w:val="0010170D"/>
    <w:rsid w:val="00101848"/>
    <w:rsid w:val="00101D88"/>
    <w:rsid w:val="00101DE7"/>
    <w:rsid w:val="00101DF9"/>
    <w:rsid w:val="00101F05"/>
    <w:rsid w:val="00101F12"/>
    <w:rsid w:val="00101F23"/>
    <w:rsid w:val="00101F57"/>
    <w:rsid w:val="00101FC3"/>
    <w:rsid w:val="00101FC9"/>
    <w:rsid w:val="00102181"/>
    <w:rsid w:val="00102365"/>
    <w:rsid w:val="001023B0"/>
    <w:rsid w:val="00102412"/>
    <w:rsid w:val="00102556"/>
    <w:rsid w:val="00102580"/>
    <w:rsid w:val="00102A5B"/>
    <w:rsid w:val="00102CFC"/>
    <w:rsid w:val="00102D37"/>
    <w:rsid w:val="0010307D"/>
    <w:rsid w:val="0010324A"/>
    <w:rsid w:val="0010347E"/>
    <w:rsid w:val="001034CF"/>
    <w:rsid w:val="001035EC"/>
    <w:rsid w:val="0010362F"/>
    <w:rsid w:val="001036F1"/>
    <w:rsid w:val="00103773"/>
    <w:rsid w:val="00103A56"/>
    <w:rsid w:val="00103BFB"/>
    <w:rsid w:val="00103C61"/>
    <w:rsid w:val="00103D2D"/>
    <w:rsid w:val="00103E0C"/>
    <w:rsid w:val="00103E5C"/>
    <w:rsid w:val="00103E7E"/>
    <w:rsid w:val="001041D4"/>
    <w:rsid w:val="001041E1"/>
    <w:rsid w:val="00104299"/>
    <w:rsid w:val="00104553"/>
    <w:rsid w:val="001047AA"/>
    <w:rsid w:val="0010480D"/>
    <w:rsid w:val="001049BB"/>
    <w:rsid w:val="00104AFA"/>
    <w:rsid w:val="00104BB1"/>
    <w:rsid w:val="00104BF5"/>
    <w:rsid w:val="00104C05"/>
    <w:rsid w:val="00104F63"/>
    <w:rsid w:val="00105090"/>
    <w:rsid w:val="0010511D"/>
    <w:rsid w:val="00105147"/>
    <w:rsid w:val="001051D1"/>
    <w:rsid w:val="0010531B"/>
    <w:rsid w:val="0010535C"/>
    <w:rsid w:val="001054FF"/>
    <w:rsid w:val="001055E4"/>
    <w:rsid w:val="00105904"/>
    <w:rsid w:val="00105987"/>
    <w:rsid w:val="001059FC"/>
    <w:rsid w:val="00105B5A"/>
    <w:rsid w:val="00105B6D"/>
    <w:rsid w:val="00105CC8"/>
    <w:rsid w:val="00105D5F"/>
    <w:rsid w:val="00105E36"/>
    <w:rsid w:val="00105E81"/>
    <w:rsid w:val="00105EC1"/>
    <w:rsid w:val="0010608B"/>
    <w:rsid w:val="0010627E"/>
    <w:rsid w:val="001064AE"/>
    <w:rsid w:val="00106578"/>
    <w:rsid w:val="0010672D"/>
    <w:rsid w:val="00106773"/>
    <w:rsid w:val="001067C4"/>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A30"/>
    <w:rsid w:val="00107B6E"/>
    <w:rsid w:val="00107BE2"/>
    <w:rsid w:val="00107C11"/>
    <w:rsid w:val="00107C3E"/>
    <w:rsid w:val="00107C6E"/>
    <w:rsid w:val="00107C87"/>
    <w:rsid w:val="00107F07"/>
    <w:rsid w:val="00107F74"/>
    <w:rsid w:val="00107FE6"/>
    <w:rsid w:val="00110115"/>
    <w:rsid w:val="001101D9"/>
    <w:rsid w:val="00110354"/>
    <w:rsid w:val="00110419"/>
    <w:rsid w:val="00110425"/>
    <w:rsid w:val="00110541"/>
    <w:rsid w:val="001105A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81"/>
    <w:rsid w:val="001115EA"/>
    <w:rsid w:val="0011161A"/>
    <w:rsid w:val="0011185E"/>
    <w:rsid w:val="00111914"/>
    <w:rsid w:val="001119A3"/>
    <w:rsid w:val="00111CB2"/>
    <w:rsid w:val="00111D08"/>
    <w:rsid w:val="00111D63"/>
    <w:rsid w:val="00111DFB"/>
    <w:rsid w:val="00111E16"/>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50E"/>
    <w:rsid w:val="001137EB"/>
    <w:rsid w:val="00113AA6"/>
    <w:rsid w:val="00113AF5"/>
    <w:rsid w:val="00113C71"/>
    <w:rsid w:val="00113CB1"/>
    <w:rsid w:val="00113D3A"/>
    <w:rsid w:val="0011403C"/>
    <w:rsid w:val="00114085"/>
    <w:rsid w:val="0011418F"/>
    <w:rsid w:val="00114270"/>
    <w:rsid w:val="001142BD"/>
    <w:rsid w:val="0011439B"/>
    <w:rsid w:val="001143D0"/>
    <w:rsid w:val="001144DA"/>
    <w:rsid w:val="00114535"/>
    <w:rsid w:val="00114560"/>
    <w:rsid w:val="00114689"/>
    <w:rsid w:val="001146BF"/>
    <w:rsid w:val="0011476C"/>
    <w:rsid w:val="00114A9D"/>
    <w:rsid w:val="00114CC2"/>
    <w:rsid w:val="00114D12"/>
    <w:rsid w:val="00114FC6"/>
    <w:rsid w:val="001150DD"/>
    <w:rsid w:val="001155AC"/>
    <w:rsid w:val="001156A4"/>
    <w:rsid w:val="0011570C"/>
    <w:rsid w:val="0011571F"/>
    <w:rsid w:val="00115805"/>
    <w:rsid w:val="001158F1"/>
    <w:rsid w:val="001159CB"/>
    <w:rsid w:val="001159EE"/>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8D"/>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11B"/>
    <w:rsid w:val="00122227"/>
    <w:rsid w:val="0012254D"/>
    <w:rsid w:val="00122637"/>
    <w:rsid w:val="0012285D"/>
    <w:rsid w:val="00122920"/>
    <w:rsid w:val="00122AE9"/>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14"/>
    <w:rsid w:val="0012415C"/>
    <w:rsid w:val="00124270"/>
    <w:rsid w:val="001243B0"/>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C7A"/>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B55"/>
    <w:rsid w:val="00126D7A"/>
    <w:rsid w:val="00126E8A"/>
    <w:rsid w:val="0012700A"/>
    <w:rsid w:val="0012713D"/>
    <w:rsid w:val="001272BC"/>
    <w:rsid w:val="0012748E"/>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3EA"/>
    <w:rsid w:val="001324C8"/>
    <w:rsid w:val="0013263E"/>
    <w:rsid w:val="001326A8"/>
    <w:rsid w:val="0013276B"/>
    <w:rsid w:val="001327E4"/>
    <w:rsid w:val="00132880"/>
    <w:rsid w:val="001329BD"/>
    <w:rsid w:val="001329F3"/>
    <w:rsid w:val="00132A5F"/>
    <w:rsid w:val="00132BE1"/>
    <w:rsid w:val="00132FAE"/>
    <w:rsid w:val="00133196"/>
    <w:rsid w:val="001331E4"/>
    <w:rsid w:val="001331EB"/>
    <w:rsid w:val="0013339F"/>
    <w:rsid w:val="001334C7"/>
    <w:rsid w:val="0013379A"/>
    <w:rsid w:val="001338FD"/>
    <w:rsid w:val="001339FA"/>
    <w:rsid w:val="00133A1E"/>
    <w:rsid w:val="00133B90"/>
    <w:rsid w:val="00133DEB"/>
    <w:rsid w:val="00133F28"/>
    <w:rsid w:val="0013400A"/>
    <w:rsid w:val="00134078"/>
    <w:rsid w:val="00134163"/>
    <w:rsid w:val="001342EA"/>
    <w:rsid w:val="001342EF"/>
    <w:rsid w:val="00134325"/>
    <w:rsid w:val="0013452D"/>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A7D"/>
    <w:rsid w:val="00135CFA"/>
    <w:rsid w:val="00135D16"/>
    <w:rsid w:val="00135DAD"/>
    <w:rsid w:val="00135DBB"/>
    <w:rsid w:val="00135E24"/>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4D2"/>
    <w:rsid w:val="0013761A"/>
    <w:rsid w:val="00137623"/>
    <w:rsid w:val="001377D0"/>
    <w:rsid w:val="001378C4"/>
    <w:rsid w:val="00137987"/>
    <w:rsid w:val="0013799A"/>
    <w:rsid w:val="001379E7"/>
    <w:rsid w:val="00137BDD"/>
    <w:rsid w:val="00137DD0"/>
    <w:rsid w:val="00137F10"/>
    <w:rsid w:val="0014010A"/>
    <w:rsid w:val="00140190"/>
    <w:rsid w:val="00140274"/>
    <w:rsid w:val="001402D4"/>
    <w:rsid w:val="001403E7"/>
    <w:rsid w:val="0014054C"/>
    <w:rsid w:val="001406E6"/>
    <w:rsid w:val="001407CE"/>
    <w:rsid w:val="00140802"/>
    <w:rsid w:val="00140969"/>
    <w:rsid w:val="00140A66"/>
    <w:rsid w:val="00140A94"/>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8F7"/>
    <w:rsid w:val="00141959"/>
    <w:rsid w:val="00141C06"/>
    <w:rsid w:val="00141C7B"/>
    <w:rsid w:val="00141D3C"/>
    <w:rsid w:val="00141DE1"/>
    <w:rsid w:val="00141F89"/>
    <w:rsid w:val="00141FB0"/>
    <w:rsid w:val="00142299"/>
    <w:rsid w:val="00142468"/>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831"/>
    <w:rsid w:val="00143A24"/>
    <w:rsid w:val="00143C3E"/>
    <w:rsid w:val="00143CE5"/>
    <w:rsid w:val="00143DC2"/>
    <w:rsid w:val="00143EB5"/>
    <w:rsid w:val="00143EF7"/>
    <w:rsid w:val="00143FAF"/>
    <w:rsid w:val="00144005"/>
    <w:rsid w:val="00144191"/>
    <w:rsid w:val="00144286"/>
    <w:rsid w:val="0014428A"/>
    <w:rsid w:val="001443D4"/>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6F4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7"/>
    <w:rsid w:val="00147E6E"/>
    <w:rsid w:val="00147E7A"/>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C0B"/>
    <w:rsid w:val="00150E3E"/>
    <w:rsid w:val="00150FA7"/>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E29"/>
    <w:rsid w:val="00151F08"/>
    <w:rsid w:val="00151F21"/>
    <w:rsid w:val="00151F2D"/>
    <w:rsid w:val="00152193"/>
    <w:rsid w:val="001521F2"/>
    <w:rsid w:val="001523B0"/>
    <w:rsid w:val="001523BE"/>
    <w:rsid w:val="001524B4"/>
    <w:rsid w:val="0015274E"/>
    <w:rsid w:val="001527AB"/>
    <w:rsid w:val="001528C2"/>
    <w:rsid w:val="001529B1"/>
    <w:rsid w:val="00152C1E"/>
    <w:rsid w:val="00152C83"/>
    <w:rsid w:val="00152D09"/>
    <w:rsid w:val="00152FA8"/>
    <w:rsid w:val="0015309F"/>
    <w:rsid w:val="0015331C"/>
    <w:rsid w:val="001534D0"/>
    <w:rsid w:val="0015368C"/>
    <w:rsid w:val="001536A5"/>
    <w:rsid w:val="00153787"/>
    <w:rsid w:val="001538F2"/>
    <w:rsid w:val="00153A5D"/>
    <w:rsid w:val="00153A6D"/>
    <w:rsid w:val="00153A98"/>
    <w:rsid w:val="00153ABA"/>
    <w:rsid w:val="00153AC6"/>
    <w:rsid w:val="00153B7F"/>
    <w:rsid w:val="00153C4B"/>
    <w:rsid w:val="00153DCB"/>
    <w:rsid w:val="00153F91"/>
    <w:rsid w:val="00153FBB"/>
    <w:rsid w:val="00154018"/>
    <w:rsid w:val="00154070"/>
    <w:rsid w:val="001541C4"/>
    <w:rsid w:val="001541D7"/>
    <w:rsid w:val="0015425D"/>
    <w:rsid w:val="001542AF"/>
    <w:rsid w:val="00154424"/>
    <w:rsid w:val="00154607"/>
    <w:rsid w:val="001546B2"/>
    <w:rsid w:val="001546C5"/>
    <w:rsid w:val="001547BA"/>
    <w:rsid w:val="001549EA"/>
    <w:rsid w:val="00154A6D"/>
    <w:rsid w:val="00154C08"/>
    <w:rsid w:val="00154E25"/>
    <w:rsid w:val="00154E3D"/>
    <w:rsid w:val="00154E55"/>
    <w:rsid w:val="0015503F"/>
    <w:rsid w:val="0015522A"/>
    <w:rsid w:val="001552C3"/>
    <w:rsid w:val="00155437"/>
    <w:rsid w:val="00155632"/>
    <w:rsid w:val="00155640"/>
    <w:rsid w:val="00155777"/>
    <w:rsid w:val="0015580D"/>
    <w:rsid w:val="0015585B"/>
    <w:rsid w:val="0015586B"/>
    <w:rsid w:val="00155B04"/>
    <w:rsid w:val="00155C09"/>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C0"/>
    <w:rsid w:val="00156CEB"/>
    <w:rsid w:val="00156D80"/>
    <w:rsid w:val="00157193"/>
    <w:rsid w:val="0015726B"/>
    <w:rsid w:val="001572EF"/>
    <w:rsid w:val="00157496"/>
    <w:rsid w:val="00157561"/>
    <w:rsid w:val="00157903"/>
    <w:rsid w:val="00157960"/>
    <w:rsid w:val="00157973"/>
    <w:rsid w:val="001579B4"/>
    <w:rsid w:val="00157A42"/>
    <w:rsid w:val="00157BAA"/>
    <w:rsid w:val="00157D46"/>
    <w:rsid w:val="00157F44"/>
    <w:rsid w:val="001600B0"/>
    <w:rsid w:val="00160108"/>
    <w:rsid w:val="001601A2"/>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706"/>
    <w:rsid w:val="001617E3"/>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796"/>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9E3"/>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7CA"/>
    <w:rsid w:val="001677E4"/>
    <w:rsid w:val="00167825"/>
    <w:rsid w:val="00167926"/>
    <w:rsid w:val="001679DE"/>
    <w:rsid w:val="00167A17"/>
    <w:rsid w:val="00167C0A"/>
    <w:rsid w:val="00167DD9"/>
    <w:rsid w:val="00167EF3"/>
    <w:rsid w:val="00167F5D"/>
    <w:rsid w:val="00167F74"/>
    <w:rsid w:val="001701F9"/>
    <w:rsid w:val="001702F1"/>
    <w:rsid w:val="001703BD"/>
    <w:rsid w:val="00170419"/>
    <w:rsid w:val="00170719"/>
    <w:rsid w:val="00170778"/>
    <w:rsid w:val="001707D4"/>
    <w:rsid w:val="0017085E"/>
    <w:rsid w:val="00170870"/>
    <w:rsid w:val="001709F1"/>
    <w:rsid w:val="00170A98"/>
    <w:rsid w:val="00170C6D"/>
    <w:rsid w:val="00170F5E"/>
    <w:rsid w:val="00170FD7"/>
    <w:rsid w:val="00171243"/>
    <w:rsid w:val="00171424"/>
    <w:rsid w:val="001714D7"/>
    <w:rsid w:val="001715AB"/>
    <w:rsid w:val="001715D9"/>
    <w:rsid w:val="00171668"/>
    <w:rsid w:val="0017175C"/>
    <w:rsid w:val="00171789"/>
    <w:rsid w:val="001718D6"/>
    <w:rsid w:val="001719C6"/>
    <w:rsid w:val="00171B6C"/>
    <w:rsid w:val="00171CC4"/>
    <w:rsid w:val="00171D71"/>
    <w:rsid w:val="00171E10"/>
    <w:rsid w:val="00171E82"/>
    <w:rsid w:val="00171EB3"/>
    <w:rsid w:val="00172050"/>
    <w:rsid w:val="0017215A"/>
    <w:rsid w:val="001721C4"/>
    <w:rsid w:val="00172332"/>
    <w:rsid w:val="0017263B"/>
    <w:rsid w:val="00172763"/>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52"/>
    <w:rsid w:val="00173C9B"/>
    <w:rsid w:val="00173D28"/>
    <w:rsid w:val="00174022"/>
    <w:rsid w:val="00174128"/>
    <w:rsid w:val="00174156"/>
    <w:rsid w:val="0017419A"/>
    <w:rsid w:val="001742E1"/>
    <w:rsid w:val="00174375"/>
    <w:rsid w:val="001744CB"/>
    <w:rsid w:val="0017450D"/>
    <w:rsid w:val="00174601"/>
    <w:rsid w:val="0017471A"/>
    <w:rsid w:val="00174A5F"/>
    <w:rsid w:val="00174B94"/>
    <w:rsid w:val="00174BB4"/>
    <w:rsid w:val="00174C52"/>
    <w:rsid w:val="00174DA3"/>
    <w:rsid w:val="00174F6A"/>
    <w:rsid w:val="00174F83"/>
    <w:rsid w:val="00175307"/>
    <w:rsid w:val="00175337"/>
    <w:rsid w:val="0017542E"/>
    <w:rsid w:val="00175562"/>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E7E"/>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6EC"/>
    <w:rsid w:val="00180713"/>
    <w:rsid w:val="00180807"/>
    <w:rsid w:val="00180985"/>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55"/>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AD"/>
    <w:rsid w:val="001858EA"/>
    <w:rsid w:val="001859DF"/>
    <w:rsid w:val="00185A4F"/>
    <w:rsid w:val="0018618D"/>
    <w:rsid w:val="001861DA"/>
    <w:rsid w:val="001861F5"/>
    <w:rsid w:val="001863AE"/>
    <w:rsid w:val="001864E0"/>
    <w:rsid w:val="0018678D"/>
    <w:rsid w:val="001867F2"/>
    <w:rsid w:val="00186955"/>
    <w:rsid w:val="001869C1"/>
    <w:rsid w:val="00186A85"/>
    <w:rsid w:val="00186D6D"/>
    <w:rsid w:val="00186DAA"/>
    <w:rsid w:val="00186EEC"/>
    <w:rsid w:val="00186F59"/>
    <w:rsid w:val="00187130"/>
    <w:rsid w:val="0018736C"/>
    <w:rsid w:val="0018741D"/>
    <w:rsid w:val="00187421"/>
    <w:rsid w:val="0018747E"/>
    <w:rsid w:val="00187781"/>
    <w:rsid w:val="00187825"/>
    <w:rsid w:val="0018791D"/>
    <w:rsid w:val="00187921"/>
    <w:rsid w:val="00187AB1"/>
    <w:rsid w:val="00187ABE"/>
    <w:rsid w:val="00187B7E"/>
    <w:rsid w:val="00187C99"/>
    <w:rsid w:val="001900CC"/>
    <w:rsid w:val="00190125"/>
    <w:rsid w:val="00190299"/>
    <w:rsid w:val="001902EB"/>
    <w:rsid w:val="00190553"/>
    <w:rsid w:val="00190822"/>
    <w:rsid w:val="0019088A"/>
    <w:rsid w:val="00190952"/>
    <w:rsid w:val="001909A3"/>
    <w:rsid w:val="00190A51"/>
    <w:rsid w:val="00190C80"/>
    <w:rsid w:val="00190CB7"/>
    <w:rsid w:val="00190DCB"/>
    <w:rsid w:val="00190E5B"/>
    <w:rsid w:val="00191189"/>
    <w:rsid w:val="001913E0"/>
    <w:rsid w:val="001915FB"/>
    <w:rsid w:val="00191877"/>
    <w:rsid w:val="00191A36"/>
    <w:rsid w:val="00191AD7"/>
    <w:rsid w:val="00191B52"/>
    <w:rsid w:val="00191CAD"/>
    <w:rsid w:val="00191D20"/>
    <w:rsid w:val="00191E7A"/>
    <w:rsid w:val="00191F39"/>
    <w:rsid w:val="001921EC"/>
    <w:rsid w:val="001922F1"/>
    <w:rsid w:val="00192302"/>
    <w:rsid w:val="00192487"/>
    <w:rsid w:val="00192AF1"/>
    <w:rsid w:val="00192B4E"/>
    <w:rsid w:val="00192B81"/>
    <w:rsid w:val="00192C3A"/>
    <w:rsid w:val="00192E69"/>
    <w:rsid w:val="00193122"/>
    <w:rsid w:val="00193178"/>
    <w:rsid w:val="001935E3"/>
    <w:rsid w:val="0019367E"/>
    <w:rsid w:val="001937D1"/>
    <w:rsid w:val="0019380F"/>
    <w:rsid w:val="00193873"/>
    <w:rsid w:val="001939AC"/>
    <w:rsid w:val="00193D45"/>
    <w:rsid w:val="00193D91"/>
    <w:rsid w:val="00193DB3"/>
    <w:rsid w:val="00193ECB"/>
    <w:rsid w:val="00194234"/>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3EC"/>
    <w:rsid w:val="0019552A"/>
    <w:rsid w:val="001955EE"/>
    <w:rsid w:val="0019569D"/>
    <w:rsid w:val="001956D1"/>
    <w:rsid w:val="001959F8"/>
    <w:rsid w:val="00195A97"/>
    <w:rsid w:val="00195CFC"/>
    <w:rsid w:val="00195D17"/>
    <w:rsid w:val="00195F04"/>
    <w:rsid w:val="001960B5"/>
    <w:rsid w:val="001962CB"/>
    <w:rsid w:val="0019635B"/>
    <w:rsid w:val="001963EC"/>
    <w:rsid w:val="00196520"/>
    <w:rsid w:val="0019652F"/>
    <w:rsid w:val="0019665B"/>
    <w:rsid w:val="00196892"/>
    <w:rsid w:val="0019695E"/>
    <w:rsid w:val="00196990"/>
    <w:rsid w:val="00196A25"/>
    <w:rsid w:val="00196B7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87"/>
    <w:rsid w:val="001A0897"/>
    <w:rsid w:val="001A0901"/>
    <w:rsid w:val="001A0919"/>
    <w:rsid w:val="001A0A4F"/>
    <w:rsid w:val="001A0B36"/>
    <w:rsid w:val="001A0B37"/>
    <w:rsid w:val="001A0B5E"/>
    <w:rsid w:val="001A0D62"/>
    <w:rsid w:val="001A0DC4"/>
    <w:rsid w:val="001A0E37"/>
    <w:rsid w:val="001A0F2B"/>
    <w:rsid w:val="001A0F89"/>
    <w:rsid w:val="001A125E"/>
    <w:rsid w:val="001A12FC"/>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BB4"/>
    <w:rsid w:val="001A3C72"/>
    <w:rsid w:val="001A3D64"/>
    <w:rsid w:val="001A3D96"/>
    <w:rsid w:val="001A3E51"/>
    <w:rsid w:val="001A3E72"/>
    <w:rsid w:val="001A3E9A"/>
    <w:rsid w:val="001A3EA1"/>
    <w:rsid w:val="001A3FC3"/>
    <w:rsid w:val="001A40A3"/>
    <w:rsid w:val="001A40F2"/>
    <w:rsid w:val="001A42D0"/>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5E29"/>
    <w:rsid w:val="001A6042"/>
    <w:rsid w:val="001A6084"/>
    <w:rsid w:val="001A60E7"/>
    <w:rsid w:val="001A616F"/>
    <w:rsid w:val="001A6317"/>
    <w:rsid w:val="001A64CB"/>
    <w:rsid w:val="001A64D5"/>
    <w:rsid w:val="001A64E2"/>
    <w:rsid w:val="001A64EB"/>
    <w:rsid w:val="001A65F9"/>
    <w:rsid w:val="001A662C"/>
    <w:rsid w:val="001A66E4"/>
    <w:rsid w:val="001A681B"/>
    <w:rsid w:val="001A6BD5"/>
    <w:rsid w:val="001A6D33"/>
    <w:rsid w:val="001A6F9A"/>
    <w:rsid w:val="001A71AC"/>
    <w:rsid w:val="001A7687"/>
    <w:rsid w:val="001A76B5"/>
    <w:rsid w:val="001A773B"/>
    <w:rsid w:val="001A780C"/>
    <w:rsid w:val="001A7881"/>
    <w:rsid w:val="001A78E0"/>
    <w:rsid w:val="001A796F"/>
    <w:rsid w:val="001A79C0"/>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92"/>
    <w:rsid w:val="001B0ECE"/>
    <w:rsid w:val="001B0FD0"/>
    <w:rsid w:val="001B10F4"/>
    <w:rsid w:val="001B1155"/>
    <w:rsid w:val="001B1250"/>
    <w:rsid w:val="001B137C"/>
    <w:rsid w:val="001B14AB"/>
    <w:rsid w:val="001B15E2"/>
    <w:rsid w:val="001B16AB"/>
    <w:rsid w:val="001B1722"/>
    <w:rsid w:val="001B173F"/>
    <w:rsid w:val="001B1770"/>
    <w:rsid w:val="001B17E9"/>
    <w:rsid w:val="001B198E"/>
    <w:rsid w:val="001B1A0A"/>
    <w:rsid w:val="001B1B33"/>
    <w:rsid w:val="001B1B45"/>
    <w:rsid w:val="001B1CC5"/>
    <w:rsid w:val="001B1E9C"/>
    <w:rsid w:val="001B1FEF"/>
    <w:rsid w:val="001B200F"/>
    <w:rsid w:val="001B2033"/>
    <w:rsid w:val="001B204F"/>
    <w:rsid w:val="001B21D3"/>
    <w:rsid w:val="001B2308"/>
    <w:rsid w:val="001B2451"/>
    <w:rsid w:val="001B2620"/>
    <w:rsid w:val="001B2664"/>
    <w:rsid w:val="001B26E1"/>
    <w:rsid w:val="001B2A96"/>
    <w:rsid w:val="001B2CE6"/>
    <w:rsid w:val="001B2D48"/>
    <w:rsid w:val="001B30BF"/>
    <w:rsid w:val="001B30C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DAB"/>
    <w:rsid w:val="001B3DB7"/>
    <w:rsid w:val="001B3DEF"/>
    <w:rsid w:val="001B4017"/>
    <w:rsid w:val="001B40F3"/>
    <w:rsid w:val="001B4162"/>
    <w:rsid w:val="001B41A7"/>
    <w:rsid w:val="001B425C"/>
    <w:rsid w:val="001B43ED"/>
    <w:rsid w:val="001B4476"/>
    <w:rsid w:val="001B44B4"/>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3E"/>
    <w:rsid w:val="001B5C6C"/>
    <w:rsid w:val="001B6129"/>
    <w:rsid w:val="001B627A"/>
    <w:rsid w:val="001B62A7"/>
    <w:rsid w:val="001B62BF"/>
    <w:rsid w:val="001B6320"/>
    <w:rsid w:val="001B63A8"/>
    <w:rsid w:val="001B640B"/>
    <w:rsid w:val="001B6565"/>
    <w:rsid w:val="001B6739"/>
    <w:rsid w:val="001B682A"/>
    <w:rsid w:val="001B687E"/>
    <w:rsid w:val="001B68C1"/>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9D9"/>
    <w:rsid w:val="001B79E2"/>
    <w:rsid w:val="001B7A5E"/>
    <w:rsid w:val="001B7C0F"/>
    <w:rsid w:val="001B7E58"/>
    <w:rsid w:val="001B7E5E"/>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5D"/>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C3"/>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9E7"/>
    <w:rsid w:val="001C4AC8"/>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2A6"/>
    <w:rsid w:val="001D03F8"/>
    <w:rsid w:val="001D0420"/>
    <w:rsid w:val="001D0486"/>
    <w:rsid w:val="001D04C2"/>
    <w:rsid w:val="001D04EF"/>
    <w:rsid w:val="001D06CA"/>
    <w:rsid w:val="001D09AB"/>
    <w:rsid w:val="001D0B6A"/>
    <w:rsid w:val="001D1073"/>
    <w:rsid w:val="001D10C2"/>
    <w:rsid w:val="001D16E9"/>
    <w:rsid w:val="001D170C"/>
    <w:rsid w:val="001D1718"/>
    <w:rsid w:val="001D1756"/>
    <w:rsid w:val="001D1A5D"/>
    <w:rsid w:val="001D1ADF"/>
    <w:rsid w:val="001D1BAC"/>
    <w:rsid w:val="001D1E56"/>
    <w:rsid w:val="001D1E84"/>
    <w:rsid w:val="001D1ECA"/>
    <w:rsid w:val="001D1ED4"/>
    <w:rsid w:val="001D1F42"/>
    <w:rsid w:val="001D2084"/>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21"/>
    <w:rsid w:val="001D31EA"/>
    <w:rsid w:val="001D31F1"/>
    <w:rsid w:val="001D337A"/>
    <w:rsid w:val="001D33A1"/>
    <w:rsid w:val="001D33C2"/>
    <w:rsid w:val="001D33CB"/>
    <w:rsid w:val="001D349A"/>
    <w:rsid w:val="001D34D8"/>
    <w:rsid w:val="001D37F3"/>
    <w:rsid w:val="001D3863"/>
    <w:rsid w:val="001D388B"/>
    <w:rsid w:val="001D39D9"/>
    <w:rsid w:val="001D3AAF"/>
    <w:rsid w:val="001D3ABC"/>
    <w:rsid w:val="001D3B02"/>
    <w:rsid w:val="001D3B76"/>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4AE"/>
    <w:rsid w:val="001D4572"/>
    <w:rsid w:val="001D457C"/>
    <w:rsid w:val="001D4720"/>
    <w:rsid w:val="001D481A"/>
    <w:rsid w:val="001D49D5"/>
    <w:rsid w:val="001D4A20"/>
    <w:rsid w:val="001D4A59"/>
    <w:rsid w:val="001D4BE8"/>
    <w:rsid w:val="001D4ED1"/>
    <w:rsid w:val="001D4F2D"/>
    <w:rsid w:val="001D5080"/>
    <w:rsid w:val="001D52D6"/>
    <w:rsid w:val="001D54FF"/>
    <w:rsid w:val="001D5679"/>
    <w:rsid w:val="001D58AE"/>
    <w:rsid w:val="001D5990"/>
    <w:rsid w:val="001D59EC"/>
    <w:rsid w:val="001D5B39"/>
    <w:rsid w:val="001D5C90"/>
    <w:rsid w:val="001D5E1B"/>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1B"/>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07"/>
    <w:rsid w:val="001E3648"/>
    <w:rsid w:val="001E381A"/>
    <w:rsid w:val="001E39BD"/>
    <w:rsid w:val="001E3AF9"/>
    <w:rsid w:val="001E3B03"/>
    <w:rsid w:val="001E3BC4"/>
    <w:rsid w:val="001E3D01"/>
    <w:rsid w:val="001E3DB6"/>
    <w:rsid w:val="001E3E2B"/>
    <w:rsid w:val="001E3F63"/>
    <w:rsid w:val="001E3F6D"/>
    <w:rsid w:val="001E414B"/>
    <w:rsid w:val="001E4680"/>
    <w:rsid w:val="001E46E0"/>
    <w:rsid w:val="001E4735"/>
    <w:rsid w:val="001E4903"/>
    <w:rsid w:val="001E4A31"/>
    <w:rsid w:val="001E4AE4"/>
    <w:rsid w:val="001E4B26"/>
    <w:rsid w:val="001E4C0F"/>
    <w:rsid w:val="001E4C2E"/>
    <w:rsid w:val="001E4D4D"/>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47"/>
    <w:rsid w:val="001E5668"/>
    <w:rsid w:val="001E56D8"/>
    <w:rsid w:val="001E5775"/>
    <w:rsid w:val="001E582E"/>
    <w:rsid w:val="001E5965"/>
    <w:rsid w:val="001E596C"/>
    <w:rsid w:val="001E5A3D"/>
    <w:rsid w:val="001E5AF8"/>
    <w:rsid w:val="001E5B22"/>
    <w:rsid w:val="001E5BE7"/>
    <w:rsid w:val="001E5DC6"/>
    <w:rsid w:val="001E5DF3"/>
    <w:rsid w:val="001E5E2E"/>
    <w:rsid w:val="001E5EAD"/>
    <w:rsid w:val="001E5F61"/>
    <w:rsid w:val="001E6344"/>
    <w:rsid w:val="001E6498"/>
    <w:rsid w:val="001E64B3"/>
    <w:rsid w:val="001E64D3"/>
    <w:rsid w:val="001E6542"/>
    <w:rsid w:val="001E6585"/>
    <w:rsid w:val="001E6588"/>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98B"/>
    <w:rsid w:val="001F29C8"/>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865"/>
    <w:rsid w:val="001F4A55"/>
    <w:rsid w:val="001F4A78"/>
    <w:rsid w:val="001F4DAA"/>
    <w:rsid w:val="001F4DBF"/>
    <w:rsid w:val="001F50A6"/>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2C8"/>
    <w:rsid w:val="001F647E"/>
    <w:rsid w:val="001F6551"/>
    <w:rsid w:val="001F6847"/>
    <w:rsid w:val="001F6B93"/>
    <w:rsid w:val="001F7396"/>
    <w:rsid w:val="001F77A2"/>
    <w:rsid w:val="001F77BF"/>
    <w:rsid w:val="001F789E"/>
    <w:rsid w:val="001F792D"/>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438"/>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57E"/>
    <w:rsid w:val="0020266A"/>
    <w:rsid w:val="002026A9"/>
    <w:rsid w:val="002026F5"/>
    <w:rsid w:val="00202878"/>
    <w:rsid w:val="00202ADA"/>
    <w:rsid w:val="00202ED6"/>
    <w:rsid w:val="00202F8B"/>
    <w:rsid w:val="00203120"/>
    <w:rsid w:val="0020327E"/>
    <w:rsid w:val="0020328F"/>
    <w:rsid w:val="00203333"/>
    <w:rsid w:val="002033FA"/>
    <w:rsid w:val="00203476"/>
    <w:rsid w:val="00203567"/>
    <w:rsid w:val="0020358D"/>
    <w:rsid w:val="0020365A"/>
    <w:rsid w:val="00203690"/>
    <w:rsid w:val="002036B3"/>
    <w:rsid w:val="002037E8"/>
    <w:rsid w:val="002038E3"/>
    <w:rsid w:val="00203932"/>
    <w:rsid w:val="00203AD5"/>
    <w:rsid w:val="00203C13"/>
    <w:rsid w:val="00203C66"/>
    <w:rsid w:val="00203CAF"/>
    <w:rsid w:val="00203E29"/>
    <w:rsid w:val="00203F04"/>
    <w:rsid w:val="002040D3"/>
    <w:rsid w:val="00204141"/>
    <w:rsid w:val="00204283"/>
    <w:rsid w:val="002043FE"/>
    <w:rsid w:val="0020442C"/>
    <w:rsid w:val="0020481F"/>
    <w:rsid w:val="00204831"/>
    <w:rsid w:val="00204898"/>
    <w:rsid w:val="0020498B"/>
    <w:rsid w:val="002049AC"/>
    <w:rsid w:val="00204F09"/>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760"/>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CE0"/>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049"/>
    <w:rsid w:val="002131F8"/>
    <w:rsid w:val="00213409"/>
    <w:rsid w:val="0021352E"/>
    <w:rsid w:val="0021369C"/>
    <w:rsid w:val="00213827"/>
    <w:rsid w:val="002139FA"/>
    <w:rsid w:val="00213A47"/>
    <w:rsid w:val="00213A8D"/>
    <w:rsid w:val="00213AD6"/>
    <w:rsid w:val="00213C32"/>
    <w:rsid w:val="00213C60"/>
    <w:rsid w:val="00213D66"/>
    <w:rsid w:val="00213D76"/>
    <w:rsid w:val="00213DFE"/>
    <w:rsid w:val="00213EE5"/>
    <w:rsid w:val="00213F60"/>
    <w:rsid w:val="00213FD3"/>
    <w:rsid w:val="00213FEF"/>
    <w:rsid w:val="002140FE"/>
    <w:rsid w:val="00214200"/>
    <w:rsid w:val="00214360"/>
    <w:rsid w:val="00214548"/>
    <w:rsid w:val="0021457B"/>
    <w:rsid w:val="00214721"/>
    <w:rsid w:val="00214AF0"/>
    <w:rsid w:val="00214C5F"/>
    <w:rsid w:val="00214D46"/>
    <w:rsid w:val="00214E34"/>
    <w:rsid w:val="00214F42"/>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4B"/>
    <w:rsid w:val="002165B7"/>
    <w:rsid w:val="00216634"/>
    <w:rsid w:val="0021675A"/>
    <w:rsid w:val="002169F5"/>
    <w:rsid w:val="002169F8"/>
    <w:rsid w:val="00216A3A"/>
    <w:rsid w:val="00216A79"/>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BA8"/>
    <w:rsid w:val="00220C20"/>
    <w:rsid w:val="00220CAC"/>
    <w:rsid w:val="00220CD3"/>
    <w:rsid w:val="00220D58"/>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2"/>
    <w:rsid w:val="002237F3"/>
    <w:rsid w:val="00223ACB"/>
    <w:rsid w:val="00223CCF"/>
    <w:rsid w:val="00223CE5"/>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9CE"/>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B06"/>
    <w:rsid w:val="00225F5C"/>
    <w:rsid w:val="00225F7B"/>
    <w:rsid w:val="00226115"/>
    <w:rsid w:val="002261F1"/>
    <w:rsid w:val="0022635E"/>
    <w:rsid w:val="0022644D"/>
    <w:rsid w:val="002264DA"/>
    <w:rsid w:val="00226549"/>
    <w:rsid w:val="00226677"/>
    <w:rsid w:val="0022667F"/>
    <w:rsid w:val="002266F7"/>
    <w:rsid w:val="0022670B"/>
    <w:rsid w:val="00226889"/>
    <w:rsid w:val="002269D5"/>
    <w:rsid w:val="00226A9C"/>
    <w:rsid w:val="00226ABC"/>
    <w:rsid w:val="00226B7B"/>
    <w:rsid w:val="00226B83"/>
    <w:rsid w:val="00226BEF"/>
    <w:rsid w:val="00226C93"/>
    <w:rsid w:val="00226CBA"/>
    <w:rsid w:val="00226D79"/>
    <w:rsid w:val="00226DF2"/>
    <w:rsid w:val="00226FBE"/>
    <w:rsid w:val="00227035"/>
    <w:rsid w:val="00227155"/>
    <w:rsid w:val="002271B8"/>
    <w:rsid w:val="00227355"/>
    <w:rsid w:val="00227382"/>
    <w:rsid w:val="002273E9"/>
    <w:rsid w:val="0022745E"/>
    <w:rsid w:val="00227515"/>
    <w:rsid w:val="00227533"/>
    <w:rsid w:val="00227709"/>
    <w:rsid w:val="00227727"/>
    <w:rsid w:val="002277D5"/>
    <w:rsid w:val="0022782E"/>
    <w:rsid w:val="002278E0"/>
    <w:rsid w:val="00227987"/>
    <w:rsid w:val="00227C04"/>
    <w:rsid w:val="00227CEC"/>
    <w:rsid w:val="00227D97"/>
    <w:rsid w:val="00227E22"/>
    <w:rsid w:val="00227E70"/>
    <w:rsid w:val="00227F19"/>
    <w:rsid w:val="00227F34"/>
    <w:rsid w:val="00230206"/>
    <w:rsid w:val="002303C4"/>
    <w:rsid w:val="002303EA"/>
    <w:rsid w:val="00230433"/>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02"/>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9D0"/>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9DC"/>
    <w:rsid w:val="00236A5C"/>
    <w:rsid w:val="00236B5D"/>
    <w:rsid w:val="00236C27"/>
    <w:rsid w:val="00236CD0"/>
    <w:rsid w:val="00236D03"/>
    <w:rsid w:val="00236E6D"/>
    <w:rsid w:val="00236F5F"/>
    <w:rsid w:val="00236FA4"/>
    <w:rsid w:val="002371C3"/>
    <w:rsid w:val="002371D7"/>
    <w:rsid w:val="002373F0"/>
    <w:rsid w:val="0023748A"/>
    <w:rsid w:val="00237568"/>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BF1"/>
    <w:rsid w:val="00240CE5"/>
    <w:rsid w:val="00240EE3"/>
    <w:rsid w:val="00240F26"/>
    <w:rsid w:val="00240FBC"/>
    <w:rsid w:val="00240FCC"/>
    <w:rsid w:val="00240FCE"/>
    <w:rsid w:val="002410C9"/>
    <w:rsid w:val="00241357"/>
    <w:rsid w:val="002413BF"/>
    <w:rsid w:val="002413F6"/>
    <w:rsid w:val="002415B5"/>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80"/>
    <w:rsid w:val="002420E4"/>
    <w:rsid w:val="00242269"/>
    <w:rsid w:val="002422DF"/>
    <w:rsid w:val="002425CD"/>
    <w:rsid w:val="002425EC"/>
    <w:rsid w:val="0024282F"/>
    <w:rsid w:val="002428E2"/>
    <w:rsid w:val="00242B7B"/>
    <w:rsid w:val="00242C80"/>
    <w:rsid w:val="00242C86"/>
    <w:rsid w:val="00242C96"/>
    <w:rsid w:val="00242F08"/>
    <w:rsid w:val="0024336B"/>
    <w:rsid w:val="0024344D"/>
    <w:rsid w:val="002435A8"/>
    <w:rsid w:val="002435AE"/>
    <w:rsid w:val="00243602"/>
    <w:rsid w:val="00243685"/>
    <w:rsid w:val="002436EB"/>
    <w:rsid w:val="002438A8"/>
    <w:rsid w:val="002438AB"/>
    <w:rsid w:val="0024392A"/>
    <w:rsid w:val="00243B46"/>
    <w:rsid w:val="00243BA5"/>
    <w:rsid w:val="00243C46"/>
    <w:rsid w:val="00243E4B"/>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1"/>
    <w:rsid w:val="002456D3"/>
    <w:rsid w:val="00245915"/>
    <w:rsid w:val="00245CD8"/>
    <w:rsid w:val="00245D26"/>
    <w:rsid w:val="00245DC1"/>
    <w:rsid w:val="002460CC"/>
    <w:rsid w:val="00246199"/>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9ED"/>
    <w:rsid w:val="00247B5A"/>
    <w:rsid w:val="00247D06"/>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DB3"/>
    <w:rsid w:val="00251E45"/>
    <w:rsid w:val="00251E4B"/>
    <w:rsid w:val="002520DC"/>
    <w:rsid w:val="00252232"/>
    <w:rsid w:val="00252270"/>
    <w:rsid w:val="0025228D"/>
    <w:rsid w:val="002522B6"/>
    <w:rsid w:val="002523A2"/>
    <w:rsid w:val="00252581"/>
    <w:rsid w:val="00252694"/>
    <w:rsid w:val="002527F3"/>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07C"/>
    <w:rsid w:val="00254193"/>
    <w:rsid w:val="00254213"/>
    <w:rsid w:val="002543A2"/>
    <w:rsid w:val="002543D1"/>
    <w:rsid w:val="0025477E"/>
    <w:rsid w:val="0025478F"/>
    <w:rsid w:val="00254830"/>
    <w:rsid w:val="00254877"/>
    <w:rsid w:val="002549F3"/>
    <w:rsid w:val="00254D69"/>
    <w:rsid w:val="00254D71"/>
    <w:rsid w:val="00254E71"/>
    <w:rsid w:val="00254EE0"/>
    <w:rsid w:val="0025506C"/>
    <w:rsid w:val="00255127"/>
    <w:rsid w:val="00255150"/>
    <w:rsid w:val="00255328"/>
    <w:rsid w:val="002553EC"/>
    <w:rsid w:val="00255558"/>
    <w:rsid w:val="0025556C"/>
    <w:rsid w:val="002556C7"/>
    <w:rsid w:val="00255A69"/>
    <w:rsid w:val="00255A7A"/>
    <w:rsid w:val="00255B84"/>
    <w:rsid w:val="00255E86"/>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F"/>
    <w:rsid w:val="00257265"/>
    <w:rsid w:val="00257280"/>
    <w:rsid w:val="002572E6"/>
    <w:rsid w:val="002572F1"/>
    <w:rsid w:val="00257336"/>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924"/>
    <w:rsid w:val="00260A1F"/>
    <w:rsid w:val="00260A2B"/>
    <w:rsid w:val="00260A3D"/>
    <w:rsid w:val="00260A4C"/>
    <w:rsid w:val="00260B2B"/>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485"/>
    <w:rsid w:val="00262523"/>
    <w:rsid w:val="002625F5"/>
    <w:rsid w:val="0026267B"/>
    <w:rsid w:val="002626C5"/>
    <w:rsid w:val="00262903"/>
    <w:rsid w:val="0026294F"/>
    <w:rsid w:val="00262A7F"/>
    <w:rsid w:val="00262AD9"/>
    <w:rsid w:val="00262BD0"/>
    <w:rsid w:val="00262C12"/>
    <w:rsid w:val="00262C45"/>
    <w:rsid w:val="00262C91"/>
    <w:rsid w:val="00262E99"/>
    <w:rsid w:val="00262EE2"/>
    <w:rsid w:val="00262F1E"/>
    <w:rsid w:val="00262F52"/>
    <w:rsid w:val="00263254"/>
    <w:rsid w:val="0026329D"/>
    <w:rsid w:val="002632D3"/>
    <w:rsid w:val="002632F1"/>
    <w:rsid w:val="002633B9"/>
    <w:rsid w:val="00263455"/>
    <w:rsid w:val="002634AF"/>
    <w:rsid w:val="002634F3"/>
    <w:rsid w:val="002636B5"/>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97"/>
    <w:rsid w:val="002642FB"/>
    <w:rsid w:val="0026432A"/>
    <w:rsid w:val="0026448D"/>
    <w:rsid w:val="002644FF"/>
    <w:rsid w:val="0026462B"/>
    <w:rsid w:val="002647E2"/>
    <w:rsid w:val="00264893"/>
    <w:rsid w:val="00264974"/>
    <w:rsid w:val="00264B00"/>
    <w:rsid w:val="00264CCF"/>
    <w:rsid w:val="00264DB5"/>
    <w:rsid w:val="00264E8F"/>
    <w:rsid w:val="00264EBA"/>
    <w:rsid w:val="00264EE8"/>
    <w:rsid w:val="0026504D"/>
    <w:rsid w:val="0026507C"/>
    <w:rsid w:val="002650A5"/>
    <w:rsid w:val="0026519A"/>
    <w:rsid w:val="00265570"/>
    <w:rsid w:val="0026559B"/>
    <w:rsid w:val="0026586A"/>
    <w:rsid w:val="002658C7"/>
    <w:rsid w:val="00265955"/>
    <w:rsid w:val="00265A2B"/>
    <w:rsid w:val="00265A69"/>
    <w:rsid w:val="00265D22"/>
    <w:rsid w:val="00265D2F"/>
    <w:rsid w:val="0026626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24A"/>
    <w:rsid w:val="00267305"/>
    <w:rsid w:val="0026731C"/>
    <w:rsid w:val="002673BB"/>
    <w:rsid w:val="00267447"/>
    <w:rsid w:val="002677DE"/>
    <w:rsid w:val="00267997"/>
    <w:rsid w:val="002679C8"/>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1CCA"/>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025"/>
    <w:rsid w:val="00273043"/>
    <w:rsid w:val="0027312C"/>
    <w:rsid w:val="00273363"/>
    <w:rsid w:val="002733B0"/>
    <w:rsid w:val="0027341F"/>
    <w:rsid w:val="002734E4"/>
    <w:rsid w:val="0027354F"/>
    <w:rsid w:val="0027380B"/>
    <w:rsid w:val="00273905"/>
    <w:rsid w:val="00273C75"/>
    <w:rsid w:val="002743BC"/>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29F"/>
    <w:rsid w:val="002763C8"/>
    <w:rsid w:val="00276428"/>
    <w:rsid w:val="0027664B"/>
    <w:rsid w:val="002767B4"/>
    <w:rsid w:val="002768BD"/>
    <w:rsid w:val="00276995"/>
    <w:rsid w:val="00276C82"/>
    <w:rsid w:val="00276E8A"/>
    <w:rsid w:val="00276F95"/>
    <w:rsid w:val="00276FE0"/>
    <w:rsid w:val="002771CF"/>
    <w:rsid w:val="002772A8"/>
    <w:rsid w:val="002772FA"/>
    <w:rsid w:val="00277582"/>
    <w:rsid w:val="0027779B"/>
    <w:rsid w:val="0027785A"/>
    <w:rsid w:val="002778C9"/>
    <w:rsid w:val="00277A2F"/>
    <w:rsid w:val="00277C73"/>
    <w:rsid w:val="00277CC8"/>
    <w:rsid w:val="00277E1A"/>
    <w:rsid w:val="00277EAB"/>
    <w:rsid w:val="00280141"/>
    <w:rsid w:val="00280194"/>
    <w:rsid w:val="00280434"/>
    <w:rsid w:val="00280495"/>
    <w:rsid w:val="0028054A"/>
    <w:rsid w:val="002806FF"/>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752"/>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08"/>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C0A"/>
    <w:rsid w:val="00286E7D"/>
    <w:rsid w:val="002870F6"/>
    <w:rsid w:val="00287274"/>
    <w:rsid w:val="00287622"/>
    <w:rsid w:val="00287675"/>
    <w:rsid w:val="002876C3"/>
    <w:rsid w:val="002877A0"/>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2AE"/>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4B0"/>
    <w:rsid w:val="002925B5"/>
    <w:rsid w:val="0029260F"/>
    <w:rsid w:val="00292646"/>
    <w:rsid w:val="0029267B"/>
    <w:rsid w:val="002928B3"/>
    <w:rsid w:val="00292AC3"/>
    <w:rsid w:val="00292D19"/>
    <w:rsid w:val="00292D7D"/>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442"/>
    <w:rsid w:val="002958CD"/>
    <w:rsid w:val="00295909"/>
    <w:rsid w:val="00295A26"/>
    <w:rsid w:val="00295A84"/>
    <w:rsid w:val="00295AD9"/>
    <w:rsid w:val="00295B13"/>
    <w:rsid w:val="00295CEF"/>
    <w:rsid w:val="00295D72"/>
    <w:rsid w:val="00295D9E"/>
    <w:rsid w:val="00295FCF"/>
    <w:rsid w:val="00296068"/>
    <w:rsid w:val="0029611F"/>
    <w:rsid w:val="0029614B"/>
    <w:rsid w:val="00296177"/>
    <w:rsid w:val="002963EA"/>
    <w:rsid w:val="0029652D"/>
    <w:rsid w:val="0029654E"/>
    <w:rsid w:val="00296660"/>
    <w:rsid w:val="0029672D"/>
    <w:rsid w:val="00296750"/>
    <w:rsid w:val="002967B6"/>
    <w:rsid w:val="00296810"/>
    <w:rsid w:val="00296977"/>
    <w:rsid w:val="00296B1A"/>
    <w:rsid w:val="00296BCB"/>
    <w:rsid w:val="00296BF3"/>
    <w:rsid w:val="00296F4D"/>
    <w:rsid w:val="00296FD1"/>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B37"/>
    <w:rsid w:val="002A0C94"/>
    <w:rsid w:val="002A0DAC"/>
    <w:rsid w:val="002A0E89"/>
    <w:rsid w:val="002A1270"/>
    <w:rsid w:val="002A1295"/>
    <w:rsid w:val="002A12E9"/>
    <w:rsid w:val="002A141D"/>
    <w:rsid w:val="002A156E"/>
    <w:rsid w:val="002A1649"/>
    <w:rsid w:val="002A16A3"/>
    <w:rsid w:val="002A1838"/>
    <w:rsid w:val="002A187C"/>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240"/>
    <w:rsid w:val="002A3459"/>
    <w:rsid w:val="002A35C9"/>
    <w:rsid w:val="002A3695"/>
    <w:rsid w:val="002A3834"/>
    <w:rsid w:val="002A392D"/>
    <w:rsid w:val="002A3B90"/>
    <w:rsid w:val="002A3C37"/>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2A"/>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B94"/>
    <w:rsid w:val="002A6CDB"/>
    <w:rsid w:val="002A6D8A"/>
    <w:rsid w:val="002A6E3F"/>
    <w:rsid w:val="002A6EFD"/>
    <w:rsid w:val="002A7135"/>
    <w:rsid w:val="002A71DD"/>
    <w:rsid w:val="002A72BC"/>
    <w:rsid w:val="002A7552"/>
    <w:rsid w:val="002A7665"/>
    <w:rsid w:val="002A7671"/>
    <w:rsid w:val="002A770F"/>
    <w:rsid w:val="002A788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31F"/>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2F7B"/>
    <w:rsid w:val="002B3001"/>
    <w:rsid w:val="002B3090"/>
    <w:rsid w:val="002B31D2"/>
    <w:rsid w:val="002B3238"/>
    <w:rsid w:val="002B34A0"/>
    <w:rsid w:val="002B35D3"/>
    <w:rsid w:val="002B367D"/>
    <w:rsid w:val="002B399A"/>
    <w:rsid w:val="002B3B06"/>
    <w:rsid w:val="002B3B4E"/>
    <w:rsid w:val="002B3C3B"/>
    <w:rsid w:val="002B3C89"/>
    <w:rsid w:val="002B3D70"/>
    <w:rsid w:val="002B3D87"/>
    <w:rsid w:val="002B3EFE"/>
    <w:rsid w:val="002B4134"/>
    <w:rsid w:val="002B4162"/>
    <w:rsid w:val="002B46E8"/>
    <w:rsid w:val="002B4879"/>
    <w:rsid w:val="002B487E"/>
    <w:rsid w:val="002B48BD"/>
    <w:rsid w:val="002B4917"/>
    <w:rsid w:val="002B49E5"/>
    <w:rsid w:val="002B4A4A"/>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DFA"/>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AE"/>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CA2"/>
    <w:rsid w:val="002C1D51"/>
    <w:rsid w:val="002C1E7A"/>
    <w:rsid w:val="002C1F84"/>
    <w:rsid w:val="002C1FA0"/>
    <w:rsid w:val="002C2021"/>
    <w:rsid w:val="002C20BD"/>
    <w:rsid w:val="002C2161"/>
    <w:rsid w:val="002C216D"/>
    <w:rsid w:val="002C230F"/>
    <w:rsid w:val="002C2520"/>
    <w:rsid w:val="002C254C"/>
    <w:rsid w:val="002C25ED"/>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6E5"/>
    <w:rsid w:val="002C37F7"/>
    <w:rsid w:val="002C3875"/>
    <w:rsid w:val="002C3996"/>
    <w:rsid w:val="002C3A18"/>
    <w:rsid w:val="002C3C22"/>
    <w:rsid w:val="002C3DF5"/>
    <w:rsid w:val="002C3EDF"/>
    <w:rsid w:val="002C41C7"/>
    <w:rsid w:val="002C42DF"/>
    <w:rsid w:val="002C431F"/>
    <w:rsid w:val="002C4367"/>
    <w:rsid w:val="002C43A1"/>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032"/>
    <w:rsid w:val="002C514E"/>
    <w:rsid w:val="002C53BD"/>
    <w:rsid w:val="002C54FE"/>
    <w:rsid w:val="002C55A3"/>
    <w:rsid w:val="002C55C6"/>
    <w:rsid w:val="002C55E6"/>
    <w:rsid w:val="002C57FE"/>
    <w:rsid w:val="002C59F8"/>
    <w:rsid w:val="002C5A05"/>
    <w:rsid w:val="002C5A62"/>
    <w:rsid w:val="002C5AB0"/>
    <w:rsid w:val="002C61A6"/>
    <w:rsid w:val="002C61E5"/>
    <w:rsid w:val="002C62F1"/>
    <w:rsid w:val="002C656D"/>
    <w:rsid w:val="002C65B1"/>
    <w:rsid w:val="002C664D"/>
    <w:rsid w:val="002C66FD"/>
    <w:rsid w:val="002C67AA"/>
    <w:rsid w:val="002C680A"/>
    <w:rsid w:val="002C697D"/>
    <w:rsid w:val="002C6A30"/>
    <w:rsid w:val="002C6A97"/>
    <w:rsid w:val="002C6B12"/>
    <w:rsid w:val="002C6C0B"/>
    <w:rsid w:val="002C6C2B"/>
    <w:rsid w:val="002C6C6C"/>
    <w:rsid w:val="002C6C7C"/>
    <w:rsid w:val="002C6FA6"/>
    <w:rsid w:val="002C7102"/>
    <w:rsid w:val="002C7217"/>
    <w:rsid w:val="002C7225"/>
    <w:rsid w:val="002C72C8"/>
    <w:rsid w:val="002C75DB"/>
    <w:rsid w:val="002C75F7"/>
    <w:rsid w:val="002C7678"/>
    <w:rsid w:val="002C76C2"/>
    <w:rsid w:val="002C78AD"/>
    <w:rsid w:val="002C792A"/>
    <w:rsid w:val="002C7A80"/>
    <w:rsid w:val="002C7A8B"/>
    <w:rsid w:val="002C7B5C"/>
    <w:rsid w:val="002C7D2D"/>
    <w:rsid w:val="002C7E90"/>
    <w:rsid w:val="002C7ECD"/>
    <w:rsid w:val="002D009B"/>
    <w:rsid w:val="002D01DC"/>
    <w:rsid w:val="002D01FB"/>
    <w:rsid w:val="002D0371"/>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398"/>
    <w:rsid w:val="002D15D8"/>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2C8"/>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094"/>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5FA8"/>
    <w:rsid w:val="002D604E"/>
    <w:rsid w:val="002D6460"/>
    <w:rsid w:val="002D64E2"/>
    <w:rsid w:val="002D64F9"/>
    <w:rsid w:val="002D6703"/>
    <w:rsid w:val="002D6731"/>
    <w:rsid w:val="002D67B5"/>
    <w:rsid w:val="002D6918"/>
    <w:rsid w:val="002D6947"/>
    <w:rsid w:val="002D6EC0"/>
    <w:rsid w:val="002D6F8A"/>
    <w:rsid w:val="002D6FB9"/>
    <w:rsid w:val="002D6FC8"/>
    <w:rsid w:val="002D6FD2"/>
    <w:rsid w:val="002D722A"/>
    <w:rsid w:val="002D742F"/>
    <w:rsid w:val="002D7578"/>
    <w:rsid w:val="002D757D"/>
    <w:rsid w:val="002D759C"/>
    <w:rsid w:val="002D779D"/>
    <w:rsid w:val="002D78C6"/>
    <w:rsid w:val="002D78FC"/>
    <w:rsid w:val="002D7962"/>
    <w:rsid w:val="002D796E"/>
    <w:rsid w:val="002D79C1"/>
    <w:rsid w:val="002D79C2"/>
    <w:rsid w:val="002D7A86"/>
    <w:rsid w:val="002D7A95"/>
    <w:rsid w:val="002D7CC9"/>
    <w:rsid w:val="002D7D67"/>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0FD6"/>
    <w:rsid w:val="002E102B"/>
    <w:rsid w:val="002E1062"/>
    <w:rsid w:val="002E12E3"/>
    <w:rsid w:val="002E1409"/>
    <w:rsid w:val="002E14A9"/>
    <w:rsid w:val="002E1535"/>
    <w:rsid w:val="002E15FA"/>
    <w:rsid w:val="002E16BE"/>
    <w:rsid w:val="002E1726"/>
    <w:rsid w:val="002E1769"/>
    <w:rsid w:val="002E1784"/>
    <w:rsid w:val="002E1893"/>
    <w:rsid w:val="002E199B"/>
    <w:rsid w:val="002E1C3C"/>
    <w:rsid w:val="002E1ED3"/>
    <w:rsid w:val="002E1F66"/>
    <w:rsid w:val="002E1FB4"/>
    <w:rsid w:val="002E2053"/>
    <w:rsid w:val="002E20F4"/>
    <w:rsid w:val="002E222E"/>
    <w:rsid w:val="002E23B1"/>
    <w:rsid w:val="002E242F"/>
    <w:rsid w:val="002E2561"/>
    <w:rsid w:val="002E26E9"/>
    <w:rsid w:val="002E29D1"/>
    <w:rsid w:val="002E2B04"/>
    <w:rsid w:val="002E2B92"/>
    <w:rsid w:val="002E2BBB"/>
    <w:rsid w:val="002E2CA7"/>
    <w:rsid w:val="002E2D35"/>
    <w:rsid w:val="002E2ECD"/>
    <w:rsid w:val="002E304F"/>
    <w:rsid w:val="002E308A"/>
    <w:rsid w:val="002E30CE"/>
    <w:rsid w:val="002E31AC"/>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AC1"/>
    <w:rsid w:val="002E4B86"/>
    <w:rsid w:val="002E4BAB"/>
    <w:rsid w:val="002E4BD8"/>
    <w:rsid w:val="002E4C50"/>
    <w:rsid w:val="002E4D64"/>
    <w:rsid w:val="002E502E"/>
    <w:rsid w:val="002E51A2"/>
    <w:rsid w:val="002E51A7"/>
    <w:rsid w:val="002E521E"/>
    <w:rsid w:val="002E522F"/>
    <w:rsid w:val="002E52FB"/>
    <w:rsid w:val="002E5505"/>
    <w:rsid w:val="002E58A0"/>
    <w:rsid w:val="002E59D4"/>
    <w:rsid w:val="002E5A3C"/>
    <w:rsid w:val="002E5AB7"/>
    <w:rsid w:val="002E5BA6"/>
    <w:rsid w:val="002E5C2E"/>
    <w:rsid w:val="002E5D9B"/>
    <w:rsid w:val="002E649A"/>
    <w:rsid w:val="002E6533"/>
    <w:rsid w:val="002E65A0"/>
    <w:rsid w:val="002E65EB"/>
    <w:rsid w:val="002E67B9"/>
    <w:rsid w:val="002E682A"/>
    <w:rsid w:val="002E6996"/>
    <w:rsid w:val="002E6D27"/>
    <w:rsid w:val="002E6F01"/>
    <w:rsid w:val="002E6F26"/>
    <w:rsid w:val="002E6FF3"/>
    <w:rsid w:val="002E70B0"/>
    <w:rsid w:val="002E70B8"/>
    <w:rsid w:val="002E7134"/>
    <w:rsid w:val="002E714A"/>
    <w:rsid w:val="002E7236"/>
    <w:rsid w:val="002E726C"/>
    <w:rsid w:val="002E74B4"/>
    <w:rsid w:val="002E762E"/>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48"/>
    <w:rsid w:val="002F0575"/>
    <w:rsid w:val="002F05C2"/>
    <w:rsid w:val="002F0621"/>
    <w:rsid w:val="002F0663"/>
    <w:rsid w:val="002F0775"/>
    <w:rsid w:val="002F08DD"/>
    <w:rsid w:val="002F0B0E"/>
    <w:rsid w:val="002F0B69"/>
    <w:rsid w:val="002F0D25"/>
    <w:rsid w:val="002F0EF9"/>
    <w:rsid w:val="002F1091"/>
    <w:rsid w:val="002F1364"/>
    <w:rsid w:val="002F1461"/>
    <w:rsid w:val="002F160A"/>
    <w:rsid w:val="002F1650"/>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6E2"/>
    <w:rsid w:val="002F57B9"/>
    <w:rsid w:val="002F57EC"/>
    <w:rsid w:val="002F58CE"/>
    <w:rsid w:val="002F595B"/>
    <w:rsid w:val="002F59DA"/>
    <w:rsid w:val="002F5AA1"/>
    <w:rsid w:val="002F5B0F"/>
    <w:rsid w:val="002F5CA2"/>
    <w:rsid w:val="002F5D87"/>
    <w:rsid w:val="002F5DF1"/>
    <w:rsid w:val="002F5DF9"/>
    <w:rsid w:val="002F5E17"/>
    <w:rsid w:val="002F5F7C"/>
    <w:rsid w:val="002F6317"/>
    <w:rsid w:val="002F6392"/>
    <w:rsid w:val="002F63CC"/>
    <w:rsid w:val="002F650E"/>
    <w:rsid w:val="002F6572"/>
    <w:rsid w:val="002F6602"/>
    <w:rsid w:val="002F6665"/>
    <w:rsid w:val="002F688C"/>
    <w:rsid w:val="002F68B8"/>
    <w:rsid w:val="002F6C46"/>
    <w:rsid w:val="002F6CF6"/>
    <w:rsid w:val="002F71B4"/>
    <w:rsid w:val="002F71ED"/>
    <w:rsid w:val="002F7287"/>
    <w:rsid w:val="002F72ED"/>
    <w:rsid w:val="002F73B6"/>
    <w:rsid w:val="002F742A"/>
    <w:rsid w:val="002F743C"/>
    <w:rsid w:val="002F7623"/>
    <w:rsid w:val="002F76C8"/>
    <w:rsid w:val="002F76E8"/>
    <w:rsid w:val="002F793A"/>
    <w:rsid w:val="002F79C5"/>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44E"/>
    <w:rsid w:val="00302556"/>
    <w:rsid w:val="00302557"/>
    <w:rsid w:val="00302608"/>
    <w:rsid w:val="0030264E"/>
    <w:rsid w:val="00302650"/>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6F9"/>
    <w:rsid w:val="003037E0"/>
    <w:rsid w:val="00303901"/>
    <w:rsid w:val="00303984"/>
    <w:rsid w:val="003039A4"/>
    <w:rsid w:val="003039FE"/>
    <w:rsid w:val="00303D1D"/>
    <w:rsid w:val="00303D2A"/>
    <w:rsid w:val="00303ED4"/>
    <w:rsid w:val="00304073"/>
    <w:rsid w:val="003041AD"/>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460"/>
    <w:rsid w:val="00305572"/>
    <w:rsid w:val="003057D1"/>
    <w:rsid w:val="00305AA4"/>
    <w:rsid w:val="00305AD9"/>
    <w:rsid w:val="00305B7E"/>
    <w:rsid w:val="00305CCD"/>
    <w:rsid w:val="00305ED5"/>
    <w:rsid w:val="00305F24"/>
    <w:rsid w:val="00305F33"/>
    <w:rsid w:val="00306008"/>
    <w:rsid w:val="0030602C"/>
    <w:rsid w:val="00306066"/>
    <w:rsid w:val="003060A2"/>
    <w:rsid w:val="003060FE"/>
    <w:rsid w:val="003061E7"/>
    <w:rsid w:val="00306225"/>
    <w:rsid w:val="00306422"/>
    <w:rsid w:val="003065F4"/>
    <w:rsid w:val="003066FA"/>
    <w:rsid w:val="0030674E"/>
    <w:rsid w:val="003067D1"/>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688"/>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806"/>
    <w:rsid w:val="003119BE"/>
    <w:rsid w:val="00311C48"/>
    <w:rsid w:val="00311C4B"/>
    <w:rsid w:val="00311E08"/>
    <w:rsid w:val="00311E11"/>
    <w:rsid w:val="003121AD"/>
    <w:rsid w:val="00312344"/>
    <w:rsid w:val="003125F9"/>
    <w:rsid w:val="003125FB"/>
    <w:rsid w:val="00312662"/>
    <w:rsid w:val="003128DE"/>
    <w:rsid w:val="003128EE"/>
    <w:rsid w:val="00312B32"/>
    <w:rsid w:val="00312CA8"/>
    <w:rsid w:val="00312CBB"/>
    <w:rsid w:val="00312DAB"/>
    <w:rsid w:val="003130FF"/>
    <w:rsid w:val="0031319F"/>
    <w:rsid w:val="003131D2"/>
    <w:rsid w:val="00313381"/>
    <w:rsid w:val="00313748"/>
    <w:rsid w:val="0031377D"/>
    <w:rsid w:val="0031385D"/>
    <w:rsid w:val="003139F7"/>
    <w:rsid w:val="00313A20"/>
    <w:rsid w:val="00313A51"/>
    <w:rsid w:val="00313AA7"/>
    <w:rsid w:val="00313CAB"/>
    <w:rsid w:val="00313DE8"/>
    <w:rsid w:val="00313F73"/>
    <w:rsid w:val="003140B4"/>
    <w:rsid w:val="003141A1"/>
    <w:rsid w:val="003141F7"/>
    <w:rsid w:val="003142BF"/>
    <w:rsid w:val="00314655"/>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22"/>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A62"/>
    <w:rsid w:val="00316C23"/>
    <w:rsid w:val="00316C3F"/>
    <w:rsid w:val="00316C47"/>
    <w:rsid w:val="00316CF6"/>
    <w:rsid w:val="00316E0B"/>
    <w:rsid w:val="00316E2B"/>
    <w:rsid w:val="00316EF8"/>
    <w:rsid w:val="00316FAC"/>
    <w:rsid w:val="00317015"/>
    <w:rsid w:val="003170EC"/>
    <w:rsid w:val="00317158"/>
    <w:rsid w:val="003171E6"/>
    <w:rsid w:val="0031720E"/>
    <w:rsid w:val="003172A1"/>
    <w:rsid w:val="003173A1"/>
    <w:rsid w:val="00317401"/>
    <w:rsid w:val="0031743C"/>
    <w:rsid w:val="0031746C"/>
    <w:rsid w:val="0031748F"/>
    <w:rsid w:val="0031750F"/>
    <w:rsid w:val="00317726"/>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029"/>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3AD"/>
    <w:rsid w:val="003224C2"/>
    <w:rsid w:val="003229EB"/>
    <w:rsid w:val="00322AAB"/>
    <w:rsid w:val="00322BDF"/>
    <w:rsid w:val="00322CC1"/>
    <w:rsid w:val="00322EF4"/>
    <w:rsid w:val="00322EFC"/>
    <w:rsid w:val="00322F16"/>
    <w:rsid w:val="00322F39"/>
    <w:rsid w:val="00323013"/>
    <w:rsid w:val="0032306C"/>
    <w:rsid w:val="003231A4"/>
    <w:rsid w:val="003232F5"/>
    <w:rsid w:val="0032335A"/>
    <w:rsid w:val="00323448"/>
    <w:rsid w:val="003237B7"/>
    <w:rsid w:val="003237C4"/>
    <w:rsid w:val="003237C9"/>
    <w:rsid w:val="003238F2"/>
    <w:rsid w:val="00323C0A"/>
    <w:rsid w:val="00323D3A"/>
    <w:rsid w:val="00323D53"/>
    <w:rsid w:val="00323FC0"/>
    <w:rsid w:val="00323FF7"/>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B1C"/>
    <w:rsid w:val="00325B1E"/>
    <w:rsid w:val="00325CBF"/>
    <w:rsid w:val="00325D07"/>
    <w:rsid w:val="00325F87"/>
    <w:rsid w:val="00326137"/>
    <w:rsid w:val="0032625E"/>
    <w:rsid w:val="00326269"/>
    <w:rsid w:val="0032644B"/>
    <w:rsid w:val="00326467"/>
    <w:rsid w:val="00326615"/>
    <w:rsid w:val="0032683B"/>
    <w:rsid w:val="00326964"/>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9EE"/>
    <w:rsid w:val="00327B3A"/>
    <w:rsid w:val="00327B5C"/>
    <w:rsid w:val="00327B92"/>
    <w:rsid w:val="00327D80"/>
    <w:rsid w:val="00327FD9"/>
    <w:rsid w:val="0033001E"/>
    <w:rsid w:val="00330122"/>
    <w:rsid w:val="003301DE"/>
    <w:rsid w:val="003303EE"/>
    <w:rsid w:val="003304F9"/>
    <w:rsid w:val="00330557"/>
    <w:rsid w:val="003309F4"/>
    <w:rsid w:val="00330A07"/>
    <w:rsid w:val="00330B7B"/>
    <w:rsid w:val="00330BEF"/>
    <w:rsid w:val="0033115E"/>
    <w:rsid w:val="00331471"/>
    <w:rsid w:val="0033159A"/>
    <w:rsid w:val="00331664"/>
    <w:rsid w:val="003318CA"/>
    <w:rsid w:val="00331953"/>
    <w:rsid w:val="00331B91"/>
    <w:rsid w:val="00331C35"/>
    <w:rsid w:val="00331C4F"/>
    <w:rsid w:val="00331DB8"/>
    <w:rsid w:val="00331DBD"/>
    <w:rsid w:val="00331F7F"/>
    <w:rsid w:val="00332078"/>
    <w:rsid w:val="003320B9"/>
    <w:rsid w:val="00332203"/>
    <w:rsid w:val="003323EE"/>
    <w:rsid w:val="00332419"/>
    <w:rsid w:val="00332440"/>
    <w:rsid w:val="00332529"/>
    <w:rsid w:val="003326BB"/>
    <w:rsid w:val="003326EB"/>
    <w:rsid w:val="0033286C"/>
    <w:rsid w:val="003329C0"/>
    <w:rsid w:val="00332A44"/>
    <w:rsid w:val="00332A7E"/>
    <w:rsid w:val="00332ABA"/>
    <w:rsid w:val="00332E2D"/>
    <w:rsid w:val="00332F09"/>
    <w:rsid w:val="00332FA1"/>
    <w:rsid w:val="00333016"/>
    <w:rsid w:val="00333294"/>
    <w:rsid w:val="00333570"/>
    <w:rsid w:val="00333711"/>
    <w:rsid w:val="00333738"/>
    <w:rsid w:val="0033379A"/>
    <w:rsid w:val="00333805"/>
    <w:rsid w:val="00333822"/>
    <w:rsid w:val="0033389D"/>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6D9"/>
    <w:rsid w:val="00334816"/>
    <w:rsid w:val="00334960"/>
    <w:rsid w:val="00334C14"/>
    <w:rsid w:val="00334C23"/>
    <w:rsid w:val="00334CE6"/>
    <w:rsid w:val="00334D9E"/>
    <w:rsid w:val="00334E73"/>
    <w:rsid w:val="00334FD3"/>
    <w:rsid w:val="00334FDE"/>
    <w:rsid w:val="00335025"/>
    <w:rsid w:val="0033514C"/>
    <w:rsid w:val="003351DE"/>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82"/>
    <w:rsid w:val="003408BB"/>
    <w:rsid w:val="00340B4B"/>
    <w:rsid w:val="00340BBD"/>
    <w:rsid w:val="00340C67"/>
    <w:rsid w:val="00340EEB"/>
    <w:rsid w:val="00341289"/>
    <w:rsid w:val="003412D9"/>
    <w:rsid w:val="0034132A"/>
    <w:rsid w:val="0034137B"/>
    <w:rsid w:val="003413FC"/>
    <w:rsid w:val="003414AE"/>
    <w:rsid w:val="00341501"/>
    <w:rsid w:val="003416A7"/>
    <w:rsid w:val="00341765"/>
    <w:rsid w:val="0034184E"/>
    <w:rsid w:val="003418B1"/>
    <w:rsid w:val="00341952"/>
    <w:rsid w:val="0034197D"/>
    <w:rsid w:val="00341AEE"/>
    <w:rsid w:val="00341B66"/>
    <w:rsid w:val="00341CA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15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066"/>
    <w:rsid w:val="003450B8"/>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D1A"/>
    <w:rsid w:val="00345E4B"/>
    <w:rsid w:val="00345EC5"/>
    <w:rsid w:val="00345F79"/>
    <w:rsid w:val="0034628F"/>
    <w:rsid w:val="003464A5"/>
    <w:rsid w:val="003465C6"/>
    <w:rsid w:val="003465D1"/>
    <w:rsid w:val="003466BC"/>
    <w:rsid w:val="003467C4"/>
    <w:rsid w:val="00346938"/>
    <w:rsid w:val="00346AA4"/>
    <w:rsid w:val="00346CD4"/>
    <w:rsid w:val="00346F43"/>
    <w:rsid w:val="00346FE7"/>
    <w:rsid w:val="00347110"/>
    <w:rsid w:val="00347113"/>
    <w:rsid w:val="00347124"/>
    <w:rsid w:val="00347393"/>
    <w:rsid w:val="003474D8"/>
    <w:rsid w:val="00347574"/>
    <w:rsid w:val="0034767B"/>
    <w:rsid w:val="0034784E"/>
    <w:rsid w:val="00347872"/>
    <w:rsid w:val="0034788F"/>
    <w:rsid w:val="00347898"/>
    <w:rsid w:val="003479F3"/>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0C3"/>
    <w:rsid w:val="0035141F"/>
    <w:rsid w:val="0035147B"/>
    <w:rsid w:val="003514B1"/>
    <w:rsid w:val="0035168F"/>
    <w:rsid w:val="0035171C"/>
    <w:rsid w:val="00351863"/>
    <w:rsid w:val="0035189E"/>
    <w:rsid w:val="00351A38"/>
    <w:rsid w:val="00351A4D"/>
    <w:rsid w:val="00351A5E"/>
    <w:rsid w:val="00351AB4"/>
    <w:rsid w:val="00351B12"/>
    <w:rsid w:val="00351D14"/>
    <w:rsid w:val="00351DE9"/>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9E3"/>
    <w:rsid w:val="00352A16"/>
    <w:rsid w:val="00352C25"/>
    <w:rsid w:val="00352EBE"/>
    <w:rsid w:val="003534DC"/>
    <w:rsid w:val="00353648"/>
    <w:rsid w:val="00353808"/>
    <w:rsid w:val="0035386A"/>
    <w:rsid w:val="0035386B"/>
    <w:rsid w:val="0035388E"/>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C0"/>
    <w:rsid w:val="003548D4"/>
    <w:rsid w:val="003549C7"/>
    <w:rsid w:val="00354A10"/>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41"/>
    <w:rsid w:val="00356581"/>
    <w:rsid w:val="0035663D"/>
    <w:rsid w:val="0035666E"/>
    <w:rsid w:val="0035668C"/>
    <w:rsid w:val="00356816"/>
    <w:rsid w:val="0035692A"/>
    <w:rsid w:val="00356952"/>
    <w:rsid w:val="00356A66"/>
    <w:rsid w:val="00356A89"/>
    <w:rsid w:val="00356B9E"/>
    <w:rsid w:val="00356CD8"/>
    <w:rsid w:val="00356D37"/>
    <w:rsid w:val="00356D3D"/>
    <w:rsid w:val="00356E10"/>
    <w:rsid w:val="00356F93"/>
    <w:rsid w:val="00357061"/>
    <w:rsid w:val="00357077"/>
    <w:rsid w:val="00357078"/>
    <w:rsid w:val="003571FE"/>
    <w:rsid w:val="00357290"/>
    <w:rsid w:val="0035747E"/>
    <w:rsid w:val="00357490"/>
    <w:rsid w:val="003576A9"/>
    <w:rsid w:val="003576F4"/>
    <w:rsid w:val="00357820"/>
    <w:rsid w:val="003579C1"/>
    <w:rsid w:val="00357A47"/>
    <w:rsid w:val="00357B77"/>
    <w:rsid w:val="00357C35"/>
    <w:rsid w:val="00357C67"/>
    <w:rsid w:val="00357C8E"/>
    <w:rsid w:val="00357FB8"/>
    <w:rsid w:val="00360127"/>
    <w:rsid w:val="0036018D"/>
    <w:rsid w:val="003601A9"/>
    <w:rsid w:val="003602C7"/>
    <w:rsid w:val="0036044D"/>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0A"/>
    <w:rsid w:val="00361B9F"/>
    <w:rsid w:val="00361BC0"/>
    <w:rsid w:val="00361C55"/>
    <w:rsid w:val="00361D59"/>
    <w:rsid w:val="00361EE9"/>
    <w:rsid w:val="00361F14"/>
    <w:rsid w:val="00361F7A"/>
    <w:rsid w:val="00361FD2"/>
    <w:rsid w:val="0036210B"/>
    <w:rsid w:val="00362138"/>
    <w:rsid w:val="0036229F"/>
    <w:rsid w:val="003623D8"/>
    <w:rsid w:val="003625D6"/>
    <w:rsid w:val="00362833"/>
    <w:rsid w:val="003628EC"/>
    <w:rsid w:val="003629DA"/>
    <w:rsid w:val="00362ACE"/>
    <w:rsid w:val="00362B99"/>
    <w:rsid w:val="00362BAD"/>
    <w:rsid w:val="00362C13"/>
    <w:rsid w:val="00362D55"/>
    <w:rsid w:val="00362EF4"/>
    <w:rsid w:val="00362F54"/>
    <w:rsid w:val="00363108"/>
    <w:rsid w:val="00363131"/>
    <w:rsid w:val="00363221"/>
    <w:rsid w:val="003633A2"/>
    <w:rsid w:val="003633D8"/>
    <w:rsid w:val="00363496"/>
    <w:rsid w:val="0036349A"/>
    <w:rsid w:val="003634DA"/>
    <w:rsid w:val="00363654"/>
    <w:rsid w:val="00363844"/>
    <w:rsid w:val="00363B01"/>
    <w:rsid w:val="00363B5D"/>
    <w:rsid w:val="00363CC9"/>
    <w:rsid w:val="00363D6E"/>
    <w:rsid w:val="00363E79"/>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A3A"/>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25B"/>
    <w:rsid w:val="00367350"/>
    <w:rsid w:val="00367494"/>
    <w:rsid w:val="003674CC"/>
    <w:rsid w:val="003674EC"/>
    <w:rsid w:val="0036757B"/>
    <w:rsid w:val="00367699"/>
    <w:rsid w:val="00367987"/>
    <w:rsid w:val="0036798A"/>
    <w:rsid w:val="00367AEA"/>
    <w:rsid w:val="00367FC5"/>
    <w:rsid w:val="00370154"/>
    <w:rsid w:val="00370451"/>
    <w:rsid w:val="00370473"/>
    <w:rsid w:val="003705D0"/>
    <w:rsid w:val="00370719"/>
    <w:rsid w:val="003708E8"/>
    <w:rsid w:val="00370907"/>
    <w:rsid w:val="00370955"/>
    <w:rsid w:val="003709DE"/>
    <w:rsid w:val="00370A40"/>
    <w:rsid w:val="00370AE2"/>
    <w:rsid w:val="00370B4B"/>
    <w:rsid w:val="00370B76"/>
    <w:rsid w:val="00370BC6"/>
    <w:rsid w:val="00370CB1"/>
    <w:rsid w:val="00370EAB"/>
    <w:rsid w:val="00370F3F"/>
    <w:rsid w:val="00370FED"/>
    <w:rsid w:val="0037122E"/>
    <w:rsid w:val="00371257"/>
    <w:rsid w:val="0037127B"/>
    <w:rsid w:val="0037133A"/>
    <w:rsid w:val="0037146A"/>
    <w:rsid w:val="003715D5"/>
    <w:rsid w:val="003716A9"/>
    <w:rsid w:val="00371727"/>
    <w:rsid w:val="00371999"/>
    <w:rsid w:val="003719C3"/>
    <w:rsid w:val="00371A0E"/>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C0A"/>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8BF"/>
    <w:rsid w:val="00375BB8"/>
    <w:rsid w:val="00375BB9"/>
    <w:rsid w:val="003761AA"/>
    <w:rsid w:val="00376344"/>
    <w:rsid w:val="003764C5"/>
    <w:rsid w:val="00376607"/>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99"/>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622"/>
    <w:rsid w:val="00381671"/>
    <w:rsid w:val="00381703"/>
    <w:rsid w:val="003817CD"/>
    <w:rsid w:val="0038192C"/>
    <w:rsid w:val="0038194E"/>
    <w:rsid w:val="003819A1"/>
    <w:rsid w:val="00381A91"/>
    <w:rsid w:val="00381B7F"/>
    <w:rsid w:val="00381D3B"/>
    <w:rsid w:val="00381FF1"/>
    <w:rsid w:val="00382134"/>
    <w:rsid w:val="0038213F"/>
    <w:rsid w:val="00382228"/>
    <w:rsid w:val="00382257"/>
    <w:rsid w:val="003822C5"/>
    <w:rsid w:val="003827A8"/>
    <w:rsid w:val="00382800"/>
    <w:rsid w:val="00382848"/>
    <w:rsid w:val="00382856"/>
    <w:rsid w:val="0038298A"/>
    <w:rsid w:val="00382C15"/>
    <w:rsid w:val="00382D21"/>
    <w:rsid w:val="00382E9D"/>
    <w:rsid w:val="00382F41"/>
    <w:rsid w:val="00382F58"/>
    <w:rsid w:val="00383013"/>
    <w:rsid w:val="0038303D"/>
    <w:rsid w:val="00383210"/>
    <w:rsid w:val="00383224"/>
    <w:rsid w:val="0038329C"/>
    <w:rsid w:val="00383302"/>
    <w:rsid w:val="00383395"/>
    <w:rsid w:val="003833BF"/>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72"/>
    <w:rsid w:val="00384CC9"/>
    <w:rsid w:val="00384FF4"/>
    <w:rsid w:val="00384FF7"/>
    <w:rsid w:val="003851E5"/>
    <w:rsid w:val="0038523A"/>
    <w:rsid w:val="003853C7"/>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AD8"/>
    <w:rsid w:val="00387DFF"/>
    <w:rsid w:val="00387F4D"/>
    <w:rsid w:val="00390020"/>
    <w:rsid w:val="00390083"/>
    <w:rsid w:val="00390251"/>
    <w:rsid w:val="00390342"/>
    <w:rsid w:val="003903D1"/>
    <w:rsid w:val="00390422"/>
    <w:rsid w:val="0039044D"/>
    <w:rsid w:val="00390679"/>
    <w:rsid w:val="00390688"/>
    <w:rsid w:val="003906C0"/>
    <w:rsid w:val="0039085F"/>
    <w:rsid w:val="00390871"/>
    <w:rsid w:val="00390880"/>
    <w:rsid w:val="003909CF"/>
    <w:rsid w:val="00390A50"/>
    <w:rsid w:val="00390A89"/>
    <w:rsid w:val="00390A9E"/>
    <w:rsid w:val="00390B2D"/>
    <w:rsid w:val="00390B63"/>
    <w:rsid w:val="00390B93"/>
    <w:rsid w:val="00390BD2"/>
    <w:rsid w:val="00390DCA"/>
    <w:rsid w:val="00390E38"/>
    <w:rsid w:val="00390ECE"/>
    <w:rsid w:val="00390FED"/>
    <w:rsid w:val="00391057"/>
    <w:rsid w:val="0039122F"/>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2F4"/>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39"/>
    <w:rsid w:val="0039404F"/>
    <w:rsid w:val="003940A3"/>
    <w:rsid w:val="003944DA"/>
    <w:rsid w:val="0039454C"/>
    <w:rsid w:val="003945F6"/>
    <w:rsid w:val="0039462A"/>
    <w:rsid w:val="00394672"/>
    <w:rsid w:val="003947E7"/>
    <w:rsid w:val="0039487E"/>
    <w:rsid w:val="003949B2"/>
    <w:rsid w:val="003949D3"/>
    <w:rsid w:val="00394B43"/>
    <w:rsid w:val="00394B6C"/>
    <w:rsid w:val="0039500C"/>
    <w:rsid w:val="003952BD"/>
    <w:rsid w:val="0039532B"/>
    <w:rsid w:val="00395354"/>
    <w:rsid w:val="00395361"/>
    <w:rsid w:val="003953A3"/>
    <w:rsid w:val="00395421"/>
    <w:rsid w:val="0039545E"/>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DB"/>
    <w:rsid w:val="003972E0"/>
    <w:rsid w:val="003974D6"/>
    <w:rsid w:val="003974FE"/>
    <w:rsid w:val="00397518"/>
    <w:rsid w:val="00397617"/>
    <w:rsid w:val="003976CD"/>
    <w:rsid w:val="003979DE"/>
    <w:rsid w:val="00397B48"/>
    <w:rsid w:val="00397B57"/>
    <w:rsid w:val="00397C38"/>
    <w:rsid w:val="00397CC7"/>
    <w:rsid w:val="00397CEE"/>
    <w:rsid w:val="00397D14"/>
    <w:rsid w:val="00397D3E"/>
    <w:rsid w:val="00397DD2"/>
    <w:rsid w:val="003A00A7"/>
    <w:rsid w:val="003A0114"/>
    <w:rsid w:val="003A01B5"/>
    <w:rsid w:val="003A025D"/>
    <w:rsid w:val="003A07B9"/>
    <w:rsid w:val="003A0859"/>
    <w:rsid w:val="003A0994"/>
    <w:rsid w:val="003A0AAD"/>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9DE"/>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7D"/>
    <w:rsid w:val="003A2D9D"/>
    <w:rsid w:val="003A2E10"/>
    <w:rsid w:val="003A2E7B"/>
    <w:rsid w:val="003A2E7F"/>
    <w:rsid w:val="003A2FC3"/>
    <w:rsid w:val="003A30E6"/>
    <w:rsid w:val="003A3107"/>
    <w:rsid w:val="003A3161"/>
    <w:rsid w:val="003A3165"/>
    <w:rsid w:val="003A31D3"/>
    <w:rsid w:val="003A32BC"/>
    <w:rsid w:val="003A32C5"/>
    <w:rsid w:val="003A3525"/>
    <w:rsid w:val="003A3843"/>
    <w:rsid w:val="003A38FF"/>
    <w:rsid w:val="003A3901"/>
    <w:rsid w:val="003A3E61"/>
    <w:rsid w:val="003A404B"/>
    <w:rsid w:val="003A40AD"/>
    <w:rsid w:val="003A40CF"/>
    <w:rsid w:val="003A4175"/>
    <w:rsid w:val="003A42A1"/>
    <w:rsid w:val="003A445A"/>
    <w:rsid w:val="003A449D"/>
    <w:rsid w:val="003A4708"/>
    <w:rsid w:val="003A473C"/>
    <w:rsid w:val="003A476A"/>
    <w:rsid w:val="003A48E4"/>
    <w:rsid w:val="003A4A3A"/>
    <w:rsid w:val="003A4BDE"/>
    <w:rsid w:val="003A4CDB"/>
    <w:rsid w:val="003A4D33"/>
    <w:rsid w:val="003A4D75"/>
    <w:rsid w:val="003A4D8C"/>
    <w:rsid w:val="003A4E62"/>
    <w:rsid w:val="003A4EAA"/>
    <w:rsid w:val="003A4FB8"/>
    <w:rsid w:val="003A519B"/>
    <w:rsid w:val="003A5302"/>
    <w:rsid w:val="003A5308"/>
    <w:rsid w:val="003A5662"/>
    <w:rsid w:val="003A5744"/>
    <w:rsid w:val="003A5875"/>
    <w:rsid w:val="003A5D83"/>
    <w:rsid w:val="003A5E6C"/>
    <w:rsid w:val="003A60CF"/>
    <w:rsid w:val="003A6180"/>
    <w:rsid w:val="003A6288"/>
    <w:rsid w:val="003A635B"/>
    <w:rsid w:val="003A63C9"/>
    <w:rsid w:val="003A66CF"/>
    <w:rsid w:val="003A676A"/>
    <w:rsid w:val="003A6B1F"/>
    <w:rsid w:val="003A6B76"/>
    <w:rsid w:val="003A6C46"/>
    <w:rsid w:val="003A6D63"/>
    <w:rsid w:val="003A6E43"/>
    <w:rsid w:val="003A6FEA"/>
    <w:rsid w:val="003A7134"/>
    <w:rsid w:val="003A7191"/>
    <w:rsid w:val="003A721F"/>
    <w:rsid w:val="003A72E0"/>
    <w:rsid w:val="003A731F"/>
    <w:rsid w:val="003A748D"/>
    <w:rsid w:val="003A749C"/>
    <w:rsid w:val="003A74FC"/>
    <w:rsid w:val="003A75F2"/>
    <w:rsid w:val="003A75F8"/>
    <w:rsid w:val="003A7766"/>
    <w:rsid w:val="003A77A9"/>
    <w:rsid w:val="003A7830"/>
    <w:rsid w:val="003A78F1"/>
    <w:rsid w:val="003A7923"/>
    <w:rsid w:val="003A7A0B"/>
    <w:rsid w:val="003A7A39"/>
    <w:rsid w:val="003A7AF2"/>
    <w:rsid w:val="003A7DC5"/>
    <w:rsid w:val="003A7E4C"/>
    <w:rsid w:val="003A7EB2"/>
    <w:rsid w:val="003A7FE3"/>
    <w:rsid w:val="003B0050"/>
    <w:rsid w:val="003B0298"/>
    <w:rsid w:val="003B0312"/>
    <w:rsid w:val="003B0487"/>
    <w:rsid w:val="003B05EF"/>
    <w:rsid w:val="003B0743"/>
    <w:rsid w:val="003B0750"/>
    <w:rsid w:val="003B0BC3"/>
    <w:rsid w:val="003B0CAC"/>
    <w:rsid w:val="003B0DE0"/>
    <w:rsid w:val="003B0E96"/>
    <w:rsid w:val="003B0F68"/>
    <w:rsid w:val="003B0FD3"/>
    <w:rsid w:val="003B107A"/>
    <w:rsid w:val="003B15B8"/>
    <w:rsid w:val="003B1620"/>
    <w:rsid w:val="003B177F"/>
    <w:rsid w:val="003B181B"/>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3041"/>
    <w:rsid w:val="003B30C5"/>
    <w:rsid w:val="003B30D5"/>
    <w:rsid w:val="003B3154"/>
    <w:rsid w:val="003B35D1"/>
    <w:rsid w:val="003B3669"/>
    <w:rsid w:val="003B3B08"/>
    <w:rsid w:val="003B3BD8"/>
    <w:rsid w:val="003B3CA5"/>
    <w:rsid w:val="003B3D17"/>
    <w:rsid w:val="003B3DFD"/>
    <w:rsid w:val="003B3E4D"/>
    <w:rsid w:val="003B3E90"/>
    <w:rsid w:val="003B3F0D"/>
    <w:rsid w:val="003B4329"/>
    <w:rsid w:val="003B43A4"/>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E1A"/>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8F4"/>
    <w:rsid w:val="003C0901"/>
    <w:rsid w:val="003C0994"/>
    <w:rsid w:val="003C0C04"/>
    <w:rsid w:val="003C0CCD"/>
    <w:rsid w:val="003C1016"/>
    <w:rsid w:val="003C104A"/>
    <w:rsid w:val="003C11C1"/>
    <w:rsid w:val="003C14E7"/>
    <w:rsid w:val="003C15B1"/>
    <w:rsid w:val="003C1650"/>
    <w:rsid w:val="003C1660"/>
    <w:rsid w:val="003C1785"/>
    <w:rsid w:val="003C17B5"/>
    <w:rsid w:val="003C1932"/>
    <w:rsid w:val="003C196A"/>
    <w:rsid w:val="003C19FB"/>
    <w:rsid w:val="003C1B06"/>
    <w:rsid w:val="003C1BA2"/>
    <w:rsid w:val="003C1C34"/>
    <w:rsid w:val="003C1CE7"/>
    <w:rsid w:val="003C1D95"/>
    <w:rsid w:val="003C1DE2"/>
    <w:rsid w:val="003C1DF1"/>
    <w:rsid w:val="003C1E00"/>
    <w:rsid w:val="003C1E5C"/>
    <w:rsid w:val="003C2081"/>
    <w:rsid w:val="003C24CC"/>
    <w:rsid w:val="003C251E"/>
    <w:rsid w:val="003C26E8"/>
    <w:rsid w:val="003C27E0"/>
    <w:rsid w:val="003C293A"/>
    <w:rsid w:val="003C2982"/>
    <w:rsid w:val="003C29F8"/>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C56"/>
    <w:rsid w:val="003C3EDF"/>
    <w:rsid w:val="003C3F80"/>
    <w:rsid w:val="003C4448"/>
    <w:rsid w:val="003C46DF"/>
    <w:rsid w:val="003C4826"/>
    <w:rsid w:val="003C4832"/>
    <w:rsid w:val="003C491C"/>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0D8C"/>
    <w:rsid w:val="003D1120"/>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C18"/>
    <w:rsid w:val="003D2E1A"/>
    <w:rsid w:val="003D30B5"/>
    <w:rsid w:val="003D3252"/>
    <w:rsid w:val="003D3294"/>
    <w:rsid w:val="003D32AB"/>
    <w:rsid w:val="003D337C"/>
    <w:rsid w:val="003D36E4"/>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BF8"/>
    <w:rsid w:val="003D6C22"/>
    <w:rsid w:val="003D6E31"/>
    <w:rsid w:val="003D6EBC"/>
    <w:rsid w:val="003D6F20"/>
    <w:rsid w:val="003D6F75"/>
    <w:rsid w:val="003D6FB7"/>
    <w:rsid w:val="003D6FE5"/>
    <w:rsid w:val="003D7179"/>
    <w:rsid w:val="003D71A2"/>
    <w:rsid w:val="003D7299"/>
    <w:rsid w:val="003D7364"/>
    <w:rsid w:val="003D7437"/>
    <w:rsid w:val="003D74DD"/>
    <w:rsid w:val="003D7528"/>
    <w:rsid w:val="003D754A"/>
    <w:rsid w:val="003D75AF"/>
    <w:rsid w:val="003D7637"/>
    <w:rsid w:val="003D771C"/>
    <w:rsid w:val="003D7B49"/>
    <w:rsid w:val="003D7B5A"/>
    <w:rsid w:val="003E0025"/>
    <w:rsid w:val="003E010C"/>
    <w:rsid w:val="003E0175"/>
    <w:rsid w:val="003E019B"/>
    <w:rsid w:val="003E0246"/>
    <w:rsid w:val="003E03CC"/>
    <w:rsid w:val="003E04A5"/>
    <w:rsid w:val="003E065E"/>
    <w:rsid w:val="003E06E0"/>
    <w:rsid w:val="003E073B"/>
    <w:rsid w:val="003E07BA"/>
    <w:rsid w:val="003E081B"/>
    <w:rsid w:val="003E0866"/>
    <w:rsid w:val="003E0AA1"/>
    <w:rsid w:val="003E0AD3"/>
    <w:rsid w:val="003E0D74"/>
    <w:rsid w:val="003E0F5B"/>
    <w:rsid w:val="003E0F68"/>
    <w:rsid w:val="003E0FAF"/>
    <w:rsid w:val="003E0FCA"/>
    <w:rsid w:val="003E119D"/>
    <w:rsid w:val="003E11AD"/>
    <w:rsid w:val="003E122B"/>
    <w:rsid w:val="003E12BD"/>
    <w:rsid w:val="003E1311"/>
    <w:rsid w:val="003E147C"/>
    <w:rsid w:val="003E1696"/>
    <w:rsid w:val="003E1882"/>
    <w:rsid w:val="003E1903"/>
    <w:rsid w:val="003E1BFF"/>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D8"/>
    <w:rsid w:val="003E2CE3"/>
    <w:rsid w:val="003E2D3D"/>
    <w:rsid w:val="003E2D77"/>
    <w:rsid w:val="003E2DC6"/>
    <w:rsid w:val="003E2DD6"/>
    <w:rsid w:val="003E31C4"/>
    <w:rsid w:val="003E32D7"/>
    <w:rsid w:val="003E33C7"/>
    <w:rsid w:val="003E33F7"/>
    <w:rsid w:val="003E350A"/>
    <w:rsid w:val="003E3623"/>
    <w:rsid w:val="003E395B"/>
    <w:rsid w:val="003E3C39"/>
    <w:rsid w:val="003E3C5B"/>
    <w:rsid w:val="003E3C6C"/>
    <w:rsid w:val="003E3E33"/>
    <w:rsid w:val="003E3E78"/>
    <w:rsid w:val="003E3E7B"/>
    <w:rsid w:val="003E3EB3"/>
    <w:rsid w:val="003E3EF6"/>
    <w:rsid w:val="003E3F26"/>
    <w:rsid w:val="003E3F73"/>
    <w:rsid w:val="003E3FA0"/>
    <w:rsid w:val="003E4190"/>
    <w:rsid w:val="003E4304"/>
    <w:rsid w:val="003E4333"/>
    <w:rsid w:val="003E4405"/>
    <w:rsid w:val="003E46D3"/>
    <w:rsid w:val="003E47CE"/>
    <w:rsid w:val="003E47F3"/>
    <w:rsid w:val="003E4A30"/>
    <w:rsid w:val="003E4BC4"/>
    <w:rsid w:val="003E4D79"/>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6AD"/>
    <w:rsid w:val="003E78E2"/>
    <w:rsid w:val="003E7969"/>
    <w:rsid w:val="003E7C8B"/>
    <w:rsid w:val="003E7D54"/>
    <w:rsid w:val="003E7E11"/>
    <w:rsid w:val="003F020F"/>
    <w:rsid w:val="003F02DC"/>
    <w:rsid w:val="003F03C8"/>
    <w:rsid w:val="003F04D9"/>
    <w:rsid w:val="003F04F5"/>
    <w:rsid w:val="003F0776"/>
    <w:rsid w:val="003F08D2"/>
    <w:rsid w:val="003F09E5"/>
    <w:rsid w:val="003F0A50"/>
    <w:rsid w:val="003F0F8E"/>
    <w:rsid w:val="003F1015"/>
    <w:rsid w:val="003F1119"/>
    <w:rsid w:val="003F11D8"/>
    <w:rsid w:val="003F1406"/>
    <w:rsid w:val="003F157B"/>
    <w:rsid w:val="003F1602"/>
    <w:rsid w:val="003F19A5"/>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E9D"/>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5D8"/>
    <w:rsid w:val="003F4610"/>
    <w:rsid w:val="003F46CB"/>
    <w:rsid w:val="003F48E9"/>
    <w:rsid w:val="003F490C"/>
    <w:rsid w:val="003F4987"/>
    <w:rsid w:val="003F49F8"/>
    <w:rsid w:val="003F4A8E"/>
    <w:rsid w:val="003F4B48"/>
    <w:rsid w:val="003F4BDA"/>
    <w:rsid w:val="003F4C03"/>
    <w:rsid w:val="003F4E29"/>
    <w:rsid w:val="003F4E5A"/>
    <w:rsid w:val="003F4E90"/>
    <w:rsid w:val="003F4FC6"/>
    <w:rsid w:val="003F5273"/>
    <w:rsid w:val="003F5379"/>
    <w:rsid w:val="003F5427"/>
    <w:rsid w:val="003F5658"/>
    <w:rsid w:val="003F569C"/>
    <w:rsid w:val="003F56B0"/>
    <w:rsid w:val="003F589F"/>
    <w:rsid w:val="003F58A3"/>
    <w:rsid w:val="003F5ABC"/>
    <w:rsid w:val="003F5B5E"/>
    <w:rsid w:val="003F5B80"/>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D8A"/>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12C"/>
    <w:rsid w:val="00404603"/>
    <w:rsid w:val="00404733"/>
    <w:rsid w:val="004048B1"/>
    <w:rsid w:val="004048EB"/>
    <w:rsid w:val="0040497F"/>
    <w:rsid w:val="00404A3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187"/>
    <w:rsid w:val="00406315"/>
    <w:rsid w:val="00406366"/>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8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AB3"/>
    <w:rsid w:val="00410B8E"/>
    <w:rsid w:val="00410B93"/>
    <w:rsid w:val="00410E9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1F5D"/>
    <w:rsid w:val="00412048"/>
    <w:rsid w:val="0041210B"/>
    <w:rsid w:val="00412117"/>
    <w:rsid w:val="00412134"/>
    <w:rsid w:val="004122C0"/>
    <w:rsid w:val="004122E5"/>
    <w:rsid w:val="004123F6"/>
    <w:rsid w:val="00412520"/>
    <w:rsid w:val="0041261D"/>
    <w:rsid w:val="0041268F"/>
    <w:rsid w:val="004126FB"/>
    <w:rsid w:val="0041273A"/>
    <w:rsid w:val="0041295A"/>
    <w:rsid w:val="00412BFB"/>
    <w:rsid w:val="00412C24"/>
    <w:rsid w:val="00412C52"/>
    <w:rsid w:val="00412CA6"/>
    <w:rsid w:val="00412D86"/>
    <w:rsid w:val="00412DD8"/>
    <w:rsid w:val="00412E0A"/>
    <w:rsid w:val="00412F3F"/>
    <w:rsid w:val="00413058"/>
    <w:rsid w:val="00413516"/>
    <w:rsid w:val="004136EA"/>
    <w:rsid w:val="004137DE"/>
    <w:rsid w:val="004138EC"/>
    <w:rsid w:val="00413A7A"/>
    <w:rsid w:val="00413ACB"/>
    <w:rsid w:val="00413BAE"/>
    <w:rsid w:val="00413BFD"/>
    <w:rsid w:val="00413C95"/>
    <w:rsid w:val="00413CD5"/>
    <w:rsid w:val="00413CE5"/>
    <w:rsid w:val="00413D92"/>
    <w:rsid w:val="00413E65"/>
    <w:rsid w:val="004141D5"/>
    <w:rsid w:val="004142B7"/>
    <w:rsid w:val="00414609"/>
    <w:rsid w:val="00414615"/>
    <w:rsid w:val="00414723"/>
    <w:rsid w:val="0041479A"/>
    <w:rsid w:val="004147A8"/>
    <w:rsid w:val="00414827"/>
    <w:rsid w:val="0041491D"/>
    <w:rsid w:val="00414977"/>
    <w:rsid w:val="00414AE6"/>
    <w:rsid w:val="00414AF8"/>
    <w:rsid w:val="00414B19"/>
    <w:rsid w:val="00414EEA"/>
    <w:rsid w:val="00415098"/>
    <w:rsid w:val="00415207"/>
    <w:rsid w:val="004155A2"/>
    <w:rsid w:val="0041566E"/>
    <w:rsid w:val="00415671"/>
    <w:rsid w:val="00415682"/>
    <w:rsid w:val="00415A59"/>
    <w:rsid w:val="00415B3A"/>
    <w:rsid w:val="00415B76"/>
    <w:rsid w:val="00415BFE"/>
    <w:rsid w:val="00415C6D"/>
    <w:rsid w:val="00415DBE"/>
    <w:rsid w:val="00415F0E"/>
    <w:rsid w:val="004161F3"/>
    <w:rsid w:val="004164E3"/>
    <w:rsid w:val="0041656D"/>
    <w:rsid w:val="004165BE"/>
    <w:rsid w:val="00416639"/>
    <w:rsid w:val="00416679"/>
    <w:rsid w:val="004166BA"/>
    <w:rsid w:val="00416700"/>
    <w:rsid w:val="004167D0"/>
    <w:rsid w:val="00416901"/>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17FAB"/>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4E2"/>
    <w:rsid w:val="00421602"/>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4A"/>
    <w:rsid w:val="004231D5"/>
    <w:rsid w:val="004232DA"/>
    <w:rsid w:val="0042333C"/>
    <w:rsid w:val="00423344"/>
    <w:rsid w:val="00423442"/>
    <w:rsid w:val="0042390C"/>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26F"/>
    <w:rsid w:val="0042543B"/>
    <w:rsid w:val="00425620"/>
    <w:rsid w:val="00425829"/>
    <w:rsid w:val="004258C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912"/>
    <w:rsid w:val="00426A74"/>
    <w:rsid w:val="00426D74"/>
    <w:rsid w:val="00426DE7"/>
    <w:rsid w:val="00426F52"/>
    <w:rsid w:val="00426F55"/>
    <w:rsid w:val="00426FF5"/>
    <w:rsid w:val="00427027"/>
    <w:rsid w:val="00427044"/>
    <w:rsid w:val="004270DA"/>
    <w:rsid w:val="00427537"/>
    <w:rsid w:val="00427617"/>
    <w:rsid w:val="00427741"/>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31"/>
    <w:rsid w:val="0043125A"/>
    <w:rsid w:val="0043135D"/>
    <w:rsid w:val="00431423"/>
    <w:rsid w:val="004314A8"/>
    <w:rsid w:val="004314ED"/>
    <w:rsid w:val="00431716"/>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8C"/>
    <w:rsid w:val="00431ED9"/>
    <w:rsid w:val="00431F08"/>
    <w:rsid w:val="00431F2C"/>
    <w:rsid w:val="00431F36"/>
    <w:rsid w:val="00431F39"/>
    <w:rsid w:val="0043202F"/>
    <w:rsid w:val="00432306"/>
    <w:rsid w:val="00432364"/>
    <w:rsid w:val="0043238E"/>
    <w:rsid w:val="00432411"/>
    <w:rsid w:val="0043245A"/>
    <w:rsid w:val="00432512"/>
    <w:rsid w:val="0043260A"/>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7DD"/>
    <w:rsid w:val="0043381D"/>
    <w:rsid w:val="00433905"/>
    <w:rsid w:val="004339C1"/>
    <w:rsid w:val="00433B6D"/>
    <w:rsid w:val="00433BAF"/>
    <w:rsid w:val="00433DC0"/>
    <w:rsid w:val="00433E32"/>
    <w:rsid w:val="00433E43"/>
    <w:rsid w:val="00433E92"/>
    <w:rsid w:val="00433ECE"/>
    <w:rsid w:val="00434024"/>
    <w:rsid w:val="00434081"/>
    <w:rsid w:val="00434097"/>
    <w:rsid w:val="004341C2"/>
    <w:rsid w:val="00434226"/>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208"/>
    <w:rsid w:val="00436317"/>
    <w:rsid w:val="0043677D"/>
    <w:rsid w:val="004369BF"/>
    <w:rsid w:val="00436C01"/>
    <w:rsid w:val="00436E0B"/>
    <w:rsid w:val="00437007"/>
    <w:rsid w:val="0043701E"/>
    <w:rsid w:val="004370EC"/>
    <w:rsid w:val="00437206"/>
    <w:rsid w:val="00437357"/>
    <w:rsid w:val="00437853"/>
    <w:rsid w:val="004378B1"/>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35"/>
    <w:rsid w:val="004434AA"/>
    <w:rsid w:val="00443548"/>
    <w:rsid w:val="004435BC"/>
    <w:rsid w:val="0044360F"/>
    <w:rsid w:val="0044370A"/>
    <w:rsid w:val="0044380B"/>
    <w:rsid w:val="004438C1"/>
    <w:rsid w:val="00443A2B"/>
    <w:rsid w:val="00443A32"/>
    <w:rsid w:val="00443C00"/>
    <w:rsid w:val="00443CF5"/>
    <w:rsid w:val="00443DA0"/>
    <w:rsid w:val="00443DEC"/>
    <w:rsid w:val="00443F7A"/>
    <w:rsid w:val="00444053"/>
    <w:rsid w:val="004440E9"/>
    <w:rsid w:val="0044423E"/>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0F"/>
    <w:rsid w:val="00446E19"/>
    <w:rsid w:val="00446E3F"/>
    <w:rsid w:val="00446FB5"/>
    <w:rsid w:val="00447092"/>
    <w:rsid w:val="00447096"/>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626"/>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8D9"/>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D09"/>
    <w:rsid w:val="00455DBF"/>
    <w:rsid w:val="00455DC7"/>
    <w:rsid w:val="00455EEA"/>
    <w:rsid w:val="00455FA8"/>
    <w:rsid w:val="00455FC1"/>
    <w:rsid w:val="00456056"/>
    <w:rsid w:val="00456086"/>
    <w:rsid w:val="00456112"/>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6E3"/>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2CC"/>
    <w:rsid w:val="004613BE"/>
    <w:rsid w:val="004614AB"/>
    <w:rsid w:val="004614C4"/>
    <w:rsid w:val="00461699"/>
    <w:rsid w:val="004618BA"/>
    <w:rsid w:val="004619A7"/>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94F"/>
    <w:rsid w:val="00463B0E"/>
    <w:rsid w:val="00463B2B"/>
    <w:rsid w:val="00463B47"/>
    <w:rsid w:val="00463D6A"/>
    <w:rsid w:val="0046417B"/>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EC"/>
    <w:rsid w:val="00465B0E"/>
    <w:rsid w:val="00465C8B"/>
    <w:rsid w:val="00465CEA"/>
    <w:rsid w:val="00465D3B"/>
    <w:rsid w:val="00465D66"/>
    <w:rsid w:val="00465EF0"/>
    <w:rsid w:val="004661B8"/>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0EBD"/>
    <w:rsid w:val="00471038"/>
    <w:rsid w:val="00471338"/>
    <w:rsid w:val="00471432"/>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3DF"/>
    <w:rsid w:val="00474430"/>
    <w:rsid w:val="004746E7"/>
    <w:rsid w:val="0047482D"/>
    <w:rsid w:val="00474C0F"/>
    <w:rsid w:val="00474D4C"/>
    <w:rsid w:val="00474D5B"/>
    <w:rsid w:val="00474D7B"/>
    <w:rsid w:val="00474E87"/>
    <w:rsid w:val="0047500C"/>
    <w:rsid w:val="00475425"/>
    <w:rsid w:val="00475440"/>
    <w:rsid w:val="004754A3"/>
    <w:rsid w:val="00475578"/>
    <w:rsid w:val="004757BD"/>
    <w:rsid w:val="00475AC0"/>
    <w:rsid w:val="00475AE6"/>
    <w:rsid w:val="00475C70"/>
    <w:rsid w:val="00475EF8"/>
    <w:rsid w:val="00475F6C"/>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EFF"/>
    <w:rsid w:val="00476F98"/>
    <w:rsid w:val="00476FB2"/>
    <w:rsid w:val="00477134"/>
    <w:rsid w:val="004771AA"/>
    <w:rsid w:val="00477426"/>
    <w:rsid w:val="004774D9"/>
    <w:rsid w:val="00477591"/>
    <w:rsid w:val="0047759E"/>
    <w:rsid w:val="004775CB"/>
    <w:rsid w:val="00477649"/>
    <w:rsid w:val="0047781C"/>
    <w:rsid w:val="00477892"/>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23"/>
    <w:rsid w:val="004811C4"/>
    <w:rsid w:val="004812AB"/>
    <w:rsid w:val="004812CB"/>
    <w:rsid w:val="00481314"/>
    <w:rsid w:val="004813BA"/>
    <w:rsid w:val="004813CB"/>
    <w:rsid w:val="00481410"/>
    <w:rsid w:val="004814A9"/>
    <w:rsid w:val="00481619"/>
    <w:rsid w:val="0048163F"/>
    <w:rsid w:val="0048164D"/>
    <w:rsid w:val="00481688"/>
    <w:rsid w:val="0048174F"/>
    <w:rsid w:val="00481783"/>
    <w:rsid w:val="004817FF"/>
    <w:rsid w:val="00481814"/>
    <w:rsid w:val="00481854"/>
    <w:rsid w:val="00481B83"/>
    <w:rsid w:val="00481C63"/>
    <w:rsid w:val="00481C7C"/>
    <w:rsid w:val="00481D58"/>
    <w:rsid w:val="00481E15"/>
    <w:rsid w:val="00481E79"/>
    <w:rsid w:val="00481EC8"/>
    <w:rsid w:val="0048201D"/>
    <w:rsid w:val="00482094"/>
    <w:rsid w:val="0048220C"/>
    <w:rsid w:val="00482422"/>
    <w:rsid w:val="0048250C"/>
    <w:rsid w:val="00482550"/>
    <w:rsid w:val="0048265F"/>
    <w:rsid w:val="00482A4F"/>
    <w:rsid w:val="00482C8F"/>
    <w:rsid w:val="00482DD6"/>
    <w:rsid w:val="00482E91"/>
    <w:rsid w:val="00482F45"/>
    <w:rsid w:val="00483108"/>
    <w:rsid w:val="004831A5"/>
    <w:rsid w:val="004831D8"/>
    <w:rsid w:val="004833EC"/>
    <w:rsid w:val="004833FA"/>
    <w:rsid w:val="0048378B"/>
    <w:rsid w:val="004839BC"/>
    <w:rsid w:val="004839DB"/>
    <w:rsid w:val="00483A18"/>
    <w:rsid w:val="00483AA5"/>
    <w:rsid w:val="00483AB0"/>
    <w:rsid w:val="00483ABC"/>
    <w:rsid w:val="00483D1A"/>
    <w:rsid w:val="00483D22"/>
    <w:rsid w:val="00483ECF"/>
    <w:rsid w:val="004840C4"/>
    <w:rsid w:val="00484193"/>
    <w:rsid w:val="004841AB"/>
    <w:rsid w:val="004841C3"/>
    <w:rsid w:val="004842C8"/>
    <w:rsid w:val="0048466B"/>
    <w:rsid w:val="004846B9"/>
    <w:rsid w:val="004847EB"/>
    <w:rsid w:val="004848C0"/>
    <w:rsid w:val="00484960"/>
    <w:rsid w:val="00484ABC"/>
    <w:rsid w:val="00484CD8"/>
    <w:rsid w:val="00484E89"/>
    <w:rsid w:val="00484ED6"/>
    <w:rsid w:val="00484F90"/>
    <w:rsid w:val="00485148"/>
    <w:rsid w:val="004851D0"/>
    <w:rsid w:val="00485285"/>
    <w:rsid w:val="004852AD"/>
    <w:rsid w:val="004852C7"/>
    <w:rsid w:val="004853B8"/>
    <w:rsid w:val="00485437"/>
    <w:rsid w:val="0048556F"/>
    <w:rsid w:val="00485575"/>
    <w:rsid w:val="004856B3"/>
    <w:rsid w:val="004856C8"/>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6FDA"/>
    <w:rsid w:val="00487033"/>
    <w:rsid w:val="004872B3"/>
    <w:rsid w:val="00487433"/>
    <w:rsid w:val="00487444"/>
    <w:rsid w:val="0048744A"/>
    <w:rsid w:val="00487453"/>
    <w:rsid w:val="00487568"/>
    <w:rsid w:val="004876A4"/>
    <w:rsid w:val="00487707"/>
    <w:rsid w:val="004879B7"/>
    <w:rsid w:val="00487A01"/>
    <w:rsid w:val="00487AF7"/>
    <w:rsid w:val="00487C8F"/>
    <w:rsid w:val="0049009E"/>
    <w:rsid w:val="00490301"/>
    <w:rsid w:val="00490512"/>
    <w:rsid w:val="004905CA"/>
    <w:rsid w:val="00490733"/>
    <w:rsid w:val="00490818"/>
    <w:rsid w:val="00490873"/>
    <w:rsid w:val="0049089B"/>
    <w:rsid w:val="004908AB"/>
    <w:rsid w:val="0049094C"/>
    <w:rsid w:val="00490A31"/>
    <w:rsid w:val="00490B9D"/>
    <w:rsid w:val="00490BF9"/>
    <w:rsid w:val="00490CD6"/>
    <w:rsid w:val="00490E21"/>
    <w:rsid w:val="00490F45"/>
    <w:rsid w:val="00490FA3"/>
    <w:rsid w:val="004911FD"/>
    <w:rsid w:val="004912A8"/>
    <w:rsid w:val="00491350"/>
    <w:rsid w:val="00491425"/>
    <w:rsid w:val="004914DC"/>
    <w:rsid w:val="0049165C"/>
    <w:rsid w:val="0049193E"/>
    <w:rsid w:val="00491A55"/>
    <w:rsid w:val="00491AA4"/>
    <w:rsid w:val="00491BA8"/>
    <w:rsid w:val="00491C67"/>
    <w:rsid w:val="00491C74"/>
    <w:rsid w:val="00491D88"/>
    <w:rsid w:val="00491DC2"/>
    <w:rsid w:val="00491E73"/>
    <w:rsid w:val="00491E76"/>
    <w:rsid w:val="00492181"/>
    <w:rsid w:val="004922DB"/>
    <w:rsid w:val="00492317"/>
    <w:rsid w:val="0049233C"/>
    <w:rsid w:val="004925C7"/>
    <w:rsid w:val="0049264B"/>
    <w:rsid w:val="00492657"/>
    <w:rsid w:val="004926AA"/>
    <w:rsid w:val="0049288E"/>
    <w:rsid w:val="00492923"/>
    <w:rsid w:val="004929ED"/>
    <w:rsid w:val="00492BF2"/>
    <w:rsid w:val="00492C14"/>
    <w:rsid w:val="00492D42"/>
    <w:rsid w:val="00493080"/>
    <w:rsid w:val="004930CE"/>
    <w:rsid w:val="0049324F"/>
    <w:rsid w:val="0049327A"/>
    <w:rsid w:val="00493337"/>
    <w:rsid w:val="00493388"/>
    <w:rsid w:val="0049338B"/>
    <w:rsid w:val="00493401"/>
    <w:rsid w:val="00493558"/>
    <w:rsid w:val="00493586"/>
    <w:rsid w:val="004936C2"/>
    <w:rsid w:val="004938BB"/>
    <w:rsid w:val="00493BAE"/>
    <w:rsid w:val="00493C6C"/>
    <w:rsid w:val="00493CC1"/>
    <w:rsid w:val="00493E74"/>
    <w:rsid w:val="00493E99"/>
    <w:rsid w:val="004940E9"/>
    <w:rsid w:val="004941E7"/>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4ED1"/>
    <w:rsid w:val="00495052"/>
    <w:rsid w:val="004951DD"/>
    <w:rsid w:val="004952CF"/>
    <w:rsid w:val="004952ED"/>
    <w:rsid w:val="00495303"/>
    <w:rsid w:val="004954C7"/>
    <w:rsid w:val="00495B26"/>
    <w:rsid w:val="00495B92"/>
    <w:rsid w:val="00495BA6"/>
    <w:rsid w:val="00495BF6"/>
    <w:rsid w:val="00495C7C"/>
    <w:rsid w:val="00495C9E"/>
    <w:rsid w:val="00495E48"/>
    <w:rsid w:val="00495EA4"/>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E7A"/>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2C1"/>
    <w:rsid w:val="004A1403"/>
    <w:rsid w:val="004A1552"/>
    <w:rsid w:val="004A15A8"/>
    <w:rsid w:val="004A1616"/>
    <w:rsid w:val="004A19BA"/>
    <w:rsid w:val="004A19CA"/>
    <w:rsid w:val="004A1A0A"/>
    <w:rsid w:val="004A1A36"/>
    <w:rsid w:val="004A1AAA"/>
    <w:rsid w:val="004A1B40"/>
    <w:rsid w:val="004A1BEE"/>
    <w:rsid w:val="004A1CD7"/>
    <w:rsid w:val="004A1DBA"/>
    <w:rsid w:val="004A1DE2"/>
    <w:rsid w:val="004A1E3D"/>
    <w:rsid w:val="004A206A"/>
    <w:rsid w:val="004A2076"/>
    <w:rsid w:val="004A2280"/>
    <w:rsid w:val="004A230C"/>
    <w:rsid w:val="004A2396"/>
    <w:rsid w:val="004A23EF"/>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39"/>
    <w:rsid w:val="004A3582"/>
    <w:rsid w:val="004A3601"/>
    <w:rsid w:val="004A368D"/>
    <w:rsid w:val="004A38D1"/>
    <w:rsid w:val="004A3919"/>
    <w:rsid w:val="004A391A"/>
    <w:rsid w:val="004A3A3D"/>
    <w:rsid w:val="004A3A4D"/>
    <w:rsid w:val="004A3AF9"/>
    <w:rsid w:val="004A3B14"/>
    <w:rsid w:val="004A3B71"/>
    <w:rsid w:val="004A3CBB"/>
    <w:rsid w:val="004A3D5F"/>
    <w:rsid w:val="004A3E02"/>
    <w:rsid w:val="004A3EA7"/>
    <w:rsid w:val="004A3F07"/>
    <w:rsid w:val="004A3F15"/>
    <w:rsid w:val="004A410F"/>
    <w:rsid w:val="004A4295"/>
    <w:rsid w:val="004A42BA"/>
    <w:rsid w:val="004A4326"/>
    <w:rsid w:val="004A4477"/>
    <w:rsid w:val="004A4711"/>
    <w:rsid w:val="004A4768"/>
    <w:rsid w:val="004A4945"/>
    <w:rsid w:val="004A49C8"/>
    <w:rsid w:val="004A49C9"/>
    <w:rsid w:val="004A4A77"/>
    <w:rsid w:val="004A4AF8"/>
    <w:rsid w:val="004A4B32"/>
    <w:rsid w:val="004A4BBE"/>
    <w:rsid w:val="004A4D88"/>
    <w:rsid w:val="004A4E36"/>
    <w:rsid w:val="004A4F2E"/>
    <w:rsid w:val="004A4F8E"/>
    <w:rsid w:val="004A4FD4"/>
    <w:rsid w:val="004A523A"/>
    <w:rsid w:val="004A529A"/>
    <w:rsid w:val="004A549B"/>
    <w:rsid w:val="004A5680"/>
    <w:rsid w:val="004A568A"/>
    <w:rsid w:val="004A5876"/>
    <w:rsid w:val="004A5A20"/>
    <w:rsid w:val="004A5B47"/>
    <w:rsid w:val="004A5C87"/>
    <w:rsid w:val="004A5CB8"/>
    <w:rsid w:val="004A5FDF"/>
    <w:rsid w:val="004A6161"/>
    <w:rsid w:val="004A6172"/>
    <w:rsid w:val="004A61CC"/>
    <w:rsid w:val="004A6337"/>
    <w:rsid w:val="004A63B4"/>
    <w:rsid w:val="004A646E"/>
    <w:rsid w:val="004A6481"/>
    <w:rsid w:val="004A64FF"/>
    <w:rsid w:val="004A66B3"/>
    <w:rsid w:val="004A67E6"/>
    <w:rsid w:val="004A68AA"/>
    <w:rsid w:val="004A6BE0"/>
    <w:rsid w:val="004A6C7B"/>
    <w:rsid w:val="004A6D6C"/>
    <w:rsid w:val="004A6D7C"/>
    <w:rsid w:val="004A714C"/>
    <w:rsid w:val="004A7205"/>
    <w:rsid w:val="004A7447"/>
    <w:rsid w:val="004A7488"/>
    <w:rsid w:val="004A7584"/>
    <w:rsid w:val="004A7786"/>
    <w:rsid w:val="004A7C25"/>
    <w:rsid w:val="004A7D48"/>
    <w:rsid w:val="004A7F96"/>
    <w:rsid w:val="004B04F2"/>
    <w:rsid w:val="004B051B"/>
    <w:rsid w:val="004B05FF"/>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CD0"/>
    <w:rsid w:val="004B1D27"/>
    <w:rsid w:val="004B21C8"/>
    <w:rsid w:val="004B2460"/>
    <w:rsid w:val="004B2494"/>
    <w:rsid w:val="004B2561"/>
    <w:rsid w:val="004B265C"/>
    <w:rsid w:val="004B2717"/>
    <w:rsid w:val="004B27A1"/>
    <w:rsid w:val="004B2963"/>
    <w:rsid w:val="004B29FE"/>
    <w:rsid w:val="004B2B11"/>
    <w:rsid w:val="004B2C4F"/>
    <w:rsid w:val="004B2CF8"/>
    <w:rsid w:val="004B2D31"/>
    <w:rsid w:val="004B2F4D"/>
    <w:rsid w:val="004B2FFF"/>
    <w:rsid w:val="004B3262"/>
    <w:rsid w:val="004B329C"/>
    <w:rsid w:val="004B3528"/>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3E"/>
    <w:rsid w:val="004B4341"/>
    <w:rsid w:val="004B4377"/>
    <w:rsid w:val="004B4427"/>
    <w:rsid w:val="004B44A7"/>
    <w:rsid w:val="004B44F2"/>
    <w:rsid w:val="004B45A9"/>
    <w:rsid w:val="004B4724"/>
    <w:rsid w:val="004B4825"/>
    <w:rsid w:val="004B482D"/>
    <w:rsid w:val="004B4994"/>
    <w:rsid w:val="004B4A47"/>
    <w:rsid w:val="004B4A6C"/>
    <w:rsid w:val="004B4B21"/>
    <w:rsid w:val="004B4BB9"/>
    <w:rsid w:val="004B4C17"/>
    <w:rsid w:val="004B4DDF"/>
    <w:rsid w:val="004B4E2E"/>
    <w:rsid w:val="004B4E5B"/>
    <w:rsid w:val="004B4F67"/>
    <w:rsid w:val="004B4F77"/>
    <w:rsid w:val="004B4FC4"/>
    <w:rsid w:val="004B52BB"/>
    <w:rsid w:val="004B52E5"/>
    <w:rsid w:val="004B5393"/>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DDA"/>
    <w:rsid w:val="004B6E2E"/>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5C"/>
    <w:rsid w:val="004C06C0"/>
    <w:rsid w:val="004C06E9"/>
    <w:rsid w:val="004C0A9C"/>
    <w:rsid w:val="004C0B48"/>
    <w:rsid w:val="004C0BAD"/>
    <w:rsid w:val="004C0C0D"/>
    <w:rsid w:val="004C0DB8"/>
    <w:rsid w:val="004C0E12"/>
    <w:rsid w:val="004C0E47"/>
    <w:rsid w:val="004C0FE4"/>
    <w:rsid w:val="004C0FFE"/>
    <w:rsid w:val="004C1368"/>
    <w:rsid w:val="004C13C7"/>
    <w:rsid w:val="004C16D3"/>
    <w:rsid w:val="004C16E2"/>
    <w:rsid w:val="004C175C"/>
    <w:rsid w:val="004C1AA1"/>
    <w:rsid w:val="004C1B07"/>
    <w:rsid w:val="004C1B87"/>
    <w:rsid w:val="004C1CF5"/>
    <w:rsid w:val="004C1F0F"/>
    <w:rsid w:val="004C208E"/>
    <w:rsid w:val="004C20AC"/>
    <w:rsid w:val="004C228E"/>
    <w:rsid w:val="004C2406"/>
    <w:rsid w:val="004C2409"/>
    <w:rsid w:val="004C2496"/>
    <w:rsid w:val="004C24DD"/>
    <w:rsid w:val="004C260A"/>
    <w:rsid w:val="004C262E"/>
    <w:rsid w:val="004C26A7"/>
    <w:rsid w:val="004C2A1B"/>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0CC"/>
    <w:rsid w:val="004C419E"/>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348"/>
    <w:rsid w:val="004C5392"/>
    <w:rsid w:val="004C5403"/>
    <w:rsid w:val="004C5571"/>
    <w:rsid w:val="004C56FC"/>
    <w:rsid w:val="004C5738"/>
    <w:rsid w:val="004C58DA"/>
    <w:rsid w:val="004C59A0"/>
    <w:rsid w:val="004C5A08"/>
    <w:rsid w:val="004C5B4C"/>
    <w:rsid w:val="004C5CCC"/>
    <w:rsid w:val="004C5CDC"/>
    <w:rsid w:val="004C5D43"/>
    <w:rsid w:val="004C5E6E"/>
    <w:rsid w:val="004C62B2"/>
    <w:rsid w:val="004C642C"/>
    <w:rsid w:val="004C6616"/>
    <w:rsid w:val="004C66C3"/>
    <w:rsid w:val="004C66E0"/>
    <w:rsid w:val="004C66F8"/>
    <w:rsid w:val="004C6899"/>
    <w:rsid w:val="004C6C38"/>
    <w:rsid w:val="004C6CF9"/>
    <w:rsid w:val="004C6D7B"/>
    <w:rsid w:val="004C6E26"/>
    <w:rsid w:val="004C6EBD"/>
    <w:rsid w:val="004C70D8"/>
    <w:rsid w:val="004C7235"/>
    <w:rsid w:val="004C723E"/>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AEA"/>
    <w:rsid w:val="004D0BF6"/>
    <w:rsid w:val="004D0D77"/>
    <w:rsid w:val="004D0E3B"/>
    <w:rsid w:val="004D0E78"/>
    <w:rsid w:val="004D10FF"/>
    <w:rsid w:val="004D1117"/>
    <w:rsid w:val="004D1193"/>
    <w:rsid w:val="004D11AC"/>
    <w:rsid w:val="004D11B9"/>
    <w:rsid w:val="004D13CE"/>
    <w:rsid w:val="004D14A9"/>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182"/>
    <w:rsid w:val="004D226F"/>
    <w:rsid w:val="004D2359"/>
    <w:rsid w:val="004D265E"/>
    <w:rsid w:val="004D285E"/>
    <w:rsid w:val="004D29A4"/>
    <w:rsid w:val="004D2A39"/>
    <w:rsid w:val="004D2B67"/>
    <w:rsid w:val="004D2D33"/>
    <w:rsid w:val="004D2D61"/>
    <w:rsid w:val="004D2E9F"/>
    <w:rsid w:val="004D2F4C"/>
    <w:rsid w:val="004D35B0"/>
    <w:rsid w:val="004D37B2"/>
    <w:rsid w:val="004D3858"/>
    <w:rsid w:val="004D3899"/>
    <w:rsid w:val="004D38B4"/>
    <w:rsid w:val="004D3957"/>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07"/>
    <w:rsid w:val="004D4CCB"/>
    <w:rsid w:val="004D4D12"/>
    <w:rsid w:val="004D4D88"/>
    <w:rsid w:val="004D4F60"/>
    <w:rsid w:val="004D4FA9"/>
    <w:rsid w:val="004D4FB4"/>
    <w:rsid w:val="004D5034"/>
    <w:rsid w:val="004D5078"/>
    <w:rsid w:val="004D5169"/>
    <w:rsid w:val="004D5251"/>
    <w:rsid w:val="004D5287"/>
    <w:rsid w:val="004D52BA"/>
    <w:rsid w:val="004D52BE"/>
    <w:rsid w:val="004D53A4"/>
    <w:rsid w:val="004D5438"/>
    <w:rsid w:val="004D5461"/>
    <w:rsid w:val="004D5491"/>
    <w:rsid w:val="004D56D5"/>
    <w:rsid w:val="004D576B"/>
    <w:rsid w:val="004D5792"/>
    <w:rsid w:val="004D57A7"/>
    <w:rsid w:val="004D57ED"/>
    <w:rsid w:val="004D5923"/>
    <w:rsid w:val="004D59FB"/>
    <w:rsid w:val="004D5A00"/>
    <w:rsid w:val="004D5A9C"/>
    <w:rsid w:val="004D5AAB"/>
    <w:rsid w:val="004D5B29"/>
    <w:rsid w:val="004D5C09"/>
    <w:rsid w:val="004D5C0A"/>
    <w:rsid w:val="004D5C8F"/>
    <w:rsid w:val="004D5D67"/>
    <w:rsid w:val="004D6115"/>
    <w:rsid w:val="004D6293"/>
    <w:rsid w:val="004D6336"/>
    <w:rsid w:val="004D633E"/>
    <w:rsid w:val="004D641B"/>
    <w:rsid w:val="004D653F"/>
    <w:rsid w:val="004D656E"/>
    <w:rsid w:val="004D6617"/>
    <w:rsid w:val="004D66CC"/>
    <w:rsid w:val="004D670D"/>
    <w:rsid w:val="004D67D4"/>
    <w:rsid w:val="004D682E"/>
    <w:rsid w:val="004D69FD"/>
    <w:rsid w:val="004D69FF"/>
    <w:rsid w:val="004D6A7A"/>
    <w:rsid w:val="004D6AFA"/>
    <w:rsid w:val="004D6B0A"/>
    <w:rsid w:val="004D6BC8"/>
    <w:rsid w:val="004D6D6A"/>
    <w:rsid w:val="004D709E"/>
    <w:rsid w:val="004D7464"/>
    <w:rsid w:val="004D74AE"/>
    <w:rsid w:val="004D74B4"/>
    <w:rsid w:val="004D759A"/>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23E"/>
    <w:rsid w:val="004E0322"/>
    <w:rsid w:val="004E042B"/>
    <w:rsid w:val="004E0536"/>
    <w:rsid w:val="004E063B"/>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2F5"/>
    <w:rsid w:val="004E2583"/>
    <w:rsid w:val="004E2624"/>
    <w:rsid w:val="004E2747"/>
    <w:rsid w:val="004E2A61"/>
    <w:rsid w:val="004E2B13"/>
    <w:rsid w:val="004E2B5C"/>
    <w:rsid w:val="004E2C52"/>
    <w:rsid w:val="004E2F0D"/>
    <w:rsid w:val="004E2FD4"/>
    <w:rsid w:val="004E3050"/>
    <w:rsid w:val="004E31E3"/>
    <w:rsid w:val="004E323B"/>
    <w:rsid w:val="004E3395"/>
    <w:rsid w:val="004E33E1"/>
    <w:rsid w:val="004E3584"/>
    <w:rsid w:val="004E35B8"/>
    <w:rsid w:val="004E35C2"/>
    <w:rsid w:val="004E361F"/>
    <w:rsid w:val="004E3852"/>
    <w:rsid w:val="004E388C"/>
    <w:rsid w:val="004E3918"/>
    <w:rsid w:val="004E3A89"/>
    <w:rsid w:val="004E3CB5"/>
    <w:rsid w:val="004E3D40"/>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9D9"/>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C34"/>
    <w:rsid w:val="004E7E76"/>
    <w:rsid w:val="004F0231"/>
    <w:rsid w:val="004F0280"/>
    <w:rsid w:val="004F03AD"/>
    <w:rsid w:val="004F0404"/>
    <w:rsid w:val="004F04A8"/>
    <w:rsid w:val="004F059D"/>
    <w:rsid w:val="004F068E"/>
    <w:rsid w:val="004F06CB"/>
    <w:rsid w:val="004F0709"/>
    <w:rsid w:val="004F0753"/>
    <w:rsid w:val="004F0AB2"/>
    <w:rsid w:val="004F0ED6"/>
    <w:rsid w:val="004F0F4E"/>
    <w:rsid w:val="004F1264"/>
    <w:rsid w:val="004F1572"/>
    <w:rsid w:val="004F182C"/>
    <w:rsid w:val="004F1C2D"/>
    <w:rsid w:val="004F1C41"/>
    <w:rsid w:val="004F1C52"/>
    <w:rsid w:val="004F2091"/>
    <w:rsid w:val="004F20AF"/>
    <w:rsid w:val="004F212A"/>
    <w:rsid w:val="004F2459"/>
    <w:rsid w:val="004F25BB"/>
    <w:rsid w:val="004F2771"/>
    <w:rsid w:val="004F2804"/>
    <w:rsid w:val="004F296B"/>
    <w:rsid w:val="004F29AC"/>
    <w:rsid w:val="004F2B73"/>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29"/>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B95"/>
    <w:rsid w:val="004F5C61"/>
    <w:rsid w:val="004F6082"/>
    <w:rsid w:val="004F61D0"/>
    <w:rsid w:val="004F623E"/>
    <w:rsid w:val="004F6265"/>
    <w:rsid w:val="004F62AB"/>
    <w:rsid w:val="004F6356"/>
    <w:rsid w:val="004F639D"/>
    <w:rsid w:val="004F6556"/>
    <w:rsid w:val="004F678A"/>
    <w:rsid w:val="004F68AE"/>
    <w:rsid w:val="004F68D2"/>
    <w:rsid w:val="004F6A72"/>
    <w:rsid w:val="004F6AAA"/>
    <w:rsid w:val="004F6BB6"/>
    <w:rsid w:val="004F6BC8"/>
    <w:rsid w:val="004F6D02"/>
    <w:rsid w:val="004F6D98"/>
    <w:rsid w:val="004F6EF5"/>
    <w:rsid w:val="004F6F6C"/>
    <w:rsid w:val="004F6FCB"/>
    <w:rsid w:val="004F6FD8"/>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42A"/>
    <w:rsid w:val="00501582"/>
    <w:rsid w:val="0050170D"/>
    <w:rsid w:val="0050175D"/>
    <w:rsid w:val="005018CC"/>
    <w:rsid w:val="00501905"/>
    <w:rsid w:val="0050198D"/>
    <w:rsid w:val="00501B5E"/>
    <w:rsid w:val="00501BA7"/>
    <w:rsid w:val="00501D87"/>
    <w:rsid w:val="00501FDF"/>
    <w:rsid w:val="00502156"/>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3E52"/>
    <w:rsid w:val="0050400D"/>
    <w:rsid w:val="0050406C"/>
    <w:rsid w:val="00504107"/>
    <w:rsid w:val="00504197"/>
    <w:rsid w:val="005041DC"/>
    <w:rsid w:val="005044D6"/>
    <w:rsid w:val="00504690"/>
    <w:rsid w:val="0050469F"/>
    <w:rsid w:val="0050478C"/>
    <w:rsid w:val="00504A81"/>
    <w:rsid w:val="00504A90"/>
    <w:rsid w:val="00504B38"/>
    <w:rsid w:val="00504B5E"/>
    <w:rsid w:val="00504DA1"/>
    <w:rsid w:val="00504DED"/>
    <w:rsid w:val="00504EBB"/>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30B"/>
    <w:rsid w:val="0050744C"/>
    <w:rsid w:val="0050783C"/>
    <w:rsid w:val="00507859"/>
    <w:rsid w:val="005079EF"/>
    <w:rsid w:val="00507DBB"/>
    <w:rsid w:val="00507EFB"/>
    <w:rsid w:val="005100EA"/>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6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30"/>
    <w:rsid w:val="00513F89"/>
    <w:rsid w:val="005140C4"/>
    <w:rsid w:val="005141E7"/>
    <w:rsid w:val="00514560"/>
    <w:rsid w:val="00514761"/>
    <w:rsid w:val="00514851"/>
    <w:rsid w:val="00514892"/>
    <w:rsid w:val="00514908"/>
    <w:rsid w:val="00514A69"/>
    <w:rsid w:val="00514B26"/>
    <w:rsid w:val="00514B33"/>
    <w:rsid w:val="00514B4B"/>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9CA"/>
    <w:rsid w:val="00516B12"/>
    <w:rsid w:val="00516BB4"/>
    <w:rsid w:val="00516CD5"/>
    <w:rsid w:val="00516CFF"/>
    <w:rsid w:val="0051707E"/>
    <w:rsid w:val="00517109"/>
    <w:rsid w:val="00517113"/>
    <w:rsid w:val="00517177"/>
    <w:rsid w:val="00517189"/>
    <w:rsid w:val="005173F3"/>
    <w:rsid w:val="005177EA"/>
    <w:rsid w:val="0051787B"/>
    <w:rsid w:val="00517ADF"/>
    <w:rsid w:val="00517CB0"/>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119"/>
    <w:rsid w:val="00521298"/>
    <w:rsid w:val="00521345"/>
    <w:rsid w:val="00521402"/>
    <w:rsid w:val="005217BD"/>
    <w:rsid w:val="005218E0"/>
    <w:rsid w:val="005219E0"/>
    <w:rsid w:val="005219E7"/>
    <w:rsid w:val="00521B49"/>
    <w:rsid w:val="00521C58"/>
    <w:rsid w:val="00521DB3"/>
    <w:rsid w:val="00521DBC"/>
    <w:rsid w:val="00521EAC"/>
    <w:rsid w:val="00522254"/>
    <w:rsid w:val="00522262"/>
    <w:rsid w:val="00522432"/>
    <w:rsid w:val="00522469"/>
    <w:rsid w:val="0052250D"/>
    <w:rsid w:val="0052262D"/>
    <w:rsid w:val="00522880"/>
    <w:rsid w:val="00522A1A"/>
    <w:rsid w:val="00522B29"/>
    <w:rsid w:val="00522B59"/>
    <w:rsid w:val="00522C2E"/>
    <w:rsid w:val="00522D7A"/>
    <w:rsid w:val="00522DA1"/>
    <w:rsid w:val="00522F0E"/>
    <w:rsid w:val="00522FC1"/>
    <w:rsid w:val="005230AA"/>
    <w:rsid w:val="00523130"/>
    <w:rsid w:val="005231CC"/>
    <w:rsid w:val="00523214"/>
    <w:rsid w:val="0052321F"/>
    <w:rsid w:val="005232DA"/>
    <w:rsid w:val="005232FC"/>
    <w:rsid w:val="00523355"/>
    <w:rsid w:val="0052337D"/>
    <w:rsid w:val="0052339D"/>
    <w:rsid w:val="0052339F"/>
    <w:rsid w:val="005233BE"/>
    <w:rsid w:val="00523437"/>
    <w:rsid w:val="005235D8"/>
    <w:rsid w:val="0052363F"/>
    <w:rsid w:val="00523893"/>
    <w:rsid w:val="005239AC"/>
    <w:rsid w:val="005239C7"/>
    <w:rsid w:val="00523B06"/>
    <w:rsid w:val="00523BB8"/>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683"/>
    <w:rsid w:val="00526A03"/>
    <w:rsid w:val="00526A4E"/>
    <w:rsid w:val="00526AB1"/>
    <w:rsid w:val="00526BA9"/>
    <w:rsid w:val="00526E38"/>
    <w:rsid w:val="005270CB"/>
    <w:rsid w:val="0052726F"/>
    <w:rsid w:val="00527397"/>
    <w:rsid w:val="005274E4"/>
    <w:rsid w:val="00527537"/>
    <w:rsid w:val="00527599"/>
    <w:rsid w:val="005275F8"/>
    <w:rsid w:val="00527634"/>
    <w:rsid w:val="0052766F"/>
    <w:rsid w:val="005276AE"/>
    <w:rsid w:val="005277A5"/>
    <w:rsid w:val="005277B0"/>
    <w:rsid w:val="00527848"/>
    <w:rsid w:val="00527953"/>
    <w:rsid w:val="00527A6C"/>
    <w:rsid w:val="00527A75"/>
    <w:rsid w:val="00527D03"/>
    <w:rsid w:val="00527D4C"/>
    <w:rsid w:val="00527F4E"/>
    <w:rsid w:val="00527F57"/>
    <w:rsid w:val="00527FDB"/>
    <w:rsid w:val="00527FEE"/>
    <w:rsid w:val="0053004B"/>
    <w:rsid w:val="005301A8"/>
    <w:rsid w:val="0053022E"/>
    <w:rsid w:val="00530307"/>
    <w:rsid w:val="005303AC"/>
    <w:rsid w:val="005303B3"/>
    <w:rsid w:val="00530545"/>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D9E"/>
    <w:rsid w:val="00531E18"/>
    <w:rsid w:val="00531FB2"/>
    <w:rsid w:val="00531FD0"/>
    <w:rsid w:val="005320B2"/>
    <w:rsid w:val="005321E2"/>
    <w:rsid w:val="00532304"/>
    <w:rsid w:val="005324CF"/>
    <w:rsid w:val="00532871"/>
    <w:rsid w:val="00532894"/>
    <w:rsid w:val="00532902"/>
    <w:rsid w:val="00532AF0"/>
    <w:rsid w:val="00532C2B"/>
    <w:rsid w:val="00532EC3"/>
    <w:rsid w:val="005330DB"/>
    <w:rsid w:val="005331C7"/>
    <w:rsid w:val="00533375"/>
    <w:rsid w:val="0053343B"/>
    <w:rsid w:val="00533498"/>
    <w:rsid w:val="00533680"/>
    <w:rsid w:val="005339AC"/>
    <w:rsid w:val="00533A3B"/>
    <w:rsid w:val="00533A5D"/>
    <w:rsid w:val="00533BF2"/>
    <w:rsid w:val="00533EDD"/>
    <w:rsid w:val="00533F61"/>
    <w:rsid w:val="0053406C"/>
    <w:rsid w:val="005340BB"/>
    <w:rsid w:val="00534333"/>
    <w:rsid w:val="0053483E"/>
    <w:rsid w:val="00534940"/>
    <w:rsid w:val="00534A20"/>
    <w:rsid w:val="00534C69"/>
    <w:rsid w:val="00534C8A"/>
    <w:rsid w:val="00534CBA"/>
    <w:rsid w:val="00534CC1"/>
    <w:rsid w:val="00534D5A"/>
    <w:rsid w:val="00534D9A"/>
    <w:rsid w:val="00535030"/>
    <w:rsid w:val="0053510B"/>
    <w:rsid w:val="005355B3"/>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17"/>
    <w:rsid w:val="00536866"/>
    <w:rsid w:val="005368FE"/>
    <w:rsid w:val="00536926"/>
    <w:rsid w:val="005369CD"/>
    <w:rsid w:val="00536B79"/>
    <w:rsid w:val="00536DA3"/>
    <w:rsid w:val="00536DA9"/>
    <w:rsid w:val="00537109"/>
    <w:rsid w:val="005371EE"/>
    <w:rsid w:val="0053720C"/>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C3B"/>
    <w:rsid w:val="00537E62"/>
    <w:rsid w:val="00537FC6"/>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0DE"/>
    <w:rsid w:val="0054225E"/>
    <w:rsid w:val="00542393"/>
    <w:rsid w:val="0054243A"/>
    <w:rsid w:val="005424E0"/>
    <w:rsid w:val="00542619"/>
    <w:rsid w:val="00542674"/>
    <w:rsid w:val="005426B3"/>
    <w:rsid w:val="00542862"/>
    <w:rsid w:val="005428D0"/>
    <w:rsid w:val="0054296F"/>
    <w:rsid w:val="00542A03"/>
    <w:rsid w:val="00542A88"/>
    <w:rsid w:val="00542B28"/>
    <w:rsid w:val="00542C66"/>
    <w:rsid w:val="00542DF2"/>
    <w:rsid w:val="00542DF4"/>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CCD"/>
    <w:rsid w:val="00544E80"/>
    <w:rsid w:val="00544FC0"/>
    <w:rsid w:val="00544FE2"/>
    <w:rsid w:val="005450C1"/>
    <w:rsid w:val="005450C2"/>
    <w:rsid w:val="00545138"/>
    <w:rsid w:val="0054547C"/>
    <w:rsid w:val="005455AF"/>
    <w:rsid w:val="00545653"/>
    <w:rsid w:val="0054580B"/>
    <w:rsid w:val="005459AE"/>
    <w:rsid w:val="005459B6"/>
    <w:rsid w:val="00545D1F"/>
    <w:rsid w:val="00545EEB"/>
    <w:rsid w:val="00545F42"/>
    <w:rsid w:val="0054600E"/>
    <w:rsid w:val="005460A2"/>
    <w:rsid w:val="005460C6"/>
    <w:rsid w:val="00546190"/>
    <w:rsid w:val="005462D6"/>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C6C"/>
    <w:rsid w:val="00547D4B"/>
    <w:rsid w:val="00547DB8"/>
    <w:rsid w:val="005503E1"/>
    <w:rsid w:val="005505C6"/>
    <w:rsid w:val="005506B4"/>
    <w:rsid w:val="00550919"/>
    <w:rsid w:val="00550A02"/>
    <w:rsid w:val="00550B2F"/>
    <w:rsid w:val="00550B47"/>
    <w:rsid w:val="00550B75"/>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EAF"/>
    <w:rsid w:val="00551F83"/>
    <w:rsid w:val="0055214C"/>
    <w:rsid w:val="005522E0"/>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93"/>
    <w:rsid w:val="005548EF"/>
    <w:rsid w:val="00554A3B"/>
    <w:rsid w:val="00554B0A"/>
    <w:rsid w:val="00554B86"/>
    <w:rsid w:val="00554D44"/>
    <w:rsid w:val="00554DE3"/>
    <w:rsid w:val="00554E6C"/>
    <w:rsid w:val="00554F09"/>
    <w:rsid w:val="00554F75"/>
    <w:rsid w:val="00555309"/>
    <w:rsid w:val="0055534B"/>
    <w:rsid w:val="0055547D"/>
    <w:rsid w:val="005554B9"/>
    <w:rsid w:val="00555744"/>
    <w:rsid w:val="00555764"/>
    <w:rsid w:val="00555BC6"/>
    <w:rsid w:val="00555C32"/>
    <w:rsid w:val="00555D0C"/>
    <w:rsid w:val="00555E25"/>
    <w:rsid w:val="00555F54"/>
    <w:rsid w:val="0055606D"/>
    <w:rsid w:val="00556232"/>
    <w:rsid w:val="0055659E"/>
    <w:rsid w:val="005565B6"/>
    <w:rsid w:val="00556676"/>
    <w:rsid w:val="0055678E"/>
    <w:rsid w:val="005568B9"/>
    <w:rsid w:val="00556901"/>
    <w:rsid w:val="0055698D"/>
    <w:rsid w:val="00556B7C"/>
    <w:rsid w:val="00557079"/>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98B"/>
    <w:rsid w:val="00560B1D"/>
    <w:rsid w:val="00560B79"/>
    <w:rsid w:val="00560D65"/>
    <w:rsid w:val="00560E19"/>
    <w:rsid w:val="00560ECA"/>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857"/>
    <w:rsid w:val="005629B6"/>
    <w:rsid w:val="00562AE2"/>
    <w:rsid w:val="00562B72"/>
    <w:rsid w:val="00562BB6"/>
    <w:rsid w:val="00562C76"/>
    <w:rsid w:val="00563023"/>
    <w:rsid w:val="00563249"/>
    <w:rsid w:val="00563379"/>
    <w:rsid w:val="005634F3"/>
    <w:rsid w:val="00563545"/>
    <w:rsid w:val="00563569"/>
    <w:rsid w:val="0056359E"/>
    <w:rsid w:val="00563771"/>
    <w:rsid w:val="00563896"/>
    <w:rsid w:val="00563B58"/>
    <w:rsid w:val="00563BCD"/>
    <w:rsid w:val="00563C47"/>
    <w:rsid w:val="00563D4D"/>
    <w:rsid w:val="00563EE7"/>
    <w:rsid w:val="00564081"/>
    <w:rsid w:val="00564329"/>
    <w:rsid w:val="00564473"/>
    <w:rsid w:val="00564536"/>
    <w:rsid w:val="0056464B"/>
    <w:rsid w:val="0056486B"/>
    <w:rsid w:val="00564AF3"/>
    <w:rsid w:val="00564AF4"/>
    <w:rsid w:val="00564B7A"/>
    <w:rsid w:val="00564CB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5EDE"/>
    <w:rsid w:val="0056606F"/>
    <w:rsid w:val="0056608C"/>
    <w:rsid w:val="0056611C"/>
    <w:rsid w:val="0056615B"/>
    <w:rsid w:val="00566545"/>
    <w:rsid w:val="005665D6"/>
    <w:rsid w:val="0056671D"/>
    <w:rsid w:val="005667E3"/>
    <w:rsid w:val="00566A36"/>
    <w:rsid w:val="00566C5C"/>
    <w:rsid w:val="00566CB0"/>
    <w:rsid w:val="00566D41"/>
    <w:rsid w:val="00566D72"/>
    <w:rsid w:val="00566D9C"/>
    <w:rsid w:val="00566E05"/>
    <w:rsid w:val="00566F22"/>
    <w:rsid w:val="00566FD1"/>
    <w:rsid w:val="0056719F"/>
    <w:rsid w:val="00567590"/>
    <w:rsid w:val="0056788D"/>
    <w:rsid w:val="0056796E"/>
    <w:rsid w:val="00567C52"/>
    <w:rsid w:val="00567C82"/>
    <w:rsid w:val="00567D3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221"/>
    <w:rsid w:val="00571326"/>
    <w:rsid w:val="00571400"/>
    <w:rsid w:val="00571490"/>
    <w:rsid w:val="005716B7"/>
    <w:rsid w:val="0057176F"/>
    <w:rsid w:val="005717EB"/>
    <w:rsid w:val="0057185E"/>
    <w:rsid w:val="0057194B"/>
    <w:rsid w:val="005719B3"/>
    <w:rsid w:val="005719EC"/>
    <w:rsid w:val="00571B4D"/>
    <w:rsid w:val="00571B8B"/>
    <w:rsid w:val="00571CF7"/>
    <w:rsid w:val="00571E81"/>
    <w:rsid w:val="00572010"/>
    <w:rsid w:val="00572027"/>
    <w:rsid w:val="0057225B"/>
    <w:rsid w:val="00572369"/>
    <w:rsid w:val="0057237B"/>
    <w:rsid w:val="005726AF"/>
    <w:rsid w:val="005727B1"/>
    <w:rsid w:val="00572AAA"/>
    <w:rsid w:val="00572AB0"/>
    <w:rsid w:val="00572E9B"/>
    <w:rsid w:val="00572F1C"/>
    <w:rsid w:val="005730D4"/>
    <w:rsid w:val="005730FF"/>
    <w:rsid w:val="005731B6"/>
    <w:rsid w:val="005731B8"/>
    <w:rsid w:val="00573475"/>
    <w:rsid w:val="0057364B"/>
    <w:rsid w:val="0057373B"/>
    <w:rsid w:val="0057377E"/>
    <w:rsid w:val="00573881"/>
    <w:rsid w:val="00573894"/>
    <w:rsid w:val="0057390B"/>
    <w:rsid w:val="005739BF"/>
    <w:rsid w:val="005739EF"/>
    <w:rsid w:val="00573A25"/>
    <w:rsid w:val="00573D38"/>
    <w:rsid w:val="00573DE3"/>
    <w:rsid w:val="00574048"/>
    <w:rsid w:val="00574051"/>
    <w:rsid w:val="00574162"/>
    <w:rsid w:val="00574222"/>
    <w:rsid w:val="00574298"/>
    <w:rsid w:val="005744BB"/>
    <w:rsid w:val="00574588"/>
    <w:rsid w:val="0057487D"/>
    <w:rsid w:val="00574934"/>
    <w:rsid w:val="00574938"/>
    <w:rsid w:val="00574A6F"/>
    <w:rsid w:val="00574C07"/>
    <w:rsid w:val="00574C91"/>
    <w:rsid w:val="00574D01"/>
    <w:rsid w:val="00575047"/>
    <w:rsid w:val="00575061"/>
    <w:rsid w:val="00575154"/>
    <w:rsid w:val="00575239"/>
    <w:rsid w:val="005752BD"/>
    <w:rsid w:val="00575351"/>
    <w:rsid w:val="005753AD"/>
    <w:rsid w:val="00575584"/>
    <w:rsid w:val="00575609"/>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D3B"/>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77EE0"/>
    <w:rsid w:val="00580108"/>
    <w:rsid w:val="0058016E"/>
    <w:rsid w:val="005802DB"/>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37"/>
    <w:rsid w:val="00580FF3"/>
    <w:rsid w:val="005810CB"/>
    <w:rsid w:val="0058113C"/>
    <w:rsid w:val="00581188"/>
    <w:rsid w:val="0058126B"/>
    <w:rsid w:val="00581431"/>
    <w:rsid w:val="00581453"/>
    <w:rsid w:val="00581600"/>
    <w:rsid w:val="00581811"/>
    <w:rsid w:val="005818DB"/>
    <w:rsid w:val="00581AFD"/>
    <w:rsid w:val="00581B8F"/>
    <w:rsid w:val="00581BCC"/>
    <w:rsid w:val="00581CC6"/>
    <w:rsid w:val="00581E24"/>
    <w:rsid w:val="00581F95"/>
    <w:rsid w:val="00582045"/>
    <w:rsid w:val="0058212C"/>
    <w:rsid w:val="0058224E"/>
    <w:rsid w:val="00582372"/>
    <w:rsid w:val="005823C4"/>
    <w:rsid w:val="005823DC"/>
    <w:rsid w:val="00582431"/>
    <w:rsid w:val="00582444"/>
    <w:rsid w:val="00582516"/>
    <w:rsid w:val="0058256A"/>
    <w:rsid w:val="00582575"/>
    <w:rsid w:val="005825B7"/>
    <w:rsid w:val="00582702"/>
    <w:rsid w:val="00582707"/>
    <w:rsid w:val="005829D1"/>
    <w:rsid w:val="00582A89"/>
    <w:rsid w:val="00582B02"/>
    <w:rsid w:val="00582BC5"/>
    <w:rsid w:val="00582BEC"/>
    <w:rsid w:val="00582C4F"/>
    <w:rsid w:val="00582D14"/>
    <w:rsid w:val="00582DDA"/>
    <w:rsid w:val="00582E17"/>
    <w:rsid w:val="00582F23"/>
    <w:rsid w:val="005830EA"/>
    <w:rsid w:val="005833AB"/>
    <w:rsid w:val="0058343A"/>
    <w:rsid w:val="005834F0"/>
    <w:rsid w:val="00583923"/>
    <w:rsid w:val="00583DAA"/>
    <w:rsid w:val="00583DB1"/>
    <w:rsid w:val="00583EBE"/>
    <w:rsid w:val="00583F7D"/>
    <w:rsid w:val="00583FE4"/>
    <w:rsid w:val="00583FEB"/>
    <w:rsid w:val="0058401D"/>
    <w:rsid w:val="00584039"/>
    <w:rsid w:val="0058418B"/>
    <w:rsid w:val="005841DA"/>
    <w:rsid w:val="00584211"/>
    <w:rsid w:val="0058428C"/>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08"/>
    <w:rsid w:val="00585C40"/>
    <w:rsid w:val="00585CA4"/>
    <w:rsid w:val="00585E44"/>
    <w:rsid w:val="00585E94"/>
    <w:rsid w:val="00585F60"/>
    <w:rsid w:val="00585FD0"/>
    <w:rsid w:val="00586014"/>
    <w:rsid w:val="005860BE"/>
    <w:rsid w:val="00586150"/>
    <w:rsid w:val="00586522"/>
    <w:rsid w:val="00586609"/>
    <w:rsid w:val="005868CF"/>
    <w:rsid w:val="005869B9"/>
    <w:rsid w:val="00586B0B"/>
    <w:rsid w:val="00586B9A"/>
    <w:rsid w:val="00586C12"/>
    <w:rsid w:val="00586F09"/>
    <w:rsid w:val="00586F35"/>
    <w:rsid w:val="00586F5D"/>
    <w:rsid w:val="00586FB5"/>
    <w:rsid w:val="0058701B"/>
    <w:rsid w:val="0058758D"/>
    <w:rsid w:val="005876D0"/>
    <w:rsid w:val="00587828"/>
    <w:rsid w:val="005878A3"/>
    <w:rsid w:val="00587A19"/>
    <w:rsid w:val="00587ACD"/>
    <w:rsid w:val="00587AD1"/>
    <w:rsid w:val="00587AE3"/>
    <w:rsid w:val="00587BBB"/>
    <w:rsid w:val="00587C87"/>
    <w:rsid w:val="00587CF7"/>
    <w:rsid w:val="00587D90"/>
    <w:rsid w:val="00587F56"/>
    <w:rsid w:val="00587FDF"/>
    <w:rsid w:val="005900C1"/>
    <w:rsid w:val="0059017B"/>
    <w:rsid w:val="00590237"/>
    <w:rsid w:val="005904B9"/>
    <w:rsid w:val="005904FA"/>
    <w:rsid w:val="0059050C"/>
    <w:rsid w:val="00590530"/>
    <w:rsid w:val="005905C0"/>
    <w:rsid w:val="0059093A"/>
    <w:rsid w:val="00590955"/>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1F9"/>
    <w:rsid w:val="00593357"/>
    <w:rsid w:val="005933B7"/>
    <w:rsid w:val="00593511"/>
    <w:rsid w:val="0059360A"/>
    <w:rsid w:val="00593683"/>
    <w:rsid w:val="00593753"/>
    <w:rsid w:val="005937E0"/>
    <w:rsid w:val="005938A3"/>
    <w:rsid w:val="0059396C"/>
    <w:rsid w:val="00593AF6"/>
    <w:rsid w:val="00593CB1"/>
    <w:rsid w:val="00593E27"/>
    <w:rsid w:val="00593E42"/>
    <w:rsid w:val="00593E87"/>
    <w:rsid w:val="00593E92"/>
    <w:rsid w:val="00593F68"/>
    <w:rsid w:val="005941DD"/>
    <w:rsid w:val="0059425E"/>
    <w:rsid w:val="00594697"/>
    <w:rsid w:val="00594735"/>
    <w:rsid w:val="005948BE"/>
    <w:rsid w:val="00594977"/>
    <w:rsid w:val="00594A7A"/>
    <w:rsid w:val="00594AA6"/>
    <w:rsid w:val="00594BDB"/>
    <w:rsid w:val="00594C55"/>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0"/>
    <w:rsid w:val="00595F68"/>
    <w:rsid w:val="00595FF0"/>
    <w:rsid w:val="0059616E"/>
    <w:rsid w:val="00596208"/>
    <w:rsid w:val="00596372"/>
    <w:rsid w:val="005964F6"/>
    <w:rsid w:val="005965FE"/>
    <w:rsid w:val="005968D6"/>
    <w:rsid w:val="00596D59"/>
    <w:rsid w:val="00596D6E"/>
    <w:rsid w:val="00596E11"/>
    <w:rsid w:val="00596E62"/>
    <w:rsid w:val="00596E65"/>
    <w:rsid w:val="00596F8D"/>
    <w:rsid w:val="00596FDF"/>
    <w:rsid w:val="0059709D"/>
    <w:rsid w:val="00597122"/>
    <w:rsid w:val="005971DA"/>
    <w:rsid w:val="005971DF"/>
    <w:rsid w:val="005973ED"/>
    <w:rsid w:val="0059749E"/>
    <w:rsid w:val="00597561"/>
    <w:rsid w:val="005975C7"/>
    <w:rsid w:val="00597648"/>
    <w:rsid w:val="005977A4"/>
    <w:rsid w:val="00597A6D"/>
    <w:rsid w:val="00597ACB"/>
    <w:rsid w:val="00597B98"/>
    <w:rsid w:val="00597CFD"/>
    <w:rsid w:val="00597EB7"/>
    <w:rsid w:val="00597F35"/>
    <w:rsid w:val="005A0083"/>
    <w:rsid w:val="005A027E"/>
    <w:rsid w:val="005A03BA"/>
    <w:rsid w:val="005A0415"/>
    <w:rsid w:val="005A0528"/>
    <w:rsid w:val="005A05D3"/>
    <w:rsid w:val="005A06E3"/>
    <w:rsid w:val="005A07EE"/>
    <w:rsid w:val="005A0812"/>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0F3"/>
    <w:rsid w:val="005A2129"/>
    <w:rsid w:val="005A24CF"/>
    <w:rsid w:val="005A257C"/>
    <w:rsid w:val="005A2683"/>
    <w:rsid w:val="005A2830"/>
    <w:rsid w:val="005A2985"/>
    <w:rsid w:val="005A2B8A"/>
    <w:rsid w:val="005A2C83"/>
    <w:rsid w:val="005A2DC3"/>
    <w:rsid w:val="005A2E41"/>
    <w:rsid w:val="005A2FEC"/>
    <w:rsid w:val="005A30AB"/>
    <w:rsid w:val="005A3454"/>
    <w:rsid w:val="005A3466"/>
    <w:rsid w:val="005A37B7"/>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C3"/>
    <w:rsid w:val="005A57E7"/>
    <w:rsid w:val="005A5813"/>
    <w:rsid w:val="005A5852"/>
    <w:rsid w:val="005A5B2C"/>
    <w:rsid w:val="005A5B9B"/>
    <w:rsid w:val="005A5C0C"/>
    <w:rsid w:val="005A5DF2"/>
    <w:rsid w:val="005A624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62E"/>
    <w:rsid w:val="005A7963"/>
    <w:rsid w:val="005A7A51"/>
    <w:rsid w:val="005A7A86"/>
    <w:rsid w:val="005A7AFA"/>
    <w:rsid w:val="005A7D70"/>
    <w:rsid w:val="005B01B6"/>
    <w:rsid w:val="005B0276"/>
    <w:rsid w:val="005B0489"/>
    <w:rsid w:val="005B065F"/>
    <w:rsid w:val="005B06C9"/>
    <w:rsid w:val="005B06DC"/>
    <w:rsid w:val="005B0708"/>
    <w:rsid w:val="005B070A"/>
    <w:rsid w:val="005B075A"/>
    <w:rsid w:val="005B0A23"/>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75C"/>
    <w:rsid w:val="005B2834"/>
    <w:rsid w:val="005B2839"/>
    <w:rsid w:val="005B2905"/>
    <w:rsid w:val="005B2A19"/>
    <w:rsid w:val="005B2A44"/>
    <w:rsid w:val="005B2B3E"/>
    <w:rsid w:val="005B2C39"/>
    <w:rsid w:val="005B2CF1"/>
    <w:rsid w:val="005B2E70"/>
    <w:rsid w:val="005B316C"/>
    <w:rsid w:val="005B33E9"/>
    <w:rsid w:val="005B3440"/>
    <w:rsid w:val="005B34E7"/>
    <w:rsid w:val="005B34FB"/>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66"/>
    <w:rsid w:val="005B417D"/>
    <w:rsid w:val="005B421C"/>
    <w:rsid w:val="005B4322"/>
    <w:rsid w:val="005B448D"/>
    <w:rsid w:val="005B44F7"/>
    <w:rsid w:val="005B4699"/>
    <w:rsid w:val="005B4901"/>
    <w:rsid w:val="005B49A6"/>
    <w:rsid w:val="005B4AAD"/>
    <w:rsid w:val="005B4DD8"/>
    <w:rsid w:val="005B4DED"/>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186"/>
    <w:rsid w:val="005B7201"/>
    <w:rsid w:val="005B7258"/>
    <w:rsid w:val="005B7289"/>
    <w:rsid w:val="005B74DE"/>
    <w:rsid w:val="005B74DF"/>
    <w:rsid w:val="005B7720"/>
    <w:rsid w:val="005B7757"/>
    <w:rsid w:val="005B77D4"/>
    <w:rsid w:val="005B77EA"/>
    <w:rsid w:val="005B77EB"/>
    <w:rsid w:val="005B781E"/>
    <w:rsid w:val="005B79B5"/>
    <w:rsid w:val="005B7A1C"/>
    <w:rsid w:val="005B7A2E"/>
    <w:rsid w:val="005B7B01"/>
    <w:rsid w:val="005B7B50"/>
    <w:rsid w:val="005B7B8C"/>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7E"/>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19A"/>
    <w:rsid w:val="005C2203"/>
    <w:rsid w:val="005C2216"/>
    <w:rsid w:val="005C2224"/>
    <w:rsid w:val="005C225B"/>
    <w:rsid w:val="005C2290"/>
    <w:rsid w:val="005C238F"/>
    <w:rsid w:val="005C24F1"/>
    <w:rsid w:val="005C2755"/>
    <w:rsid w:val="005C2799"/>
    <w:rsid w:val="005C27A4"/>
    <w:rsid w:val="005C2943"/>
    <w:rsid w:val="005C2A8A"/>
    <w:rsid w:val="005C2C77"/>
    <w:rsid w:val="005C334F"/>
    <w:rsid w:val="005C356A"/>
    <w:rsid w:val="005C36BD"/>
    <w:rsid w:val="005C375D"/>
    <w:rsid w:val="005C3800"/>
    <w:rsid w:val="005C38D9"/>
    <w:rsid w:val="005C3960"/>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A0"/>
    <w:rsid w:val="005C4FED"/>
    <w:rsid w:val="005C5070"/>
    <w:rsid w:val="005C50E0"/>
    <w:rsid w:val="005C5109"/>
    <w:rsid w:val="005C51BF"/>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A5E"/>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32"/>
    <w:rsid w:val="005D0E70"/>
    <w:rsid w:val="005D0E9A"/>
    <w:rsid w:val="005D0F7B"/>
    <w:rsid w:val="005D0F90"/>
    <w:rsid w:val="005D0F95"/>
    <w:rsid w:val="005D102C"/>
    <w:rsid w:val="005D10C6"/>
    <w:rsid w:val="005D120D"/>
    <w:rsid w:val="005D12C4"/>
    <w:rsid w:val="005D1312"/>
    <w:rsid w:val="005D138A"/>
    <w:rsid w:val="005D13C0"/>
    <w:rsid w:val="005D144F"/>
    <w:rsid w:val="005D1559"/>
    <w:rsid w:val="005D15D5"/>
    <w:rsid w:val="005D15FC"/>
    <w:rsid w:val="005D1611"/>
    <w:rsid w:val="005D1878"/>
    <w:rsid w:val="005D1B31"/>
    <w:rsid w:val="005D1BDB"/>
    <w:rsid w:val="005D1CCA"/>
    <w:rsid w:val="005D1E0E"/>
    <w:rsid w:val="005D1E20"/>
    <w:rsid w:val="005D207E"/>
    <w:rsid w:val="005D2278"/>
    <w:rsid w:val="005D232A"/>
    <w:rsid w:val="005D2547"/>
    <w:rsid w:val="005D2607"/>
    <w:rsid w:val="005D2728"/>
    <w:rsid w:val="005D27F6"/>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32D"/>
    <w:rsid w:val="005D4442"/>
    <w:rsid w:val="005D4497"/>
    <w:rsid w:val="005D4543"/>
    <w:rsid w:val="005D4912"/>
    <w:rsid w:val="005D4939"/>
    <w:rsid w:val="005D4A96"/>
    <w:rsid w:val="005D4ACD"/>
    <w:rsid w:val="005D4CBA"/>
    <w:rsid w:val="005D4CDA"/>
    <w:rsid w:val="005D4D5B"/>
    <w:rsid w:val="005D4DAE"/>
    <w:rsid w:val="005D50C8"/>
    <w:rsid w:val="005D5213"/>
    <w:rsid w:val="005D5252"/>
    <w:rsid w:val="005D5265"/>
    <w:rsid w:val="005D539C"/>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27"/>
    <w:rsid w:val="005D7030"/>
    <w:rsid w:val="005D7736"/>
    <w:rsid w:val="005D7834"/>
    <w:rsid w:val="005D7A12"/>
    <w:rsid w:val="005D7A63"/>
    <w:rsid w:val="005D7C06"/>
    <w:rsid w:val="005D7D08"/>
    <w:rsid w:val="005D7D21"/>
    <w:rsid w:val="005D7DC7"/>
    <w:rsid w:val="005D7FFA"/>
    <w:rsid w:val="005E0298"/>
    <w:rsid w:val="005E02E7"/>
    <w:rsid w:val="005E034F"/>
    <w:rsid w:val="005E0426"/>
    <w:rsid w:val="005E0495"/>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3D"/>
    <w:rsid w:val="005E1CE0"/>
    <w:rsid w:val="005E1D1D"/>
    <w:rsid w:val="005E1D3D"/>
    <w:rsid w:val="005E1D89"/>
    <w:rsid w:val="005E1E04"/>
    <w:rsid w:val="005E1F36"/>
    <w:rsid w:val="005E1FC7"/>
    <w:rsid w:val="005E219E"/>
    <w:rsid w:val="005E21B3"/>
    <w:rsid w:val="005E21BD"/>
    <w:rsid w:val="005E22C4"/>
    <w:rsid w:val="005E24FA"/>
    <w:rsid w:val="005E2575"/>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B8E"/>
    <w:rsid w:val="005E3C18"/>
    <w:rsid w:val="005E3C3E"/>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5B"/>
    <w:rsid w:val="005E6FE1"/>
    <w:rsid w:val="005E7410"/>
    <w:rsid w:val="005E7446"/>
    <w:rsid w:val="005E756D"/>
    <w:rsid w:val="005E762B"/>
    <w:rsid w:val="005E779B"/>
    <w:rsid w:val="005E781B"/>
    <w:rsid w:val="005E796F"/>
    <w:rsid w:val="005E7A16"/>
    <w:rsid w:val="005E7AF3"/>
    <w:rsid w:val="005E7EE4"/>
    <w:rsid w:val="005E7FC2"/>
    <w:rsid w:val="005E7FD1"/>
    <w:rsid w:val="005E7FE3"/>
    <w:rsid w:val="005F0104"/>
    <w:rsid w:val="005F03A5"/>
    <w:rsid w:val="005F04EE"/>
    <w:rsid w:val="005F0525"/>
    <w:rsid w:val="005F0792"/>
    <w:rsid w:val="005F07A5"/>
    <w:rsid w:val="005F07BB"/>
    <w:rsid w:val="005F090F"/>
    <w:rsid w:val="005F0A25"/>
    <w:rsid w:val="005F0E10"/>
    <w:rsid w:val="005F0E4B"/>
    <w:rsid w:val="005F0FE7"/>
    <w:rsid w:val="005F0FF9"/>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3D4"/>
    <w:rsid w:val="005F2407"/>
    <w:rsid w:val="005F24FD"/>
    <w:rsid w:val="005F25B5"/>
    <w:rsid w:val="005F26A6"/>
    <w:rsid w:val="005F276B"/>
    <w:rsid w:val="005F2877"/>
    <w:rsid w:val="005F2B68"/>
    <w:rsid w:val="005F2B8C"/>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D0C"/>
    <w:rsid w:val="005F6E09"/>
    <w:rsid w:val="005F6EE7"/>
    <w:rsid w:val="005F70C4"/>
    <w:rsid w:val="005F7133"/>
    <w:rsid w:val="005F7175"/>
    <w:rsid w:val="005F737B"/>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5F7FD6"/>
    <w:rsid w:val="006001F7"/>
    <w:rsid w:val="0060023A"/>
    <w:rsid w:val="0060041B"/>
    <w:rsid w:val="00600735"/>
    <w:rsid w:val="00600BFE"/>
    <w:rsid w:val="00600CAF"/>
    <w:rsid w:val="00600DA9"/>
    <w:rsid w:val="00600DC2"/>
    <w:rsid w:val="00600F75"/>
    <w:rsid w:val="006010E9"/>
    <w:rsid w:val="006011D2"/>
    <w:rsid w:val="00601363"/>
    <w:rsid w:val="006013E8"/>
    <w:rsid w:val="00601443"/>
    <w:rsid w:val="00601509"/>
    <w:rsid w:val="006015A8"/>
    <w:rsid w:val="006016E8"/>
    <w:rsid w:val="0060177C"/>
    <w:rsid w:val="00601782"/>
    <w:rsid w:val="00601896"/>
    <w:rsid w:val="00601A80"/>
    <w:rsid w:val="00601ADA"/>
    <w:rsid w:val="00601BB4"/>
    <w:rsid w:val="00601BFC"/>
    <w:rsid w:val="00601C12"/>
    <w:rsid w:val="00601C63"/>
    <w:rsid w:val="00601D7B"/>
    <w:rsid w:val="00601DC1"/>
    <w:rsid w:val="00601DC4"/>
    <w:rsid w:val="00601DC9"/>
    <w:rsid w:val="00601E0C"/>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4E0"/>
    <w:rsid w:val="0060459B"/>
    <w:rsid w:val="006045BB"/>
    <w:rsid w:val="00604692"/>
    <w:rsid w:val="006046ED"/>
    <w:rsid w:val="00604774"/>
    <w:rsid w:val="00604896"/>
    <w:rsid w:val="00604A78"/>
    <w:rsid w:val="00604B36"/>
    <w:rsid w:val="00604C16"/>
    <w:rsid w:val="00604C60"/>
    <w:rsid w:val="00604CB9"/>
    <w:rsid w:val="00604D72"/>
    <w:rsid w:val="00604DCB"/>
    <w:rsid w:val="00604EC6"/>
    <w:rsid w:val="00604FC6"/>
    <w:rsid w:val="0060501B"/>
    <w:rsid w:val="00605108"/>
    <w:rsid w:val="00605114"/>
    <w:rsid w:val="006052B0"/>
    <w:rsid w:val="00605429"/>
    <w:rsid w:val="0060549E"/>
    <w:rsid w:val="006054A1"/>
    <w:rsid w:val="006054C0"/>
    <w:rsid w:val="0060552A"/>
    <w:rsid w:val="0060556C"/>
    <w:rsid w:val="006057EF"/>
    <w:rsid w:val="0060585D"/>
    <w:rsid w:val="00605B5A"/>
    <w:rsid w:val="00605B99"/>
    <w:rsid w:val="00605BE3"/>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9B"/>
    <w:rsid w:val="00606DEE"/>
    <w:rsid w:val="00606E6C"/>
    <w:rsid w:val="00606F71"/>
    <w:rsid w:val="006070E5"/>
    <w:rsid w:val="006070F5"/>
    <w:rsid w:val="00607117"/>
    <w:rsid w:val="00607120"/>
    <w:rsid w:val="00607155"/>
    <w:rsid w:val="0060737E"/>
    <w:rsid w:val="006073DD"/>
    <w:rsid w:val="0060746C"/>
    <w:rsid w:val="00607509"/>
    <w:rsid w:val="00607521"/>
    <w:rsid w:val="0060755E"/>
    <w:rsid w:val="0060762C"/>
    <w:rsid w:val="0060767C"/>
    <w:rsid w:val="0060773F"/>
    <w:rsid w:val="006078F3"/>
    <w:rsid w:val="006079F2"/>
    <w:rsid w:val="00607A5D"/>
    <w:rsid w:val="00607F34"/>
    <w:rsid w:val="006101B0"/>
    <w:rsid w:val="00610234"/>
    <w:rsid w:val="0061031C"/>
    <w:rsid w:val="0061039F"/>
    <w:rsid w:val="006103DE"/>
    <w:rsid w:val="00610504"/>
    <w:rsid w:val="006105FE"/>
    <w:rsid w:val="00610649"/>
    <w:rsid w:val="006106D6"/>
    <w:rsid w:val="00610775"/>
    <w:rsid w:val="006107A4"/>
    <w:rsid w:val="006108BD"/>
    <w:rsid w:val="00610C0C"/>
    <w:rsid w:val="00610D23"/>
    <w:rsid w:val="00610D48"/>
    <w:rsid w:val="00610DE3"/>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AB5"/>
    <w:rsid w:val="00611BC2"/>
    <w:rsid w:val="00611BCF"/>
    <w:rsid w:val="00611C5B"/>
    <w:rsid w:val="00611D53"/>
    <w:rsid w:val="00611D59"/>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4CDC"/>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64B"/>
    <w:rsid w:val="0061671D"/>
    <w:rsid w:val="00616773"/>
    <w:rsid w:val="00616A63"/>
    <w:rsid w:val="00616AFC"/>
    <w:rsid w:val="00616BD6"/>
    <w:rsid w:val="00616BEB"/>
    <w:rsid w:val="00616C02"/>
    <w:rsid w:val="00616D7F"/>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17FE9"/>
    <w:rsid w:val="0062011D"/>
    <w:rsid w:val="0062013B"/>
    <w:rsid w:val="0062017C"/>
    <w:rsid w:val="0062053D"/>
    <w:rsid w:val="00620602"/>
    <w:rsid w:val="0062072C"/>
    <w:rsid w:val="006208BE"/>
    <w:rsid w:val="00620931"/>
    <w:rsid w:val="00620942"/>
    <w:rsid w:val="006209DA"/>
    <w:rsid w:val="00620A2B"/>
    <w:rsid w:val="00620B3E"/>
    <w:rsid w:val="0062106F"/>
    <w:rsid w:val="00621122"/>
    <w:rsid w:val="00621128"/>
    <w:rsid w:val="00621216"/>
    <w:rsid w:val="0062126E"/>
    <w:rsid w:val="0062149A"/>
    <w:rsid w:val="006217F9"/>
    <w:rsid w:val="006218AA"/>
    <w:rsid w:val="00621A3B"/>
    <w:rsid w:val="00621A43"/>
    <w:rsid w:val="00621A87"/>
    <w:rsid w:val="00621A95"/>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A4D"/>
    <w:rsid w:val="00623D48"/>
    <w:rsid w:val="00623DA2"/>
    <w:rsid w:val="00623F17"/>
    <w:rsid w:val="00623F21"/>
    <w:rsid w:val="0062423C"/>
    <w:rsid w:val="00624336"/>
    <w:rsid w:val="0062435D"/>
    <w:rsid w:val="006245B2"/>
    <w:rsid w:val="0062469E"/>
    <w:rsid w:val="006247BD"/>
    <w:rsid w:val="006247D7"/>
    <w:rsid w:val="0062495E"/>
    <w:rsid w:val="006249F9"/>
    <w:rsid w:val="00624A17"/>
    <w:rsid w:val="00624A2D"/>
    <w:rsid w:val="00624F4A"/>
    <w:rsid w:val="0062518D"/>
    <w:rsid w:val="006251AD"/>
    <w:rsid w:val="00625215"/>
    <w:rsid w:val="006255A8"/>
    <w:rsid w:val="006258F1"/>
    <w:rsid w:val="006259E4"/>
    <w:rsid w:val="00625D24"/>
    <w:rsid w:val="00625E81"/>
    <w:rsid w:val="00625F8D"/>
    <w:rsid w:val="00626009"/>
    <w:rsid w:val="00626041"/>
    <w:rsid w:val="0062605C"/>
    <w:rsid w:val="006262B2"/>
    <w:rsid w:val="0062642A"/>
    <w:rsid w:val="0062653A"/>
    <w:rsid w:val="006265B5"/>
    <w:rsid w:val="0062678B"/>
    <w:rsid w:val="006268A7"/>
    <w:rsid w:val="00626928"/>
    <w:rsid w:val="006269A4"/>
    <w:rsid w:val="00626A8B"/>
    <w:rsid w:val="00626C44"/>
    <w:rsid w:val="00626D24"/>
    <w:rsid w:val="00626E6A"/>
    <w:rsid w:val="00626FA8"/>
    <w:rsid w:val="00627092"/>
    <w:rsid w:val="006270CB"/>
    <w:rsid w:val="006271DC"/>
    <w:rsid w:val="006272F3"/>
    <w:rsid w:val="0062774E"/>
    <w:rsid w:val="00627875"/>
    <w:rsid w:val="0062799F"/>
    <w:rsid w:val="006279DA"/>
    <w:rsid w:val="00627A01"/>
    <w:rsid w:val="00627B49"/>
    <w:rsid w:val="00627B9A"/>
    <w:rsid w:val="00627BCF"/>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8A0"/>
    <w:rsid w:val="006308D9"/>
    <w:rsid w:val="00630AC7"/>
    <w:rsid w:val="00630B40"/>
    <w:rsid w:val="00630B97"/>
    <w:rsid w:val="00630C85"/>
    <w:rsid w:val="00630EA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A8"/>
    <w:rsid w:val="00632E2F"/>
    <w:rsid w:val="00632E5B"/>
    <w:rsid w:val="00632F08"/>
    <w:rsid w:val="00632FA4"/>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4B82"/>
    <w:rsid w:val="00634D4F"/>
    <w:rsid w:val="00634D52"/>
    <w:rsid w:val="00634DF3"/>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29"/>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B00"/>
    <w:rsid w:val="00637DFE"/>
    <w:rsid w:val="00637F01"/>
    <w:rsid w:val="00640068"/>
    <w:rsid w:val="00640169"/>
    <w:rsid w:val="00640296"/>
    <w:rsid w:val="00640330"/>
    <w:rsid w:val="0064037F"/>
    <w:rsid w:val="00640508"/>
    <w:rsid w:val="006407E5"/>
    <w:rsid w:val="00640857"/>
    <w:rsid w:val="00640879"/>
    <w:rsid w:val="006408AB"/>
    <w:rsid w:val="00640E43"/>
    <w:rsid w:val="00640F99"/>
    <w:rsid w:val="00641017"/>
    <w:rsid w:val="00641068"/>
    <w:rsid w:val="00641273"/>
    <w:rsid w:val="0064128B"/>
    <w:rsid w:val="00641341"/>
    <w:rsid w:val="0064159A"/>
    <w:rsid w:val="006415B7"/>
    <w:rsid w:val="00641879"/>
    <w:rsid w:val="0064190C"/>
    <w:rsid w:val="00641938"/>
    <w:rsid w:val="00641966"/>
    <w:rsid w:val="00641A66"/>
    <w:rsid w:val="00641AE4"/>
    <w:rsid w:val="00641B8C"/>
    <w:rsid w:val="00641BD6"/>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8F9"/>
    <w:rsid w:val="00644938"/>
    <w:rsid w:val="00644987"/>
    <w:rsid w:val="006449A1"/>
    <w:rsid w:val="00644B77"/>
    <w:rsid w:val="00644D28"/>
    <w:rsid w:val="00644D5B"/>
    <w:rsid w:val="006452B2"/>
    <w:rsid w:val="006454B2"/>
    <w:rsid w:val="0064554D"/>
    <w:rsid w:val="00645570"/>
    <w:rsid w:val="00645732"/>
    <w:rsid w:val="006457C4"/>
    <w:rsid w:val="006457C6"/>
    <w:rsid w:val="006458A8"/>
    <w:rsid w:val="006458C6"/>
    <w:rsid w:val="00645A2F"/>
    <w:rsid w:val="00645AE9"/>
    <w:rsid w:val="00645EC6"/>
    <w:rsid w:val="00645F14"/>
    <w:rsid w:val="00645FC5"/>
    <w:rsid w:val="00645FF5"/>
    <w:rsid w:val="00646069"/>
    <w:rsid w:val="00646090"/>
    <w:rsid w:val="006461CE"/>
    <w:rsid w:val="006464B3"/>
    <w:rsid w:val="006464F0"/>
    <w:rsid w:val="006465A9"/>
    <w:rsid w:val="00646637"/>
    <w:rsid w:val="00646676"/>
    <w:rsid w:val="0064676E"/>
    <w:rsid w:val="006467DB"/>
    <w:rsid w:val="0064682C"/>
    <w:rsid w:val="00646A7B"/>
    <w:rsid w:val="00646BC3"/>
    <w:rsid w:val="00646C48"/>
    <w:rsid w:val="00646C54"/>
    <w:rsid w:val="00646CD3"/>
    <w:rsid w:val="00646CEE"/>
    <w:rsid w:val="00646CF5"/>
    <w:rsid w:val="00646DA4"/>
    <w:rsid w:val="00646E2B"/>
    <w:rsid w:val="00646F3D"/>
    <w:rsid w:val="0064700B"/>
    <w:rsid w:val="0064712C"/>
    <w:rsid w:val="00647292"/>
    <w:rsid w:val="006472C3"/>
    <w:rsid w:val="0064730C"/>
    <w:rsid w:val="006474AA"/>
    <w:rsid w:val="006476E6"/>
    <w:rsid w:val="006476F5"/>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0FED"/>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C10"/>
    <w:rsid w:val="00652CDC"/>
    <w:rsid w:val="00652D61"/>
    <w:rsid w:val="00652DB9"/>
    <w:rsid w:val="00652FEA"/>
    <w:rsid w:val="00653267"/>
    <w:rsid w:val="00653525"/>
    <w:rsid w:val="006535F8"/>
    <w:rsid w:val="00653613"/>
    <w:rsid w:val="00653747"/>
    <w:rsid w:val="0065396F"/>
    <w:rsid w:val="006539E1"/>
    <w:rsid w:val="00653A75"/>
    <w:rsid w:val="00653D88"/>
    <w:rsid w:val="00653E8C"/>
    <w:rsid w:val="00653E97"/>
    <w:rsid w:val="00653E98"/>
    <w:rsid w:val="00653EFB"/>
    <w:rsid w:val="0065407E"/>
    <w:rsid w:val="006543A9"/>
    <w:rsid w:val="006544E6"/>
    <w:rsid w:val="00654506"/>
    <w:rsid w:val="006545F5"/>
    <w:rsid w:val="006546D3"/>
    <w:rsid w:val="006546DC"/>
    <w:rsid w:val="0065470F"/>
    <w:rsid w:val="00654718"/>
    <w:rsid w:val="006547A0"/>
    <w:rsid w:val="006547AF"/>
    <w:rsid w:val="006547BB"/>
    <w:rsid w:val="00654970"/>
    <w:rsid w:val="00654AB0"/>
    <w:rsid w:val="00654AF1"/>
    <w:rsid w:val="00654C0E"/>
    <w:rsid w:val="00654C98"/>
    <w:rsid w:val="00654CA1"/>
    <w:rsid w:val="00654F34"/>
    <w:rsid w:val="00654FB8"/>
    <w:rsid w:val="00655066"/>
    <w:rsid w:val="006551FD"/>
    <w:rsid w:val="00655308"/>
    <w:rsid w:val="006553AC"/>
    <w:rsid w:val="0065547A"/>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6F34"/>
    <w:rsid w:val="00657210"/>
    <w:rsid w:val="006573C5"/>
    <w:rsid w:val="006576B8"/>
    <w:rsid w:val="006579D6"/>
    <w:rsid w:val="00657B88"/>
    <w:rsid w:val="00657CFF"/>
    <w:rsid w:val="00657E39"/>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6"/>
    <w:rsid w:val="006627A7"/>
    <w:rsid w:val="00662838"/>
    <w:rsid w:val="00662908"/>
    <w:rsid w:val="00662911"/>
    <w:rsid w:val="006629DA"/>
    <w:rsid w:val="00662B97"/>
    <w:rsid w:val="00662C37"/>
    <w:rsid w:val="00662DCD"/>
    <w:rsid w:val="00662EDA"/>
    <w:rsid w:val="00662EDB"/>
    <w:rsid w:val="00663294"/>
    <w:rsid w:val="006633B3"/>
    <w:rsid w:val="006633D6"/>
    <w:rsid w:val="00663477"/>
    <w:rsid w:val="006636EB"/>
    <w:rsid w:val="006637DA"/>
    <w:rsid w:val="006639C7"/>
    <w:rsid w:val="00663E18"/>
    <w:rsid w:val="00663EBA"/>
    <w:rsid w:val="00663F73"/>
    <w:rsid w:val="00663FA2"/>
    <w:rsid w:val="00663FCF"/>
    <w:rsid w:val="0066406D"/>
    <w:rsid w:val="00664152"/>
    <w:rsid w:val="00664178"/>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267"/>
    <w:rsid w:val="0066528F"/>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D8C"/>
    <w:rsid w:val="00666E4C"/>
    <w:rsid w:val="00666F85"/>
    <w:rsid w:val="00666FDD"/>
    <w:rsid w:val="006670B2"/>
    <w:rsid w:val="006670E8"/>
    <w:rsid w:val="006670F5"/>
    <w:rsid w:val="006671AC"/>
    <w:rsid w:val="006671AE"/>
    <w:rsid w:val="006671B6"/>
    <w:rsid w:val="006671E8"/>
    <w:rsid w:val="006672BD"/>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D46"/>
    <w:rsid w:val="00670F02"/>
    <w:rsid w:val="00670F18"/>
    <w:rsid w:val="006710F8"/>
    <w:rsid w:val="00671178"/>
    <w:rsid w:val="006715FD"/>
    <w:rsid w:val="00671719"/>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229"/>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46"/>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66E"/>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29"/>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A6"/>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21D"/>
    <w:rsid w:val="00685351"/>
    <w:rsid w:val="00685573"/>
    <w:rsid w:val="006855ED"/>
    <w:rsid w:val="00685651"/>
    <w:rsid w:val="00685778"/>
    <w:rsid w:val="006857F4"/>
    <w:rsid w:val="00685B5C"/>
    <w:rsid w:val="00685C25"/>
    <w:rsid w:val="00685D16"/>
    <w:rsid w:val="00685D43"/>
    <w:rsid w:val="00685F22"/>
    <w:rsid w:val="00686143"/>
    <w:rsid w:val="006861A6"/>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BDB"/>
    <w:rsid w:val="00690D2C"/>
    <w:rsid w:val="00690DDD"/>
    <w:rsid w:val="00690EAF"/>
    <w:rsid w:val="00690F28"/>
    <w:rsid w:val="006910D0"/>
    <w:rsid w:val="006911F2"/>
    <w:rsid w:val="00691400"/>
    <w:rsid w:val="00691718"/>
    <w:rsid w:val="00691963"/>
    <w:rsid w:val="00691A89"/>
    <w:rsid w:val="00691B38"/>
    <w:rsid w:val="00691DD5"/>
    <w:rsid w:val="00691E6D"/>
    <w:rsid w:val="006920A9"/>
    <w:rsid w:val="006920C7"/>
    <w:rsid w:val="0069211D"/>
    <w:rsid w:val="0069226C"/>
    <w:rsid w:val="006923E4"/>
    <w:rsid w:val="00692421"/>
    <w:rsid w:val="0069248C"/>
    <w:rsid w:val="0069250A"/>
    <w:rsid w:val="0069260A"/>
    <w:rsid w:val="0069266E"/>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AD6"/>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CC6"/>
    <w:rsid w:val="00694D21"/>
    <w:rsid w:val="00694DFD"/>
    <w:rsid w:val="00694E13"/>
    <w:rsid w:val="00694F4E"/>
    <w:rsid w:val="00694F65"/>
    <w:rsid w:val="00694FE8"/>
    <w:rsid w:val="00694FF2"/>
    <w:rsid w:val="0069508B"/>
    <w:rsid w:val="006951AA"/>
    <w:rsid w:val="006951AF"/>
    <w:rsid w:val="006952CB"/>
    <w:rsid w:val="0069531E"/>
    <w:rsid w:val="00695386"/>
    <w:rsid w:val="00695452"/>
    <w:rsid w:val="006954B5"/>
    <w:rsid w:val="006955CC"/>
    <w:rsid w:val="00695720"/>
    <w:rsid w:val="006957F9"/>
    <w:rsid w:val="006959FC"/>
    <w:rsid w:val="00695A38"/>
    <w:rsid w:val="00695A7E"/>
    <w:rsid w:val="00695AF4"/>
    <w:rsid w:val="00695E3A"/>
    <w:rsid w:val="00695F21"/>
    <w:rsid w:val="00696091"/>
    <w:rsid w:val="0069609F"/>
    <w:rsid w:val="0069623E"/>
    <w:rsid w:val="006962B5"/>
    <w:rsid w:val="0069633B"/>
    <w:rsid w:val="00696521"/>
    <w:rsid w:val="0069654C"/>
    <w:rsid w:val="00696575"/>
    <w:rsid w:val="006966C5"/>
    <w:rsid w:val="006967B0"/>
    <w:rsid w:val="0069688E"/>
    <w:rsid w:val="00696964"/>
    <w:rsid w:val="00696A63"/>
    <w:rsid w:val="00696A78"/>
    <w:rsid w:val="00696AC2"/>
    <w:rsid w:val="00696BD0"/>
    <w:rsid w:val="00696D2E"/>
    <w:rsid w:val="00696DE0"/>
    <w:rsid w:val="00696ED7"/>
    <w:rsid w:val="00697143"/>
    <w:rsid w:val="00697237"/>
    <w:rsid w:val="0069729C"/>
    <w:rsid w:val="0069733D"/>
    <w:rsid w:val="00697474"/>
    <w:rsid w:val="006974B9"/>
    <w:rsid w:val="006977A0"/>
    <w:rsid w:val="0069791C"/>
    <w:rsid w:val="00697974"/>
    <w:rsid w:val="00697994"/>
    <w:rsid w:val="0069799B"/>
    <w:rsid w:val="00697C0B"/>
    <w:rsid w:val="00697CD3"/>
    <w:rsid w:val="00697DEA"/>
    <w:rsid w:val="00697E8C"/>
    <w:rsid w:val="006A011D"/>
    <w:rsid w:val="006A026D"/>
    <w:rsid w:val="006A0280"/>
    <w:rsid w:val="006A03BF"/>
    <w:rsid w:val="006A0715"/>
    <w:rsid w:val="006A0844"/>
    <w:rsid w:val="006A0852"/>
    <w:rsid w:val="006A0ADF"/>
    <w:rsid w:val="006A0D6E"/>
    <w:rsid w:val="006A0DB7"/>
    <w:rsid w:val="006A0EB1"/>
    <w:rsid w:val="006A10BF"/>
    <w:rsid w:val="006A117B"/>
    <w:rsid w:val="006A1194"/>
    <w:rsid w:val="006A1316"/>
    <w:rsid w:val="006A13C6"/>
    <w:rsid w:val="006A1450"/>
    <w:rsid w:val="006A14DB"/>
    <w:rsid w:val="006A155D"/>
    <w:rsid w:val="006A157A"/>
    <w:rsid w:val="006A16BC"/>
    <w:rsid w:val="006A1884"/>
    <w:rsid w:val="006A19FF"/>
    <w:rsid w:val="006A1A46"/>
    <w:rsid w:val="006A1B88"/>
    <w:rsid w:val="006A1BD7"/>
    <w:rsid w:val="006A1E11"/>
    <w:rsid w:val="006A1E5D"/>
    <w:rsid w:val="006A1E92"/>
    <w:rsid w:val="006A20A5"/>
    <w:rsid w:val="006A2400"/>
    <w:rsid w:val="006A2475"/>
    <w:rsid w:val="006A2503"/>
    <w:rsid w:val="006A2639"/>
    <w:rsid w:val="006A2649"/>
    <w:rsid w:val="006A27B3"/>
    <w:rsid w:val="006A28E8"/>
    <w:rsid w:val="006A2A3C"/>
    <w:rsid w:val="006A2B38"/>
    <w:rsid w:val="006A2F2B"/>
    <w:rsid w:val="006A30AA"/>
    <w:rsid w:val="006A327F"/>
    <w:rsid w:val="006A32A6"/>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04"/>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27"/>
    <w:rsid w:val="006A5464"/>
    <w:rsid w:val="006A5970"/>
    <w:rsid w:val="006A5C6E"/>
    <w:rsid w:val="006A5DD3"/>
    <w:rsid w:val="006A5E5A"/>
    <w:rsid w:val="006A5EA3"/>
    <w:rsid w:val="006A5FCA"/>
    <w:rsid w:val="006A62AD"/>
    <w:rsid w:val="006A636E"/>
    <w:rsid w:val="006A6402"/>
    <w:rsid w:val="006A64B1"/>
    <w:rsid w:val="006A64DE"/>
    <w:rsid w:val="006A6715"/>
    <w:rsid w:val="006A6798"/>
    <w:rsid w:val="006A68DD"/>
    <w:rsid w:val="006A6916"/>
    <w:rsid w:val="006A6972"/>
    <w:rsid w:val="006A6982"/>
    <w:rsid w:val="006A6A08"/>
    <w:rsid w:val="006A6A11"/>
    <w:rsid w:val="006A6A49"/>
    <w:rsid w:val="006A6B6E"/>
    <w:rsid w:val="006A6BE5"/>
    <w:rsid w:val="006A6CC9"/>
    <w:rsid w:val="006A6CD8"/>
    <w:rsid w:val="006A6D7F"/>
    <w:rsid w:val="006A6E1C"/>
    <w:rsid w:val="006A70BB"/>
    <w:rsid w:val="006A7152"/>
    <w:rsid w:val="006A7214"/>
    <w:rsid w:val="006A7223"/>
    <w:rsid w:val="006A72C2"/>
    <w:rsid w:val="006A74A2"/>
    <w:rsid w:val="006A74BD"/>
    <w:rsid w:val="006A75D8"/>
    <w:rsid w:val="006A75EC"/>
    <w:rsid w:val="006A76F1"/>
    <w:rsid w:val="006A790F"/>
    <w:rsid w:val="006A7951"/>
    <w:rsid w:val="006A7985"/>
    <w:rsid w:val="006A79AB"/>
    <w:rsid w:val="006A7E1B"/>
    <w:rsid w:val="006A7E5D"/>
    <w:rsid w:val="006A7FA9"/>
    <w:rsid w:val="006B02E8"/>
    <w:rsid w:val="006B0332"/>
    <w:rsid w:val="006B041D"/>
    <w:rsid w:val="006B04CC"/>
    <w:rsid w:val="006B06E3"/>
    <w:rsid w:val="006B07FE"/>
    <w:rsid w:val="006B0889"/>
    <w:rsid w:val="006B08FB"/>
    <w:rsid w:val="006B094C"/>
    <w:rsid w:val="006B0A05"/>
    <w:rsid w:val="006B0A0D"/>
    <w:rsid w:val="006B0AB6"/>
    <w:rsid w:val="006B0BF3"/>
    <w:rsid w:val="006B0E5A"/>
    <w:rsid w:val="006B0E75"/>
    <w:rsid w:val="006B111B"/>
    <w:rsid w:val="006B11CD"/>
    <w:rsid w:val="006B12AD"/>
    <w:rsid w:val="006B13E6"/>
    <w:rsid w:val="006B1511"/>
    <w:rsid w:val="006B16AA"/>
    <w:rsid w:val="006B1766"/>
    <w:rsid w:val="006B186B"/>
    <w:rsid w:val="006B19AC"/>
    <w:rsid w:val="006B19D8"/>
    <w:rsid w:val="006B1A35"/>
    <w:rsid w:val="006B1A7D"/>
    <w:rsid w:val="006B1B73"/>
    <w:rsid w:val="006B1BD7"/>
    <w:rsid w:val="006B1CA6"/>
    <w:rsid w:val="006B1CD2"/>
    <w:rsid w:val="006B1F16"/>
    <w:rsid w:val="006B214B"/>
    <w:rsid w:val="006B259A"/>
    <w:rsid w:val="006B267E"/>
    <w:rsid w:val="006B2743"/>
    <w:rsid w:val="006B28CF"/>
    <w:rsid w:val="006B28EF"/>
    <w:rsid w:val="006B2903"/>
    <w:rsid w:val="006B2A16"/>
    <w:rsid w:val="006B2A98"/>
    <w:rsid w:val="006B2EDC"/>
    <w:rsid w:val="006B32BC"/>
    <w:rsid w:val="006B34E3"/>
    <w:rsid w:val="006B3747"/>
    <w:rsid w:val="006B37EF"/>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86"/>
    <w:rsid w:val="006B47ED"/>
    <w:rsid w:val="006B49EC"/>
    <w:rsid w:val="006B4B1E"/>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3C1"/>
    <w:rsid w:val="006B64FB"/>
    <w:rsid w:val="006B65BC"/>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4F0"/>
    <w:rsid w:val="006B7682"/>
    <w:rsid w:val="006B76BC"/>
    <w:rsid w:val="006B76D2"/>
    <w:rsid w:val="006B7782"/>
    <w:rsid w:val="006B7844"/>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C34"/>
    <w:rsid w:val="006C2EAB"/>
    <w:rsid w:val="006C2F6B"/>
    <w:rsid w:val="006C3000"/>
    <w:rsid w:val="006C32F9"/>
    <w:rsid w:val="006C34BA"/>
    <w:rsid w:val="006C3511"/>
    <w:rsid w:val="006C353C"/>
    <w:rsid w:val="006C3551"/>
    <w:rsid w:val="006C359F"/>
    <w:rsid w:val="006C3625"/>
    <w:rsid w:val="006C376D"/>
    <w:rsid w:val="006C37DF"/>
    <w:rsid w:val="006C3832"/>
    <w:rsid w:val="006C3858"/>
    <w:rsid w:val="006C392E"/>
    <w:rsid w:val="006C394A"/>
    <w:rsid w:val="006C3AD4"/>
    <w:rsid w:val="006C3BDB"/>
    <w:rsid w:val="006C3BE9"/>
    <w:rsid w:val="006C3C68"/>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0A3"/>
    <w:rsid w:val="006D13A9"/>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3D75"/>
    <w:rsid w:val="006D43EF"/>
    <w:rsid w:val="006D44B0"/>
    <w:rsid w:val="006D450E"/>
    <w:rsid w:val="006D451D"/>
    <w:rsid w:val="006D4599"/>
    <w:rsid w:val="006D45FC"/>
    <w:rsid w:val="006D462B"/>
    <w:rsid w:val="006D46A5"/>
    <w:rsid w:val="006D4802"/>
    <w:rsid w:val="006D4882"/>
    <w:rsid w:val="006D48FA"/>
    <w:rsid w:val="006D4ABA"/>
    <w:rsid w:val="006D4AC4"/>
    <w:rsid w:val="006D4C9C"/>
    <w:rsid w:val="006D4D3D"/>
    <w:rsid w:val="006D5002"/>
    <w:rsid w:val="006D51E4"/>
    <w:rsid w:val="006D52BB"/>
    <w:rsid w:val="006D5423"/>
    <w:rsid w:val="006D546D"/>
    <w:rsid w:val="006D5480"/>
    <w:rsid w:val="006D5524"/>
    <w:rsid w:val="006D554C"/>
    <w:rsid w:val="006D57CB"/>
    <w:rsid w:val="006D57E3"/>
    <w:rsid w:val="006D584D"/>
    <w:rsid w:val="006D5882"/>
    <w:rsid w:val="006D588E"/>
    <w:rsid w:val="006D5A23"/>
    <w:rsid w:val="006D5A42"/>
    <w:rsid w:val="006D5AF6"/>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78B"/>
    <w:rsid w:val="006D6813"/>
    <w:rsid w:val="006D6814"/>
    <w:rsid w:val="006D6827"/>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688"/>
    <w:rsid w:val="006D7763"/>
    <w:rsid w:val="006D782C"/>
    <w:rsid w:val="006D7A13"/>
    <w:rsid w:val="006D7ADA"/>
    <w:rsid w:val="006D7BD0"/>
    <w:rsid w:val="006D7D48"/>
    <w:rsid w:val="006D7E57"/>
    <w:rsid w:val="006E00D0"/>
    <w:rsid w:val="006E02BF"/>
    <w:rsid w:val="006E03C4"/>
    <w:rsid w:val="006E041B"/>
    <w:rsid w:val="006E0868"/>
    <w:rsid w:val="006E0886"/>
    <w:rsid w:val="006E0995"/>
    <w:rsid w:val="006E0AB0"/>
    <w:rsid w:val="006E0BB7"/>
    <w:rsid w:val="006E0D69"/>
    <w:rsid w:val="006E0E5C"/>
    <w:rsid w:val="006E0E7E"/>
    <w:rsid w:val="006E0F0A"/>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213"/>
    <w:rsid w:val="006E24F9"/>
    <w:rsid w:val="006E25B4"/>
    <w:rsid w:val="006E2608"/>
    <w:rsid w:val="006E26CC"/>
    <w:rsid w:val="006E27CF"/>
    <w:rsid w:val="006E27D2"/>
    <w:rsid w:val="006E2AA8"/>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14"/>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9ED"/>
    <w:rsid w:val="006E6A4D"/>
    <w:rsid w:val="006E6B17"/>
    <w:rsid w:val="006E6B9C"/>
    <w:rsid w:val="006E6DF2"/>
    <w:rsid w:val="006E6DF5"/>
    <w:rsid w:val="006E6F93"/>
    <w:rsid w:val="006E707A"/>
    <w:rsid w:val="006E7153"/>
    <w:rsid w:val="006E7245"/>
    <w:rsid w:val="006E726B"/>
    <w:rsid w:val="006E72E3"/>
    <w:rsid w:val="006E73E4"/>
    <w:rsid w:val="006E744E"/>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D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36"/>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C"/>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3F8F"/>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165"/>
    <w:rsid w:val="006F5205"/>
    <w:rsid w:val="006F5207"/>
    <w:rsid w:val="006F520C"/>
    <w:rsid w:val="006F557D"/>
    <w:rsid w:val="006F557F"/>
    <w:rsid w:val="006F5619"/>
    <w:rsid w:val="006F56AF"/>
    <w:rsid w:val="006F5781"/>
    <w:rsid w:val="006F5915"/>
    <w:rsid w:val="006F5981"/>
    <w:rsid w:val="006F59D9"/>
    <w:rsid w:val="006F5B28"/>
    <w:rsid w:val="006F5B60"/>
    <w:rsid w:val="006F5C64"/>
    <w:rsid w:val="006F5DC6"/>
    <w:rsid w:val="006F5E8D"/>
    <w:rsid w:val="006F5EF5"/>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3FF"/>
    <w:rsid w:val="006F75E5"/>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ED4"/>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09"/>
    <w:rsid w:val="00702274"/>
    <w:rsid w:val="007022A5"/>
    <w:rsid w:val="00702451"/>
    <w:rsid w:val="007024E7"/>
    <w:rsid w:val="007026AA"/>
    <w:rsid w:val="00702711"/>
    <w:rsid w:val="00702829"/>
    <w:rsid w:val="007028D6"/>
    <w:rsid w:val="00702C20"/>
    <w:rsid w:val="00702D7A"/>
    <w:rsid w:val="00702E9A"/>
    <w:rsid w:val="00702F45"/>
    <w:rsid w:val="00702F6E"/>
    <w:rsid w:val="00702F74"/>
    <w:rsid w:val="00702F8B"/>
    <w:rsid w:val="00703000"/>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B7B"/>
    <w:rsid w:val="00703DDF"/>
    <w:rsid w:val="00703E29"/>
    <w:rsid w:val="00703E30"/>
    <w:rsid w:val="00703E6C"/>
    <w:rsid w:val="00703F9B"/>
    <w:rsid w:val="00704006"/>
    <w:rsid w:val="0070414B"/>
    <w:rsid w:val="007045AF"/>
    <w:rsid w:val="007046AF"/>
    <w:rsid w:val="0070495B"/>
    <w:rsid w:val="00704A11"/>
    <w:rsid w:val="00704B2B"/>
    <w:rsid w:val="00704B4F"/>
    <w:rsid w:val="00704BCB"/>
    <w:rsid w:val="00704D4A"/>
    <w:rsid w:val="00704E6A"/>
    <w:rsid w:val="00704EC3"/>
    <w:rsid w:val="00705037"/>
    <w:rsid w:val="00705053"/>
    <w:rsid w:val="00705448"/>
    <w:rsid w:val="00705548"/>
    <w:rsid w:val="00705575"/>
    <w:rsid w:val="007055F7"/>
    <w:rsid w:val="00705A47"/>
    <w:rsid w:val="00705C0F"/>
    <w:rsid w:val="00705C80"/>
    <w:rsid w:val="00705E0B"/>
    <w:rsid w:val="007060BE"/>
    <w:rsid w:val="007060D9"/>
    <w:rsid w:val="0070613A"/>
    <w:rsid w:val="007061F9"/>
    <w:rsid w:val="007062BA"/>
    <w:rsid w:val="007066C0"/>
    <w:rsid w:val="007067EB"/>
    <w:rsid w:val="007068EF"/>
    <w:rsid w:val="00706BB0"/>
    <w:rsid w:val="00706C2E"/>
    <w:rsid w:val="00706E42"/>
    <w:rsid w:val="00706EDD"/>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53"/>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1F3B"/>
    <w:rsid w:val="007120CB"/>
    <w:rsid w:val="00712136"/>
    <w:rsid w:val="00712205"/>
    <w:rsid w:val="00712262"/>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96"/>
    <w:rsid w:val="007135A1"/>
    <w:rsid w:val="0071372E"/>
    <w:rsid w:val="0071388A"/>
    <w:rsid w:val="0071388B"/>
    <w:rsid w:val="00713896"/>
    <w:rsid w:val="007138C9"/>
    <w:rsid w:val="007139DD"/>
    <w:rsid w:val="00713A62"/>
    <w:rsid w:val="00713AF3"/>
    <w:rsid w:val="00713C72"/>
    <w:rsid w:val="00713EFD"/>
    <w:rsid w:val="00713F35"/>
    <w:rsid w:val="00713F56"/>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0F"/>
    <w:rsid w:val="0071507F"/>
    <w:rsid w:val="0071510B"/>
    <w:rsid w:val="00715411"/>
    <w:rsid w:val="0071555B"/>
    <w:rsid w:val="007155D0"/>
    <w:rsid w:val="007155E2"/>
    <w:rsid w:val="007156A3"/>
    <w:rsid w:val="00715749"/>
    <w:rsid w:val="0071579F"/>
    <w:rsid w:val="007157CA"/>
    <w:rsid w:val="007157D5"/>
    <w:rsid w:val="00715856"/>
    <w:rsid w:val="007158E4"/>
    <w:rsid w:val="0071597C"/>
    <w:rsid w:val="007159CC"/>
    <w:rsid w:val="00715A69"/>
    <w:rsid w:val="00715A6E"/>
    <w:rsid w:val="00715DCA"/>
    <w:rsid w:val="00716172"/>
    <w:rsid w:val="007161A1"/>
    <w:rsid w:val="00716355"/>
    <w:rsid w:val="007163C4"/>
    <w:rsid w:val="007163DA"/>
    <w:rsid w:val="0071649E"/>
    <w:rsid w:val="00716955"/>
    <w:rsid w:val="00716F1B"/>
    <w:rsid w:val="00716F3D"/>
    <w:rsid w:val="00717006"/>
    <w:rsid w:val="0071718D"/>
    <w:rsid w:val="00717301"/>
    <w:rsid w:val="0071732B"/>
    <w:rsid w:val="00717697"/>
    <w:rsid w:val="007177DA"/>
    <w:rsid w:val="00717811"/>
    <w:rsid w:val="00717A6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6F1"/>
    <w:rsid w:val="00720767"/>
    <w:rsid w:val="00720805"/>
    <w:rsid w:val="007209FD"/>
    <w:rsid w:val="00720C81"/>
    <w:rsid w:val="00720D19"/>
    <w:rsid w:val="00720D6C"/>
    <w:rsid w:val="00720D6F"/>
    <w:rsid w:val="00720DEA"/>
    <w:rsid w:val="00720EC3"/>
    <w:rsid w:val="00720F75"/>
    <w:rsid w:val="00721038"/>
    <w:rsid w:val="007210D9"/>
    <w:rsid w:val="00721194"/>
    <w:rsid w:val="0072119C"/>
    <w:rsid w:val="00721377"/>
    <w:rsid w:val="0072151E"/>
    <w:rsid w:val="007215A1"/>
    <w:rsid w:val="00721688"/>
    <w:rsid w:val="007216FF"/>
    <w:rsid w:val="0072173A"/>
    <w:rsid w:val="0072173C"/>
    <w:rsid w:val="00721755"/>
    <w:rsid w:val="0072190A"/>
    <w:rsid w:val="00721C10"/>
    <w:rsid w:val="00721D66"/>
    <w:rsid w:val="00721E7C"/>
    <w:rsid w:val="00721F23"/>
    <w:rsid w:val="00721F52"/>
    <w:rsid w:val="00722210"/>
    <w:rsid w:val="00722491"/>
    <w:rsid w:val="007224B5"/>
    <w:rsid w:val="00722650"/>
    <w:rsid w:val="007227A8"/>
    <w:rsid w:val="00722DF3"/>
    <w:rsid w:val="0072354D"/>
    <w:rsid w:val="007237E9"/>
    <w:rsid w:val="00723942"/>
    <w:rsid w:val="00723A61"/>
    <w:rsid w:val="00723B11"/>
    <w:rsid w:val="00723D44"/>
    <w:rsid w:val="00723DAA"/>
    <w:rsid w:val="00723DCE"/>
    <w:rsid w:val="00723EC2"/>
    <w:rsid w:val="00723ED2"/>
    <w:rsid w:val="007240AF"/>
    <w:rsid w:val="0072414D"/>
    <w:rsid w:val="007241C3"/>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1E0"/>
    <w:rsid w:val="007252BF"/>
    <w:rsid w:val="0072537A"/>
    <w:rsid w:val="0072537B"/>
    <w:rsid w:val="007253B3"/>
    <w:rsid w:val="007254E2"/>
    <w:rsid w:val="0072550A"/>
    <w:rsid w:val="0072551B"/>
    <w:rsid w:val="007256D2"/>
    <w:rsid w:val="0072570B"/>
    <w:rsid w:val="0072590B"/>
    <w:rsid w:val="00725963"/>
    <w:rsid w:val="00725B08"/>
    <w:rsid w:val="00725BE6"/>
    <w:rsid w:val="00725D31"/>
    <w:rsid w:val="00725D4F"/>
    <w:rsid w:val="00725F31"/>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1D3"/>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BF0"/>
    <w:rsid w:val="00731DB0"/>
    <w:rsid w:val="00731E62"/>
    <w:rsid w:val="00732096"/>
    <w:rsid w:val="007320E1"/>
    <w:rsid w:val="007321B3"/>
    <w:rsid w:val="007321ED"/>
    <w:rsid w:val="007321FD"/>
    <w:rsid w:val="007322CE"/>
    <w:rsid w:val="00732313"/>
    <w:rsid w:val="007323B2"/>
    <w:rsid w:val="007323E8"/>
    <w:rsid w:val="0073250F"/>
    <w:rsid w:val="00732524"/>
    <w:rsid w:val="00732531"/>
    <w:rsid w:val="007326BD"/>
    <w:rsid w:val="007328D5"/>
    <w:rsid w:val="00732B79"/>
    <w:rsid w:val="00732DB2"/>
    <w:rsid w:val="00732F0B"/>
    <w:rsid w:val="007330DA"/>
    <w:rsid w:val="007330DD"/>
    <w:rsid w:val="007330EB"/>
    <w:rsid w:val="00733137"/>
    <w:rsid w:val="00733188"/>
    <w:rsid w:val="0073325E"/>
    <w:rsid w:val="007332A4"/>
    <w:rsid w:val="00733483"/>
    <w:rsid w:val="007335F7"/>
    <w:rsid w:val="0073362B"/>
    <w:rsid w:val="0073371B"/>
    <w:rsid w:val="00733822"/>
    <w:rsid w:val="00733880"/>
    <w:rsid w:val="00733B31"/>
    <w:rsid w:val="00733C83"/>
    <w:rsid w:val="00733E1F"/>
    <w:rsid w:val="00733F37"/>
    <w:rsid w:val="00733FC5"/>
    <w:rsid w:val="007340CA"/>
    <w:rsid w:val="007341A4"/>
    <w:rsid w:val="0073431B"/>
    <w:rsid w:val="007343BA"/>
    <w:rsid w:val="0073447C"/>
    <w:rsid w:val="007347E2"/>
    <w:rsid w:val="007348F7"/>
    <w:rsid w:val="00734A2A"/>
    <w:rsid w:val="00734B57"/>
    <w:rsid w:val="00734D3B"/>
    <w:rsid w:val="00734E51"/>
    <w:rsid w:val="007350CF"/>
    <w:rsid w:val="00735424"/>
    <w:rsid w:val="00735431"/>
    <w:rsid w:val="007358CC"/>
    <w:rsid w:val="007359B6"/>
    <w:rsid w:val="00735B07"/>
    <w:rsid w:val="00735B93"/>
    <w:rsid w:val="00735C98"/>
    <w:rsid w:val="00735CF0"/>
    <w:rsid w:val="00735CFE"/>
    <w:rsid w:val="00735D51"/>
    <w:rsid w:val="0073613D"/>
    <w:rsid w:val="00736383"/>
    <w:rsid w:val="00736400"/>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868"/>
    <w:rsid w:val="007378CF"/>
    <w:rsid w:val="007378F1"/>
    <w:rsid w:val="00737970"/>
    <w:rsid w:val="00737A18"/>
    <w:rsid w:val="00737A77"/>
    <w:rsid w:val="00737AB6"/>
    <w:rsid w:val="00737CCF"/>
    <w:rsid w:val="00737E38"/>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5E8"/>
    <w:rsid w:val="0074361B"/>
    <w:rsid w:val="00743631"/>
    <w:rsid w:val="0074380F"/>
    <w:rsid w:val="007438F3"/>
    <w:rsid w:val="00743AB3"/>
    <w:rsid w:val="00743B29"/>
    <w:rsid w:val="00743D00"/>
    <w:rsid w:val="00743D03"/>
    <w:rsid w:val="00743E38"/>
    <w:rsid w:val="00743EF2"/>
    <w:rsid w:val="00744021"/>
    <w:rsid w:val="00744090"/>
    <w:rsid w:val="00744193"/>
    <w:rsid w:val="007441B3"/>
    <w:rsid w:val="007441C5"/>
    <w:rsid w:val="00744303"/>
    <w:rsid w:val="00744420"/>
    <w:rsid w:val="00744444"/>
    <w:rsid w:val="007445A0"/>
    <w:rsid w:val="0074467E"/>
    <w:rsid w:val="00744777"/>
    <w:rsid w:val="007448FD"/>
    <w:rsid w:val="00744AB1"/>
    <w:rsid w:val="00744DD4"/>
    <w:rsid w:val="00745044"/>
    <w:rsid w:val="0074511F"/>
    <w:rsid w:val="00745163"/>
    <w:rsid w:val="00745259"/>
    <w:rsid w:val="0074526C"/>
    <w:rsid w:val="00745286"/>
    <w:rsid w:val="007455B6"/>
    <w:rsid w:val="007456DE"/>
    <w:rsid w:val="007458EA"/>
    <w:rsid w:val="00745AA9"/>
    <w:rsid w:val="00745AFB"/>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42B"/>
    <w:rsid w:val="007465E9"/>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7C"/>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8C3"/>
    <w:rsid w:val="00750AF3"/>
    <w:rsid w:val="00750D05"/>
    <w:rsid w:val="00750D80"/>
    <w:rsid w:val="0075118B"/>
    <w:rsid w:val="0075127B"/>
    <w:rsid w:val="0075148A"/>
    <w:rsid w:val="007514AB"/>
    <w:rsid w:val="0075159D"/>
    <w:rsid w:val="0075196B"/>
    <w:rsid w:val="00751A7A"/>
    <w:rsid w:val="00751AAE"/>
    <w:rsid w:val="00751CE6"/>
    <w:rsid w:val="00751D08"/>
    <w:rsid w:val="00751D0B"/>
    <w:rsid w:val="00751FCB"/>
    <w:rsid w:val="007520A3"/>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B1"/>
    <w:rsid w:val="007538E0"/>
    <w:rsid w:val="00753921"/>
    <w:rsid w:val="0075397A"/>
    <w:rsid w:val="0075397F"/>
    <w:rsid w:val="00753987"/>
    <w:rsid w:val="00753AA5"/>
    <w:rsid w:val="00753AB4"/>
    <w:rsid w:val="00753ABE"/>
    <w:rsid w:val="00753AEC"/>
    <w:rsid w:val="00753B0B"/>
    <w:rsid w:val="00753C4F"/>
    <w:rsid w:val="00753EF1"/>
    <w:rsid w:val="00754074"/>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2"/>
    <w:rsid w:val="00754EA3"/>
    <w:rsid w:val="0075501C"/>
    <w:rsid w:val="00755064"/>
    <w:rsid w:val="00755401"/>
    <w:rsid w:val="007554E5"/>
    <w:rsid w:val="00755621"/>
    <w:rsid w:val="0075562C"/>
    <w:rsid w:val="0075569D"/>
    <w:rsid w:val="007557C9"/>
    <w:rsid w:val="007557E0"/>
    <w:rsid w:val="007559DF"/>
    <w:rsid w:val="00755A07"/>
    <w:rsid w:val="00755A47"/>
    <w:rsid w:val="00755BFC"/>
    <w:rsid w:val="00755CFF"/>
    <w:rsid w:val="00755E5C"/>
    <w:rsid w:val="00755F24"/>
    <w:rsid w:val="00755F6D"/>
    <w:rsid w:val="0075620F"/>
    <w:rsid w:val="007562E1"/>
    <w:rsid w:val="007562E6"/>
    <w:rsid w:val="0075643E"/>
    <w:rsid w:val="00756685"/>
    <w:rsid w:val="0075674C"/>
    <w:rsid w:val="00756956"/>
    <w:rsid w:val="00756AC7"/>
    <w:rsid w:val="00756B5D"/>
    <w:rsid w:val="00756CD0"/>
    <w:rsid w:val="00756D0A"/>
    <w:rsid w:val="00756F04"/>
    <w:rsid w:val="00756F67"/>
    <w:rsid w:val="0075704D"/>
    <w:rsid w:val="00757296"/>
    <w:rsid w:val="007572C3"/>
    <w:rsid w:val="007573C0"/>
    <w:rsid w:val="00757475"/>
    <w:rsid w:val="007574E2"/>
    <w:rsid w:val="007574F1"/>
    <w:rsid w:val="00757922"/>
    <w:rsid w:val="00757956"/>
    <w:rsid w:val="00757CFC"/>
    <w:rsid w:val="00757DB3"/>
    <w:rsid w:val="00757E4C"/>
    <w:rsid w:val="00757F9E"/>
    <w:rsid w:val="00760022"/>
    <w:rsid w:val="0076002C"/>
    <w:rsid w:val="007600DF"/>
    <w:rsid w:val="00760102"/>
    <w:rsid w:val="0076021A"/>
    <w:rsid w:val="0076025A"/>
    <w:rsid w:val="007602D9"/>
    <w:rsid w:val="0076039B"/>
    <w:rsid w:val="007605E6"/>
    <w:rsid w:val="007606F9"/>
    <w:rsid w:val="00760973"/>
    <w:rsid w:val="00760ACE"/>
    <w:rsid w:val="00760C02"/>
    <w:rsid w:val="00760CB7"/>
    <w:rsid w:val="00760D1B"/>
    <w:rsid w:val="00760ECA"/>
    <w:rsid w:val="00760FF1"/>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8D8"/>
    <w:rsid w:val="007629CC"/>
    <w:rsid w:val="00762AA9"/>
    <w:rsid w:val="00762AF1"/>
    <w:rsid w:val="00762AFD"/>
    <w:rsid w:val="00762B52"/>
    <w:rsid w:val="00762E30"/>
    <w:rsid w:val="00762E48"/>
    <w:rsid w:val="00762E62"/>
    <w:rsid w:val="00762EA2"/>
    <w:rsid w:val="00762EFF"/>
    <w:rsid w:val="00762FA7"/>
    <w:rsid w:val="0076304B"/>
    <w:rsid w:val="0076306D"/>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64"/>
    <w:rsid w:val="007644F6"/>
    <w:rsid w:val="007644F7"/>
    <w:rsid w:val="00764568"/>
    <w:rsid w:val="00764747"/>
    <w:rsid w:val="00764835"/>
    <w:rsid w:val="00764887"/>
    <w:rsid w:val="007648C4"/>
    <w:rsid w:val="007648E2"/>
    <w:rsid w:val="00764BB8"/>
    <w:rsid w:val="00764E46"/>
    <w:rsid w:val="00764E4C"/>
    <w:rsid w:val="00764EBC"/>
    <w:rsid w:val="00764FB1"/>
    <w:rsid w:val="0076506F"/>
    <w:rsid w:val="00765077"/>
    <w:rsid w:val="00765135"/>
    <w:rsid w:val="00765139"/>
    <w:rsid w:val="007651F8"/>
    <w:rsid w:val="00765319"/>
    <w:rsid w:val="00765495"/>
    <w:rsid w:val="007655EB"/>
    <w:rsid w:val="0076562E"/>
    <w:rsid w:val="00765675"/>
    <w:rsid w:val="00765802"/>
    <w:rsid w:val="00765945"/>
    <w:rsid w:val="007659F2"/>
    <w:rsid w:val="00765B8D"/>
    <w:rsid w:val="00765BDC"/>
    <w:rsid w:val="00765D9D"/>
    <w:rsid w:val="00765E81"/>
    <w:rsid w:val="00765E87"/>
    <w:rsid w:val="00765EAD"/>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55"/>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39"/>
    <w:rsid w:val="00770EC8"/>
    <w:rsid w:val="00770FA2"/>
    <w:rsid w:val="00771018"/>
    <w:rsid w:val="007710E7"/>
    <w:rsid w:val="00771168"/>
    <w:rsid w:val="00771173"/>
    <w:rsid w:val="00771382"/>
    <w:rsid w:val="007713A7"/>
    <w:rsid w:val="007713B8"/>
    <w:rsid w:val="0077153E"/>
    <w:rsid w:val="0077176F"/>
    <w:rsid w:val="007718F4"/>
    <w:rsid w:val="00771A6A"/>
    <w:rsid w:val="00771C0B"/>
    <w:rsid w:val="00771C28"/>
    <w:rsid w:val="00771F88"/>
    <w:rsid w:val="00771FAB"/>
    <w:rsid w:val="00772048"/>
    <w:rsid w:val="00772081"/>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6AD"/>
    <w:rsid w:val="00773773"/>
    <w:rsid w:val="00773787"/>
    <w:rsid w:val="007737D9"/>
    <w:rsid w:val="00773B6C"/>
    <w:rsid w:val="00773BCC"/>
    <w:rsid w:val="00773EA9"/>
    <w:rsid w:val="0077401B"/>
    <w:rsid w:val="00774087"/>
    <w:rsid w:val="00774092"/>
    <w:rsid w:val="0077414E"/>
    <w:rsid w:val="0077426E"/>
    <w:rsid w:val="007746E8"/>
    <w:rsid w:val="00774716"/>
    <w:rsid w:val="007747B0"/>
    <w:rsid w:val="007749D6"/>
    <w:rsid w:val="007751B8"/>
    <w:rsid w:val="00775239"/>
    <w:rsid w:val="00775318"/>
    <w:rsid w:val="00775386"/>
    <w:rsid w:val="007753B7"/>
    <w:rsid w:val="00775528"/>
    <w:rsid w:val="007755BF"/>
    <w:rsid w:val="0077571C"/>
    <w:rsid w:val="00775990"/>
    <w:rsid w:val="00775AC1"/>
    <w:rsid w:val="00775AC6"/>
    <w:rsid w:val="00775AD9"/>
    <w:rsid w:val="00775B75"/>
    <w:rsid w:val="00775BA2"/>
    <w:rsid w:val="00775BA3"/>
    <w:rsid w:val="00775C59"/>
    <w:rsid w:val="00775CCC"/>
    <w:rsid w:val="00775E72"/>
    <w:rsid w:val="00775EB2"/>
    <w:rsid w:val="00775FA6"/>
    <w:rsid w:val="0077600D"/>
    <w:rsid w:val="007761AF"/>
    <w:rsid w:val="007761E7"/>
    <w:rsid w:val="007762E8"/>
    <w:rsid w:val="00776302"/>
    <w:rsid w:val="0077638F"/>
    <w:rsid w:val="007763F3"/>
    <w:rsid w:val="0077655D"/>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C67"/>
    <w:rsid w:val="00780F27"/>
    <w:rsid w:val="00780F2B"/>
    <w:rsid w:val="0078109C"/>
    <w:rsid w:val="007811D2"/>
    <w:rsid w:val="007811E5"/>
    <w:rsid w:val="00781302"/>
    <w:rsid w:val="007814A4"/>
    <w:rsid w:val="007815DB"/>
    <w:rsid w:val="00781709"/>
    <w:rsid w:val="007818B7"/>
    <w:rsid w:val="007819F2"/>
    <w:rsid w:val="00781B78"/>
    <w:rsid w:val="00781B83"/>
    <w:rsid w:val="00781DB4"/>
    <w:rsid w:val="00781DE8"/>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98"/>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9A5"/>
    <w:rsid w:val="00784ABC"/>
    <w:rsid w:val="00784AE6"/>
    <w:rsid w:val="00784B81"/>
    <w:rsid w:val="00784D35"/>
    <w:rsid w:val="00784E57"/>
    <w:rsid w:val="00784F12"/>
    <w:rsid w:val="00785012"/>
    <w:rsid w:val="00785375"/>
    <w:rsid w:val="00785496"/>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073"/>
    <w:rsid w:val="00787187"/>
    <w:rsid w:val="00787204"/>
    <w:rsid w:val="00787328"/>
    <w:rsid w:val="00787350"/>
    <w:rsid w:val="00787428"/>
    <w:rsid w:val="007875CC"/>
    <w:rsid w:val="0078778E"/>
    <w:rsid w:val="00787924"/>
    <w:rsid w:val="0078797C"/>
    <w:rsid w:val="00787A7B"/>
    <w:rsid w:val="00787AAD"/>
    <w:rsid w:val="00787B38"/>
    <w:rsid w:val="00787C91"/>
    <w:rsid w:val="00787D36"/>
    <w:rsid w:val="00787D40"/>
    <w:rsid w:val="00787EA2"/>
    <w:rsid w:val="00787F66"/>
    <w:rsid w:val="00790076"/>
    <w:rsid w:val="007900A6"/>
    <w:rsid w:val="007901A2"/>
    <w:rsid w:val="0079020C"/>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21A"/>
    <w:rsid w:val="00794381"/>
    <w:rsid w:val="007944FA"/>
    <w:rsid w:val="00794546"/>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50"/>
    <w:rsid w:val="00795C87"/>
    <w:rsid w:val="00795D69"/>
    <w:rsid w:val="00795DEE"/>
    <w:rsid w:val="00795DF2"/>
    <w:rsid w:val="00795E39"/>
    <w:rsid w:val="00795EC3"/>
    <w:rsid w:val="00795F36"/>
    <w:rsid w:val="00795F52"/>
    <w:rsid w:val="00795F6B"/>
    <w:rsid w:val="00796191"/>
    <w:rsid w:val="0079626E"/>
    <w:rsid w:val="00796292"/>
    <w:rsid w:val="007962DE"/>
    <w:rsid w:val="00796614"/>
    <w:rsid w:val="00796740"/>
    <w:rsid w:val="00796781"/>
    <w:rsid w:val="007968CB"/>
    <w:rsid w:val="0079693C"/>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5"/>
    <w:rsid w:val="007977AB"/>
    <w:rsid w:val="0079795D"/>
    <w:rsid w:val="007979F8"/>
    <w:rsid w:val="00797A72"/>
    <w:rsid w:val="00797C59"/>
    <w:rsid w:val="00797D48"/>
    <w:rsid w:val="00797D77"/>
    <w:rsid w:val="00797E8D"/>
    <w:rsid w:val="007A0208"/>
    <w:rsid w:val="007A037A"/>
    <w:rsid w:val="007A0394"/>
    <w:rsid w:val="007A05C9"/>
    <w:rsid w:val="007A0657"/>
    <w:rsid w:val="007A06A5"/>
    <w:rsid w:val="007A06C6"/>
    <w:rsid w:val="007A0709"/>
    <w:rsid w:val="007A07C4"/>
    <w:rsid w:val="007A07EF"/>
    <w:rsid w:val="007A0884"/>
    <w:rsid w:val="007A08AE"/>
    <w:rsid w:val="007A0946"/>
    <w:rsid w:val="007A0971"/>
    <w:rsid w:val="007A0D62"/>
    <w:rsid w:val="007A0E43"/>
    <w:rsid w:val="007A0EB3"/>
    <w:rsid w:val="007A0F21"/>
    <w:rsid w:val="007A0FED"/>
    <w:rsid w:val="007A1011"/>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16"/>
    <w:rsid w:val="007A31DE"/>
    <w:rsid w:val="007A3216"/>
    <w:rsid w:val="007A3499"/>
    <w:rsid w:val="007A354E"/>
    <w:rsid w:val="007A356A"/>
    <w:rsid w:val="007A3662"/>
    <w:rsid w:val="007A3767"/>
    <w:rsid w:val="007A3825"/>
    <w:rsid w:val="007A3887"/>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676"/>
    <w:rsid w:val="007A5750"/>
    <w:rsid w:val="007A586A"/>
    <w:rsid w:val="007A5A79"/>
    <w:rsid w:val="007A5B13"/>
    <w:rsid w:val="007A5BF2"/>
    <w:rsid w:val="007A5EA7"/>
    <w:rsid w:val="007A5EFB"/>
    <w:rsid w:val="007A60CB"/>
    <w:rsid w:val="007A6147"/>
    <w:rsid w:val="007A62A8"/>
    <w:rsid w:val="007A6444"/>
    <w:rsid w:val="007A6479"/>
    <w:rsid w:val="007A6506"/>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B01"/>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08"/>
    <w:rsid w:val="007B17E2"/>
    <w:rsid w:val="007B1823"/>
    <w:rsid w:val="007B18F2"/>
    <w:rsid w:val="007B1B1C"/>
    <w:rsid w:val="007B1BC0"/>
    <w:rsid w:val="007B1CCC"/>
    <w:rsid w:val="007B1F3D"/>
    <w:rsid w:val="007B1FC4"/>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8FE"/>
    <w:rsid w:val="007B49C3"/>
    <w:rsid w:val="007B4BCD"/>
    <w:rsid w:val="007B4C69"/>
    <w:rsid w:val="007B4C9A"/>
    <w:rsid w:val="007B4DD9"/>
    <w:rsid w:val="007B4DED"/>
    <w:rsid w:val="007B4E84"/>
    <w:rsid w:val="007B4FBB"/>
    <w:rsid w:val="007B5094"/>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36"/>
    <w:rsid w:val="007B74DD"/>
    <w:rsid w:val="007B75E2"/>
    <w:rsid w:val="007B76F1"/>
    <w:rsid w:val="007B7769"/>
    <w:rsid w:val="007B77A1"/>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1B5"/>
    <w:rsid w:val="007C1417"/>
    <w:rsid w:val="007C1477"/>
    <w:rsid w:val="007C15CC"/>
    <w:rsid w:val="007C161F"/>
    <w:rsid w:val="007C1755"/>
    <w:rsid w:val="007C175E"/>
    <w:rsid w:val="007C18BF"/>
    <w:rsid w:val="007C1AE1"/>
    <w:rsid w:val="007C1B1F"/>
    <w:rsid w:val="007C1BB9"/>
    <w:rsid w:val="007C1D61"/>
    <w:rsid w:val="007C1F04"/>
    <w:rsid w:val="007C22E3"/>
    <w:rsid w:val="007C23DB"/>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5A3"/>
    <w:rsid w:val="007C464F"/>
    <w:rsid w:val="007C46D2"/>
    <w:rsid w:val="007C4826"/>
    <w:rsid w:val="007C4871"/>
    <w:rsid w:val="007C4997"/>
    <w:rsid w:val="007C4A08"/>
    <w:rsid w:val="007C4A8D"/>
    <w:rsid w:val="007C4BD4"/>
    <w:rsid w:val="007C4DD4"/>
    <w:rsid w:val="007C4FDE"/>
    <w:rsid w:val="007C507F"/>
    <w:rsid w:val="007C520B"/>
    <w:rsid w:val="007C52B8"/>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448"/>
    <w:rsid w:val="007C6527"/>
    <w:rsid w:val="007C6655"/>
    <w:rsid w:val="007C6741"/>
    <w:rsid w:val="007C67C6"/>
    <w:rsid w:val="007C67DF"/>
    <w:rsid w:val="007C6C11"/>
    <w:rsid w:val="007C6C74"/>
    <w:rsid w:val="007C6D4A"/>
    <w:rsid w:val="007C6E07"/>
    <w:rsid w:val="007C703F"/>
    <w:rsid w:val="007C7045"/>
    <w:rsid w:val="007C707B"/>
    <w:rsid w:val="007C70D8"/>
    <w:rsid w:val="007C71AF"/>
    <w:rsid w:val="007C7377"/>
    <w:rsid w:val="007C73D8"/>
    <w:rsid w:val="007C7528"/>
    <w:rsid w:val="007C7567"/>
    <w:rsid w:val="007C7710"/>
    <w:rsid w:val="007C77F9"/>
    <w:rsid w:val="007C78FB"/>
    <w:rsid w:val="007C7BF0"/>
    <w:rsid w:val="007C7C90"/>
    <w:rsid w:val="007C7CB1"/>
    <w:rsid w:val="007C7E5C"/>
    <w:rsid w:val="007C7F2C"/>
    <w:rsid w:val="007C7F94"/>
    <w:rsid w:val="007D0078"/>
    <w:rsid w:val="007D00AF"/>
    <w:rsid w:val="007D011A"/>
    <w:rsid w:val="007D0162"/>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237"/>
    <w:rsid w:val="007D13A0"/>
    <w:rsid w:val="007D13C3"/>
    <w:rsid w:val="007D1437"/>
    <w:rsid w:val="007D14EA"/>
    <w:rsid w:val="007D1555"/>
    <w:rsid w:val="007D15A1"/>
    <w:rsid w:val="007D163C"/>
    <w:rsid w:val="007D18F5"/>
    <w:rsid w:val="007D192F"/>
    <w:rsid w:val="007D1940"/>
    <w:rsid w:val="007D199C"/>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EC0"/>
    <w:rsid w:val="007D4F71"/>
    <w:rsid w:val="007D4F78"/>
    <w:rsid w:val="007D4FB5"/>
    <w:rsid w:val="007D52F8"/>
    <w:rsid w:val="007D569B"/>
    <w:rsid w:val="007D56F6"/>
    <w:rsid w:val="007D5852"/>
    <w:rsid w:val="007D58BF"/>
    <w:rsid w:val="007D5917"/>
    <w:rsid w:val="007D5B9F"/>
    <w:rsid w:val="007D5CF0"/>
    <w:rsid w:val="007D5D67"/>
    <w:rsid w:val="007D5D7E"/>
    <w:rsid w:val="007D5F2D"/>
    <w:rsid w:val="007D5FD9"/>
    <w:rsid w:val="007D61AD"/>
    <w:rsid w:val="007D6220"/>
    <w:rsid w:val="007D625A"/>
    <w:rsid w:val="007D6372"/>
    <w:rsid w:val="007D685A"/>
    <w:rsid w:val="007D68FE"/>
    <w:rsid w:val="007D6996"/>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D6"/>
    <w:rsid w:val="007D76E4"/>
    <w:rsid w:val="007D79DB"/>
    <w:rsid w:val="007D7A1B"/>
    <w:rsid w:val="007D7A92"/>
    <w:rsid w:val="007D7B13"/>
    <w:rsid w:val="007D7B2A"/>
    <w:rsid w:val="007D7BA6"/>
    <w:rsid w:val="007E013A"/>
    <w:rsid w:val="007E0165"/>
    <w:rsid w:val="007E05C6"/>
    <w:rsid w:val="007E05F7"/>
    <w:rsid w:val="007E0793"/>
    <w:rsid w:val="007E092F"/>
    <w:rsid w:val="007E0992"/>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1F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8D"/>
    <w:rsid w:val="007E33AC"/>
    <w:rsid w:val="007E3503"/>
    <w:rsid w:val="007E35D2"/>
    <w:rsid w:val="007E361B"/>
    <w:rsid w:val="007E36C3"/>
    <w:rsid w:val="007E36E3"/>
    <w:rsid w:val="007E3803"/>
    <w:rsid w:val="007E3A95"/>
    <w:rsid w:val="007E3AA7"/>
    <w:rsid w:val="007E3B41"/>
    <w:rsid w:val="007E3C00"/>
    <w:rsid w:val="007E3DE6"/>
    <w:rsid w:val="007E3E59"/>
    <w:rsid w:val="007E3E60"/>
    <w:rsid w:val="007E3E99"/>
    <w:rsid w:val="007E406F"/>
    <w:rsid w:val="007E414E"/>
    <w:rsid w:val="007E4211"/>
    <w:rsid w:val="007E434F"/>
    <w:rsid w:val="007E45A6"/>
    <w:rsid w:val="007E45F6"/>
    <w:rsid w:val="007E4885"/>
    <w:rsid w:val="007E4B8A"/>
    <w:rsid w:val="007E4BDF"/>
    <w:rsid w:val="007E4C96"/>
    <w:rsid w:val="007E4DAF"/>
    <w:rsid w:val="007E4E79"/>
    <w:rsid w:val="007E505F"/>
    <w:rsid w:val="007E5119"/>
    <w:rsid w:val="007E5137"/>
    <w:rsid w:val="007E5297"/>
    <w:rsid w:val="007E533B"/>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6D4"/>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3C8"/>
    <w:rsid w:val="007F057F"/>
    <w:rsid w:val="007F0664"/>
    <w:rsid w:val="007F074A"/>
    <w:rsid w:val="007F08D4"/>
    <w:rsid w:val="007F0998"/>
    <w:rsid w:val="007F0A5D"/>
    <w:rsid w:val="007F0BB7"/>
    <w:rsid w:val="007F0C44"/>
    <w:rsid w:val="007F0CC7"/>
    <w:rsid w:val="007F0D2B"/>
    <w:rsid w:val="007F0D6D"/>
    <w:rsid w:val="007F0DF5"/>
    <w:rsid w:val="007F0F96"/>
    <w:rsid w:val="007F0FD3"/>
    <w:rsid w:val="007F102A"/>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4FE"/>
    <w:rsid w:val="007F268F"/>
    <w:rsid w:val="007F2A01"/>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5B9"/>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A84"/>
    <w:rsid w:val="007F7BC6"/>
    <w:rsid w:val="00800036"/>
    <w:rsid w:val="0080016D"/>
    <w:rsid w:val="00800182"/>
    <w:rsid w:val="008004D9"/>
    <w:rsid w:val="008006DF"/>
    <w:rsid w:val="00800768"/>
    <w:rsid w:val="008008FE"/>
    <w:rsid w:val="0080090B"/>
    <w:rsid w:val="00800942"/>
    <w:rsid w:val="008009A7"/>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4B"/>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221"/>
    <w:rsid w:val="00803244"/>
    <w:rsid w:val="0080341D"/>
    <w:rsid w:val="00803789"/>
    <w:rsid w:val="008037C0"/>
    <w:rsid w:val="008037D9"/>
    <w:rsid w:val="008037E8"/>
    <w:rsid w:val="0080395C"/>
    <w:rsid w:val="008039B4"/>
    <w:rsid w:val="008039DE"/>
    <w:rsid w:val="00803BB2"/>
    <w:rsid w:val="00803C71"/>
    <w:rsid w:val="00803CA5"/>
    <w:rsid w:val="00803E7D"/>
    <w:rsid w:val="00803E96"/>
    <w:rsid w:val="00803F22"/>
    <w:rsid w:val="00803F3A"/>
    <w:rsid w:val="00803F42"/>
    <w:rsid w:val="00804027"/>
    <w:rsid w:val="00804119"/>
    <w:rsid w:val="0080430B"/>
    <w:rsid w:val="008043C4"/>
    <w:rsid w:val="00804441"/>
    <w:rsid w:val="008048FF"/>
    <w:rsid w:val="008049D5"/>
    <w:rsid w:val="00804AC0"/>
    <w:rsid w:val="00804AE7"/>
    <w:rsid w:val="00804D5A"/>
    <w:rsid w:val="00804DAC"/>
    <w:rsid w:val="0080538A"/>
    <w:rsid w:val="008054AE"/>
    <w:rsid w:val="008055CA"/>
    <w:rsid w:val="008056FA"/>
    <w:rsid w:val="0080573B"/>
    <w:rsid w:val="00805820"/>
    <w:rsid w:val="008059B8"/>
    <w:rsid w:val="00805A51"/>
    <w:rsid w:val="00805C3B"/>
    <w:rsid w:val="00805F04"/>
    <w:rsid w:val="00805F25"/>
    <w:rsid w:val="0080605C"/>
    <w:rsid w:val="00806432"/>
    <w:rsid w:val="008064B7"/>
    <w:rsid w:val="008066B7"/>
    <w:rsid w:val="00806858"/>
    <w:rsid w:val="008068E9"/>
    <w:rsid w:val="008068FE"/>
    <w:rsid w:val="00806971"/>
    <w:rsid w:val="00806988"/>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151"/>
    <w:rsid w:val="008102B9"/>
    <w:rsid w:val="00810308"/>
    <w:rsid w:val="008103B5"/>
    <w:rsid w:val="008104C8"/>
    <w:rsid w:val="0081061D"/>
    <w:rsid w:val="00810823"/>
    <w:rsid w:val="008108B5"/>
    <w:rsid w:val="0081091C"/>
    <w:rsid w:val="00810927"/>
    <w:rsid w:val="00810963"/>
    <w:rsid w:val="00810974"/>
    <w:rsid w:val="00810B4B"/>
    <w:rsid w:val="00810BBE"/>
    <w:rsid w:val="00810C56"/>
    <w:rsid w:val="00810EF7"/>
    <w:rsid w:val="00810FDD"/>
    <w:rsid w:val="008111F5"/>
    <w:rsid w:val="00811289"/>
    <w:rsid w:val="0081128C"/>
    <w:rsid w:val="0081148F"/>
    <w:rsid w:val="00811497"/>
    <w:rsid w:val="008115F1"/>
    <w:rsid w:val="008118C9"/>
    <w:rsid w:val="00811BC0"/>
    <w:rsid w:val="00811E1C"/>
    <w:rsid w:val="00811E8F"/>
    <w:rsid w:val="00811EBF"/>
    <w:rsid w:val="00811FC2"/>
    <w:rsid w:val="00812117"/>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495"/>
    <w:rsid w:val="008135FB"/>
    <w:rsid w:val="008137BF"/>
    <w:rsid w:val="00813835"/>
    <w:rsid w:val="00813865"/>
    <w:rsid w:val="008138CD"/>
    <w:rsid w:val="00813922"/>
    <w:rsid w:val="0081392A"/>
    <w:rsid w:val="00813B66"/>
    <w:rsid w:val="00813C64"/>
    <w:rsid w:val="00813CE3"/>
    <w:rsid w:val="00813D7E"/>
    <w:rsid w:val="00813FCF"/>
    <w:rsid w:val="00814174"/>
    <w:rsid w:val="008141FC"/>
    <w:rsid w:val="008143E1"/>
    <w:rsid w:val="00814675"/>
    <w:rsid w:val="008146B3"/>
    <w:rsid w:val="00814737"/>
    <w:rsid w:val="008147A6"/>
    <w:rsid w:val="008148CE"/>
    <w:rsid w:val="00814924"/>
    <w:rsid w:val="00814995"/>
    <w:rsid w:val="00814AA4"/>
    <w:rsid w:val="00814B44"/>
    <w:rsid w:val="00814B5E"/>
    <w:rsid w:val="00814CED"/>
    <w:rsid w:val="0081511F"/>
    <w:rsid w:val="00815378"/>
    <w:rsid w:val="00815381"/>
    <w:rsid w:val="00815403"/>
    <w:rsid w:val="00815550"/>
    <w:rsid w:val="008155D6"/>
    <w:rsid w:val="00815706"/>
    <w:rsid w:val="0081575E"/>
    <w:rsid w:val="008158A8"/>
    <w:rsid w:val="00815927"/>
    <w:rsid w:val="00815947"/>
    <w:rsid w:val="00815A67"/>
    <w:rsid w:val="00815B84"/>
    <w:rsid w:val="00815CDB"/>
    <w:rsid w:val="00815D3A"/>
    <w:rsid w:val="00815D63"/>
    <w:rsid w:val="00815E74"/>
    <w:rsid w:val="008160A1"/>
    <w:rsid w:val="0081622F"/>
    <w:rsid w:val="008163DD"/>
    <w:rsid w:val="00816448"/>
    <w:rsid w:val="0081667F"/>
    <w:rsid w:val="00816840"/>
    <w:rsid w:val="00816883"/>
    <w:rsid w:val="008168F6"/>
    <w:rsid w:val="0081695F"/>
    <w:rsid w:val="00816B01"/>
    <w:rsid w:val="00816B56"/>
    <w:rsid w:val="00816C10"/>
    <w:rsid w:val="00816C1C"/>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51"/>
    <w:rsid w:val="00820A9B"/>
    <w:rsid w:val="00820A9D"/>
    <w:rsid w:val="00820AD4"/>
    <w:rsid w:val="00820AEB"/>
    <w:rsid w:val="00820BDB"/>
    <w:rsid w:val="00820E12"/>
    <w:rsid w:val="00821070"/>
    <w:rsid w:val="0082112D"/>
    <w:rsid w:val="0082126A"/>
    <w:rsid w:val="00821310"/>
    <w:rsid w:val="008220A1"/>
    <w:rsid w:val="00822102"/>
    <w:rsid w:val="0082215F"/>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43"/>
    <w:rsid w:val="008239D3"/>
    <w:rsid w:val="00823AF8"/>
    <w:rsid w:val="00823B23"/>
    <w:rsid w:val="00823C73"/>
    <w:rsid w:val="00823D4B"/>
    <w:rsid w:val="00823D79"/>
    <w:rsid w:val="00823D87"/>
    <w:rsid w:val="00823DDC"/>
    <w:rsid w:val="008241FD"/>
    <w:rsid w:val="0082426C"/>
    <w:rsid w:val="00824376"/>
    <w:rsid w:val="008245D9"/>
    <w:rsid w:val="008245DA"/>
    <w:rsid w:val="00824981"/>
    <w:rsid w:val="008249B3"/>
    <w:rsid w:val="00824B89"/>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30"/>
    <w:rsid w:val="0082609A"/>
    <w:rsid w:val="0082629F"/>
    <w:rsid w:val="008262DB"/>
    <w:rsid w:val="00826398"/>
    <w:rsid w:val="00826473"/>
    <w:rsid w:val="00826504"/>
    <w:rsid w:val="00826644"/>
    <w:rsid w:val="0082678D"/>
    <w:rsid w:val="00826AE5"/>
    <w:rsid w:val="00826B35"/>
    <w:rsid w:val="00826C14"/>
    <w:rsid w:val="00826D22"/>
    <w:rsid w:val="00826F03"/>
    <w:rsid w:val="00826F86"/>
    <w:rsid w:val="00826F95"/>
    <w:rsid w:val="00827069"/>
    <w:rsid w:val="00827080"/>
    <w:rsid w:val="00827096"/>
    <w:rsid w:val="008270B2"/>
    <w:rsid w:val="008270EF"/>
    <w:rsid w:val="00827184"/>
    <w:rsid w:val="00827188"/>
    <w:rsid w:val="00827407"/>
    <w:rsid w:val="00827446"/>
    <w:rsid w:val="0082746F"/>
    <w:rsid w:val="00827514"/>
    <w:rsid w:val="0082761E"/>
    <w:rsid w:val="00827652"/>
    <w:rsid w:val="0082770E"/>
    <w:rsid w:val="0082791D"/>
    <w:rsid w:val="00827922"/>
    <w:rsid w:val="00827ABE"/>
    <w:rsid w:val="00827BB8"/>
    <w:rsid w:val="00827EDF"/>
    <w:rsid w:val="00827F29"/>
    <w:rsid w:val="00827FBA"/>
    <w:rsid w:val="008302FF"/>
    <w:rsid w:val="0083057B"/>
    <w:rsid w:val="0083075F"/>
    <w:rsid w:val="00830953"/>
    <w:rsid w:val="008309CA"/>
    <w:rsid w:val="00830B80"/>
    <w:rsid w:val="00830C03"/>
    <w:rsid w:val="00830D40"/>
    <w:rsid w:val="00831138"/>
    <w:rsid w:val="00831151"/>
    <w:rsid w:val="00831552"/>
    <w:rsid w:val="008317E0"/>
    <w:rsid w:val="0083198B"/>
    <w:rsid w:val="008319FE"/>
    <w:rsid w:val="00831B1A"/>
    <w:rsid w:val="00831CEC"/>
    <w:rsid w:val="00831DAA"/>
    <w:rsid w:val="00831E04"/>
    <w:rsid w:val="00831E0D"/>
    <w:rsid w:val="00831FEF"/>
    <w:rsid w:val="008322DF"/>
    <w:rsid w:val="00832363"/>
    <w:rsid w:val="0083266F"/>
    <w:rsid w:val="008326E8"/>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27"/>
    <w:rsid w:val="00833946"/>
    <w:rsid w:val="008339D0"/>
    <w:rsid w:val="00833A6C"/>
    <w:rsid w:val="00833B1B"/>
    <w:rsid w:val="00833B39"/>
    <w:rsid w:val="00833B82"/>
    <w:rsid w:val="00833C94"/>
    <w:rsid w:val="00833D06"/>
    <w:rsid w:val="0083401A"/>
    <w:rsid w:val="0083405C"/>
    <w:rsid w:val="008345AD"/>
    <w:rsid w:val="008346A9"/>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39D"/>
    <w:rsid w:val="00835774"/>
    <w:rsid w:val="00835796"/>
    <w:rsid w:val="00835814"/>
    <w:rsid w:val="0083592C"/>
    <w:rsid w:val="00835969"/>
    <w:rsid w:val="00835A17"/>
    <w:rsid w:val="00835B5D"/>
    <w:rsid w:val="00835C75"/>
    <w:rsid w:val="00835DBA"/>
    <w:rsid w:val="00835DCC"/>
    <w:rsid w:val="00835E68"/>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524"/>
    <w:rsid w:val="0084395E"/>
    <w:rsid w:val="00843BD1"/>
    <w:rsid w:val="00843C88"/>
    <w:rsid w:val="00843D86"/>
    <w:rsid w:val="00843E84"/>
    <w:rsid w:val="00843EBB"/>
    <w:rsid w:val="00843FE2"/>
    <w:rsid w:val="00844126"/>
    <w:rsid w:val="00844144"/>
    <w:rsid w:val="0084418E"/>
    <w:rsid w:val="008442E5"/>
    <w:rsid w:val="008442FA"/>
    <w:rsid w:val="008443F0"/>
    <w:rsid w:val="008443F9"/>
    <w:rsid w:val="008444D2"/>
    <w:rsid w:val="008446C4"/>
    <w:rsid w:val="008446D5"/>
    <w:rsid w:val="008447B8"/>
    <w:rsid w:val="0084495D"/>
    <w:rsid w:val="00844CA7"/>
    <w:rsid w:val="00844DE0"/>
    <w:rsid w:val="00844F1C"/>
    <w:rsid w:val="00844FAB"/>
    <w:rsid w:val="0084528B"/>
    <w:rsid w:val="008455EA"/>
    <w:rsid w:val="0084564B"/>
    <w:rsid w:val="008456F9"/>
    <w:rsid w:val="00845815"/>
    <w:rsid w:val="0084587B"/>
    <w:rsid w:val="0084593E"/>
    <w:rsid w:val="00845B59"/>
    <w:rsid w:val="00845B73"/>
    <w:rsid w:val="00845BC1"/>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47F44"/>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99"/>
    <w:rsid w:val="00851CBA"/>
    <w:rsid w:val="00851DD5"/>
    <w:rsid w:val="00851F65"/>
    <w:rsid w:val="00851FDA"/>
    <w:rsid w:val="0085229A"/>
    <w:rsid w:val="008522B6"/>
    <w:rsid w:val="00852347"/>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6D1"/>
    <w:rsid w:val="00853723"/>
    <w:rsid w:val="008538B9"/>
    <w:rsid w:val="008538C1"/>
    <w:rsid w:val="00853910"/>
    <w:rsid w:val="008539BC"/>
    <w:rsid w:val="00853B03"/>
    <w:rsid w:val="00853B5A"/>
    <w:rsid w:val="00853B9F"/>
    <w:rsid w:val="00853D9D"/>
    <w:rsid w:val="00853E9A"/>
    <w:rsid w:val="00853E9F"/>
    <w:rsid w:val="0085411D"/>
    <w:rsid w:val="0085414A"/>
    <w:rsid w:val="00854222"/>
    <w:rsid w:val="008542F0"/>
    <w:rsid w:val="008543E4"/>
    <w:rsid w:val="0085440B"/>
    <w:rsid w:val="00854476"/>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39A"/>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7"/>
    <w:rsid w:val="00856D29"/>
    <w:rsid w:val="00856DE2"/>
    <w:rsid w:val="00856E81"/>
    <w:rsid w:val="00856E90"/>
    <w:rsid w:val="008570A3"/>
    <w:rsid w:val="008572C2"/>
    <w:rsid w:val="0085732F"/>
    <w:rsid w:val="00857536"/>
    <w:rsid w:val="0085756A"/>
    <w:rsid w:val="008576D2"/>
    <w:rsid w:val="008579CA"/>
    <w:rsid w:val="00857C0C"/>
    <w:rsid w:val="00857C92"/>
    <w:rsid w:val="00857E5C"/>
    <w:rsid w:val="00857EB9"/>
    <w:rsid w:val="008600DB"/>
    <w:rsid w:val="008600F2"/>
    <w:rsid w:val="008601E5"/>
    <w:rsid w:val="00860279"/>
    <w:rsid w:val="00860366"/>
    <w:rsid w:val="0086041C"/>
    <w:rsid w:val="008607F3"/>
    <w:rsid w:val="00860A55"/>
    <w:rsid w:val="00860AB1"/>
    <w:rsid w:val="00860AC5"/>
    <w:rsid w:val="00860B0E"/>
    <w:rsid w:val="00860B15"/>
    <w:rsid w:val="00860BA9"/>
    <w:rsid w:val="00860C88"/>
    <w:rsid w:val="0086102C"/>
    <w:rsid w:val="00861043"/>
    <w:rsid w:val="008610C8"/>
    <w:rsid w:val="00861105"/>
    <w:rsid w:val="00861138"/>
    <w:rsid w:val="0086135A"/>
    <w:rsid w:val="00861452"/>
    <w:rsid w:val="008614C1"/>
    <w:rsid w:val="008616A0"/>
    <w:rsid w:val="008618A3"/>
    <w:rsid w:val="00861BBE"/>
    <w:rsid w:val="00861BD9"/>
    <w:rsid w:val="00861BDE"/>
    <w:rsid w:val="00861C13"/>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187"/>
    <w:rsid w:val="0086343A"/>
    <w:rsid w:val="00863497"/>
    <w:rsid w:val="00863538"/>
    <w:rsid w:val="0086357B"/>
    <w:rsid w:val="008635C5"/>
    <w:rsid w:val="00863604"/>
    <w:rsid w:val="00863624"/>
    <w:rsid w:val="0086364F"/>
    <w:rsid w:val="008636B2"/>
    <w:rsid w:val="008636CD"/>
    <w:rsid w:val="00863725"/>
    <w:rsid w:val="00863A1A"/>
    <w:rsid w:val="00863A63"/>
    <w:rsid w:val="00863B1B"/>
    <w:rsid w:val="00863C33"/>
    <w:rsid w:val="00863CD0"/>
    <w:rsid w:val="00863CE3"/>
    <w:rsid w:val="00863E1F"/>
    <w:rsid w:val="00863E46"/>
    <w:rsid w:val="00863E8F"/>
    <w:rsid w:val="00863EB6"/>
    <w:rsid w:val="00864010"/>
    <w:rsid w:val="008640FD"/>
    <w:rsid w:val="008641F1"/>
    <w:rsid w:val="008642B2"/>
    <w:rsid w:val="0086454B"/>
    <w:rsid w:val="00864614"/>
    <w:rsid w:val="008646A4"/>
    <w:rsid w:val="008646DD"/>
    <w:rsid w:val="0086472D"/>
    <w:rsid w:val="0086479E"/>
    <w:rsid w:val="00864A69"/>
    <w:rsid w:val="00864AE6"/>
    <w:rsid w:val="00864CF8"/>
    <w:rsid w:val="00864D48"/>
    <w:rsid w:val="00864DDD"/>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934"/>
    <w:rsid w:val="00866C57"/>
    <w:rsid w:val="00866C6C"/>
    <w:rsid w:val="00866CE9"/>
    <w:rsid w:val="00866EF0"/>
    <w:rsid w:val="008671E8"/>
    <w:rsid w:val="00867225"/>
    <w:rsid w:val="00867477"/>
    <w:rsid w:val="00867779"/>
    <w:rsid w:val="00867ABE"/>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23"/>
    <w:rsid w:val="00871A76"/>
    <w:rsid w:val="00871CFF"/>
    <w:rsid w:val="00871D33"/>
    <w:rsid w:val="00871DA3"/>
    <w:rsid w:val="00872122"/>
    <w:rsid w:val="0087212C"/>
    <w:rsid w:val="0087224D"/>
    <w:rsid w:val="0087226B"/>
    <w:rsid w:val="008722C4"/>
    <w:rsid w:val="008722F8"/>
    <w:rsid w:val="0087233A"/>
    <w:rsid w:val="008725A0"/>
    <w:rsid w:val="0087278F"/>
    <w:rsid w:val="008728F2"/>
    <w:rsid w:val="00872C70"/>
    <w:rsid w:val="00872DD8"/>
    <w:rsid w:val="00873004"/>
    <w:rsid w:val="00873202"/>
    <w:rsid w:val="008732F1"/>
    <w:rsid w:val="008733A0"/>
    <w:rsid w:val="00873442"/>
    <w:rsid w:val="008734B8"/>
    <w:rsid w:val="0087354F"/>
    <w:rsid w:val="00873592"/>
    <w:rsid w:val="00873657"/>
    <w:rsid w:val="008738EB"/>
    <w:rsid w:val="00873C8C"/>
    <w:rsid w:val="00873C92"/>
    <w:rsid w:val="00873DED"/>
    <w:rsid w:val="00873E13"/>
    <w:rsid w:val="00873F84"/>
    <w:rsid w:val="0087436E"/>
    <w:rsid w:val="008743A8"/>
    <w:rsid w:val="00874463"/>
    <w:rsid w:val="00874714"/>
    <w:rsid w:val="00874762"/>
    <w:rsid w:val="008749B0"/>
    <w:rsid w:val="00874B5E"/>
    <w:rsid w:val="00874D98"/>
    <w:rsid w:val="00874FAA"/>
    <w:rsid w:val="00874FD1"/>
    <w:rsid w:val="0087523A"/>
    <w:rsid w:val="008752BE"/>
    <w:rsid w:val="008752F3"/>
    <w:rsid w:val="0087538D"/>
    <w:rsid w:val="00875512"/>
    <w:rsid w:val="00875746"/>
    <w:rsid w:val="00875751"/>
    <w:rsid w:val="00875771"/>
    <w:rsid w:val="00875953"/>
    <w:rsid w:val="00875D86"/>
    <w:rsid w:val="00875EA0"/>
    <w:rsid w:val="00876110"/>
    <w:rsid w:val="00876224"/>
    <w:rsid w:val="00876336"/>
    <w:rsid w:val="0087640B"/>
    <w:rsid w:val="0087645C"/>
    <w:rsid w:val="008764BC"/>
    <w:rsid w:val="00876539"/>
    <w:rsid w:val="008766CB"/>
    <w:rsid w:val="0087671F"/>
    <w:rsid w:val="008768D8"/>
    <w:rsid w:val="00876A2F"/>
    <w:rsid w:val="00876CD9"/>
    <w:rsid w:val="00876D26"/>
    <w:rsid w:val="00876E83"/>
    <w:rsid w:val="008774A1"/>
    <w:rsid w:val="00877568"/>
    <w:rsid w:val="00877569"/>
    <w:rsid w:val="0087763F"/>
    <w:rsid w:val="00877674"/>
    <w:rsid w:val="008777A9"/>
    <w:rsid w:val="008777AC"/>
    <w:rsid w:val="00877A6A"/>
    <w:rsid w:val="00877A6C"/>
    <w:rsid w:val="00877C72"/>
    <w:rsid w:val="00877D75"/>
    <w:rsid w:val="00877DB8"/>
    <w:rsid w:val="00877F73"/>
    <w:rsid w:val="008800C1"/>
    <w:rsid w:val="008800E5"/>
    <w:rsid w:val="0088017D"/>
    <w:rsid w:val="008801C2"/>
    <w:rsid w:val="00880326"/>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88C"/>
    <w:rsid w:val="008818F0"/>
    <w:rsid w:val="00881956"/>
    <w:rsid w:val="00881BF2"/>
    <w:rsid w:val="00881F08"/>
    <w:rsid w:val="00882068"/>
    <w:rsid w:val="008821C3"/>
    <w:rsid w:val="008823EB"/>
    <w:rsid w:val="0088240D"/>
    <w:rsid w:val="008826A7"/>
    <w:rsid w:val="00882776"/>
    <w:rsid w:val="00882845"/>
    <w:rsid w:val="00882882"/>
    <w:rsid w:val="00882913"/>
    <w:rsid w:val="00882BCD"/>
    <w:rsid w:val="00882C5D"/>
    <w:rsid w:val="00882E1E"/>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29D"/>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EA"/>
    <w:rsid w:val="008872A8"/>
    <w:rsid w:val="008873F8"/>
    <w:rsid w:val="0088750F"/>
    <w:rsid w:val="0088755B"/>
    <w:rsid w:val="008875FD"/>
    <w:rsid w:val="00887978"/>
    <w:rsid w:val="00887B16"/>
    <w:rsid w:val="00887B54"/>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5D7"/>
    <w:rsid w:val="008916FE"/>
    <w:rsid w:val="00891804"/>
    <w:rsid w:val="008918B7"/>
    <w:rsid w:val="00891934"/>
    <w:rsid w:val="00891986"/>
    <w:rsid w:val="0089199E"/>
    <w:rsid w:val="00891A73"/>
    <w:rsid w:val="00891D59"/>
    <w:rsid w:val="00891D77"/>
    <w:rsid w:val="00891DFA"/>
    <w:rsid w:val="00891E01"/>
    <w:rsid w:val="00891F1B"/>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9F0"/>
    <w:rsid w:val="00895C8D"/>
    <w:rsid w:val="00895D44"/>
    <w:rsid w:val="00895D5B"/>
    <w:rsid w:val="00895E61"/>
    <w:rsid w:val="00895EBE"/>
    <w:rsid w:val="00896208"/>
    <w:rsid w:val="00896217"/>
    <w:rsid w:val="00896257"/>
    <w:rsid w:val="008962B5"/>
    <w:rsid w:val="0089637E"/>
    <w:rsid w:val="00896469"/>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1A6"/>
    <w:rsid w:val="008A0244"/>
    <w:rsid w:val="008A04B5"/>
    <w:rsid w:val="008A04CA"/>
    <w:rsid w:val="008A08E2"/>
    <w:rsid w:val="008A091E"/>
    <w:rsid w:val="008A095B"/>
    <w:rsid w:val="008A0C3D"/>
    <w:rsid w:val="008A0C9B"/>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0F5"/>
    <w:rsid w:val="008A213F"/>
    <w:rsid w:val="008A2196"/>
    <w:rsid w:val="008A23B5"/>
    <w:rsid w:val="008A23C9"/>
    <w:rsid w:val="008A254B"/>
    <w:rsid w:val="008A26E8"/>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5E9"/>
    <w:rsid w:val="008A363A"/>
    <w:rsid w:val="008A3793"/>
    <w:rsid w:val="008A37A0"/>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4FE9"/>
    <w:rsid w:val="008A508F"/>
    <w:rsid w:val="008A50EF"/>
    <w:rsid w:val="008A51B1"/>
    <w:rsid w:val="008A533D"/>
    <w:rsid w:val="008A564E"/>
    <w:rsid w:val="008A5845"/>
    <w:rsid w:val="008A5948"/>
    <w:rsid w:val="008A5969"/>
    <w:rsid w:val="008A5B20"/>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094"/>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50"/>
    <w:rsid w:val="008B02E4"/>
    <w:rsid w:val="008B02F4"/>
    <w:rsid w:val="008B0300"/>
    <w:rsid w:val="008B030D"/>
    <w:rsid w:val="008B0443"/>
    <w:rsid w:val="008B08D2"/>
    <w:rsid w:val="008B09C5"/>
    <w:rsid w:val="008B0AD0"/>
    <w:rsid w:val="008B0BE0"/>
    <w:rsid w:val="008B0D02"/>
    <w:rsid w:val="008B0E18"/>
    <w:rsid w:val="008B0EC5"/>
    <w:rsid w:val="008B101C"/>
    <w:rsid w:val="008B12C3"/>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9E9"/>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DDA"/>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5EA7"/>
    <w:rsid w:val="008B605A"/>
    <w:rsid w:val="008B60C2"/>
    <w:rsid w:val="008B61C0"/>
    <w:rsid w:val="008B6236"/>
    <w:rsid w:val="008B6342"/>
    <w:rsid w:val="008B6364"/>
    <w:rsid w:val="008B6371"/>
    <w:rsid w:val="008B63A9"/>
    <w:rsid w:val="008B65BB"/>
    <w:rsid w:val="008B6954"/>
    <w:rsid w:val="008B6B11"/>
    <w:rsid w:val="008B6D1C"/>
    <w:rsid w:val="008B6ECF"/>
    <w:rsid w:val="008B6F21"/>
    <w:rsid w:val="008B6F22"/>
    <w:rsid w:val="008B6FD1"/>
    <w:rsid w:val="008B7051"/>
    <w:rsid w:val="008B71D7"/>
    <w:rsid w:val="008B734A"/>
    <w:rsid w:val="008B758F"/>
    <w:rsid w:val="008B77FA"/>
    <w:rsid w:val="008B7941"/>
    <w:rsid w:val="008B7962"/>
    <w:rsid w:val="008B79CD"/>
    <w:rsid w:val="008B7C3D"/>
    <w:rsid w:val="008B7C54"/>
    <w:rsid w:val="008B7D5F"/>
    <w:rsid w:val="008B7D79"/>
    <w:rsid w:val="008B7E5F"/>
    <w:rsid w:val="008B7E91"/>
    <w:rsid w:val="008B7F0A"/>
    <w:rsid w:val="008B7FA1"/>
    <w:rsid w:val="008C0154"/>
    <w:rsid w:val="008C02AD"/>
    <w:rsid w:val="008C0749"/>
    <w:rsid w:val="008C075F"/>
    <w:rsid w:val="008C094E"/>
    <w:rsid w:val="008C09C9"/>
    <w:rsid w:val="008C0A8E"/>
    <w:rsid w:val="008C0AA3"/>
    <w:rsid w:val="008C0C4D"/>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365"/>
    <w:rsid w:val="008C24CA"/>
    <w:rsid w:val="008C25AA"/>
    <w:rsid w:val="008C26DD"/>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5C3"/>
    <w:rsid w:val="008C38AA"/>
    <w:rsid w:val="008C39C6"/>
    <w:rsid w:val="008C3A2A"/>
    <w:rsid w:val="008C3CB1"/>
    <w:rsid w:val="008C3DA3"/>
    <w:rsid w:val="008C3E38"/>
    <w:rsid w:val="008C3E48"/>
    <w:rsid w:val="008C3F3D"/>
    <w:rsid w:val="008C3F41"/>
    <w:rsid w:val="008C3FC9"/>
    <w:rsid w:val="008C4005"/>
    <w:rsid w:val="008C4154"/>
    <w:rsid w:val="008C42B4"/>
    <w:rsid w:val="008C437D"/>
    <w:rsid w:val="008C452B"/>
    <w:rsid w:val="008C49C3"/>
    <w:rsid w:val="008C49D9"/>
    <w:rsid w:val="008C4A23"/>
    <w:rsid w:val="008C4A85"/>
    <w:rsid w:val="008C4F16"/>
    <w:rsid w:val="008C505C"/>
    <w:rsid w:val="008C507F"/>
    <w:rsid w:val="008C518A"/>
    <w:rsid w:val="008C5390"/>
    <w:rsid w:val="008C549D"/>
    <w:rsid w:val="008C55ED"/>
    <w:rsid w:val="008C566A"/>
    <w:rsid w:val="008C5693"/>
    <w:rsid w:val="008C582D"/>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C48"/>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086"/>
    <w:rsid w:val="008D21C4"/>
    <w:rsid w:val="008D234B"/>
    <w:rsid w:val="008D23E2"/>
    <w:rsid w:val="008D2543"/>
    <w:rsid w:val="008D2D47"/>
    <w:rsid w:val="008D2EE6"/>
    <w:rsid w:val="008D2FC7"/>
    <w:rsid w:val="008D309D"/>
    <w:rsid w:val="008D316A"/>
    <w:rsid w:val="008D323E"/>
    <w:rsid w:val="008D34BD"/>
    <w:rsid w:val="008D3544"/>
    <w:rsid w:val="008D3749"/>
    <w:rsid w:val="008D3E00"/>
    <w:rsid w:val="008D3E17"/>
    <w:rsid w:val="008D3F57"/>
    <w:rsid w:val="008D40E9"/>
    <w:rsid w:val="008D424C"/>
    <w:rsid w:val="008D4288"/>
    <w:rsid w:val="008D43FC"/>
    <w:rsid w:val="008D464B"/>
    <w:rsid w:val="008D46FA"/>
    <w:rsid w:val="008D4717"/>
    <w:rsid w:val="008D4812"/>
    <w:rsid w:val="008D4865"/>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2AA"/>
    <w:rsid w:val="008D631D"/>
    <w:rsid w:val="008D6357"/>
    <w:rsid w:val="008D63D7"/>
    <w:rsid w:val="008D63F4"/>
    <w:rsid w:val="008D64D4"/>
    <w:rsid w:val="008D65F3"/>
    <w:rsid w:val="008D6653"/>
    <w:rsid w:val="008D66AA"/>
    <w:rsid w:val="008D670A"/>
    <w:rsid w:val="008D680E"/>
    <w:rsid w:val="008D6956"/>
    <w:rsid w:val="008D69EA"/>
    <w:rsid w:val="008D6B52"/>
    <w:rsid w:val="008D6B9E"/>
    <w:rsid w:val="008D6BA9"/>
    <w:rsid w:val="008D6C89"/>
    <w:rsid w:val="008D6CBC"/>
    <w:rsid w:val="008D6CCD"/>
    <w:rsid w:val="008D6D14"/>
    <w:rsid w:val="008D6E76"/>
    <w:rsid w:val="008D6E96"/>
    <w:rsid w:val="008D6F8D"/>
    <w:rsid w:val="008D7063"/>
    <w:rsid w:val="008D7082"/>
    <w:rsid w:val="008D7190"/>
    <w:rsid w:val="008D768C"/>
    <w:rsid w:val="008D77F6"/>
    <w:rsid w:val="008D7812"/>
    <w:rsid w:val="008D79E6"/>
    <w:rsid w:val="008D7E06"/>
    <w:rsid w:val="008E0186"/>
    <w:rsid w:val="008E02FB"/>
    <w:rsid w:val="008E0334"/>
    <w:rsid w:val="008E035B"/>
    <w:rsid w:val="008E0573"/>
    <w:rsid w:val="008E05EE"/>
    <w:rsid w:val="008E05EF"/>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8F"/>
    <w:rsid w:val="008E2FEB"/>
    <w:rsid w:val="008E315D"/>
    <w:rsid w:val="008E33C5"/>
    <w:rsid w:val="008E3440"/>
    <w:rsid w:val="008E3499"/>
    <w:rsid w:val="008E36FE"/>
    <w:rsid w:val="008E371C"/>
    <w:rsid w:val="008E37FD"/>
    <w:rsid w:val="008E3927"/>
    <w:rsid w:val="008E3AEB"/>
    <w:rsid w:val="008E3BD6"/>
    <w:rsid w:val="008E3E0A"/>
    <w:rsid w:val="008E3FE4"/>
    <w:rsid w:val="008E411E"/>
    <w:rsid w:val="008E4134"/>
    <w:rsid w:val="008E41C0"/>
    <w:rsid w:val="008E4320"/>
    <w:rsid w:val="008E4433"/>
    <w:rsid w:val="008E44BB"/>
    <w:rsid w:val="008E4699"/>
    <w:rsid w:val="008E46AA"/>
    <w:rsid w:val="008E493C"/>
    <w:rsid w:val="008E4978"/>
    <w:rsid w:val="008E4BBE"/>
    <w:rsid w:val="008E4C33"/>
    <w:rsid w:val="008E4CAC"/>
    <w:rsid w:val="008E4CBA"/>
    <w:rsid w:val="008E506B"/>
    <w:rsid w:val="008E51BA"/>
    <w:rsid w:val="008E5440"/>
    <w:rsid w:val="008E570F"/>
    <w:rsid w:val="008E57E7"/>
    <w:rsid w:val="008E5873"/>
    <w:rsid w:val="008E59C3"/>
    <w:rsid w:val="008E59FF"/>
    <w:rsid w:val="008E5A26"/>
    <w:rsid w:val="008E5ABD"/>
    <w:rsid w:val="008E5CF2"/>
    <w:rsid w:val="008E5D56"/>
    <w:rsid w:val="008E5E85"/>
    <w:rsid w:val="008E5EC6"/>
    <w:rsid w:val="008E5F23"/>
    <w:rsid w:val="008E5FBE"/>
    <w:rsid w:val="008E6234"/>
    <w:rsid w:val="008E62FF"/>
    <w:rsid w:val="008E63A8"/>
    <w:rsid w:val="008E64DA"/>
    <w:rsid w:val="008E6858"/>
    <w:rsid w:val="008E68AE"/>
    <w:rsid w:val="008E6911"/>
    <w:rsid w:val="008E69FB"/>
    <w:rsid w:val="008E6A28"/>
    <w:rsid w:val="008E6AB9"/>
    <w:rsid w:val="008E6B0B"/>
    <w:rsid w:val="008E6C1C"/>
    <w:rsid w:val="008E6E8A"/>
    <w:rsid w:val="008E7070"/>
    <w:rsid w:val="008E71F0"/>
    <w:rsid w:val="008E7367"/>
    <w:rsid w:val="008E746B"/>
    <w:rsid w:val="008E774C"/>
    <w:rsid w:val="008E77EB"/>
    <w:rsid w:val="008E783C"/>
    <w:rsid w:val="008E7A34"/>
    <w:rsid w:val="008E7AD9"/>
    <w:rsid w:val="008E7C1B"/>
    <w:rsid w:val="008E7C2F"/>
    <w:rsid w:val="008E7C3D"/>
    <w:rsid w:val="008E7D6C"/>
    <w:rsid w:val="008E7F52"/>
    <w:rsid w:val="008F0069"/>
    <w:rsid w:val="008F0235"/>
    <w:rsid w:val="008F0327"/>
    <w:rsid w:val="008F037E"/>
    <w:rsid w:val="008F0762"/>
    <w:rsid w:val="008F07C9"/>
    <w:rsid w:val="008F07FD"/>
    <w:rsid w:val="008F0845"/>
    <w:rsid w:val="008F088E"/>
    <w:rsid w:val="008F08A3"/>
    <w:rsid w:val="008F0AF3"/>
    <w:rsid w:val="008F0B35"/>
    <w:rsid w:val="008F0C52"/>
    <w:rsid w:val="008F0C66"/>
    <w:rsid w:val="008F0CC5"/>
    <w:rsid w:val="008F0D0F"/>
    <w:rsid w:val="008F0EF8"/>
    <w:rsid w:val="008F116E"/>
    <w:rsid w:val="008F11ED"/>
    <w:rsid w:val="008F1239"/>
    <w:rsid w:val="008F1366"/>
    <w:rsid w:val="008F1460"/>
    <w:rsid w:val="008F156F"/>
    <w:rsid w:val="008F1587"/>
    <w:rsid w:val="008F17B3"/>
    <w:rsid w:val="008F187F"/>
    <w:rsid w:val="008F1C74"/>
    <w:rsid w:val="008F1CA3"/>
    <w:rsid w:val="008F1DBF"/>
    <w:rsid w:val="008F1EEF"/>
    <w:rsid w:val="008F1F4D"/>
    <w:rsid w:val="008F2156"/>
    <w:rsid w:val="008F2160"/>
    <w:rsid w:val="008F21F2"/>
    <w:rsid w:val="008F2357"/>
    <w:rsid w:val="008F2369"/>
    <w:rsid w:val="008F252B"/>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C8"/>
    <w:rsid w:val="008F3AE1"/>
    <w:rsid w:val="008F3B6C"/>
    <w:rsid w:val="008F3BFD"/>
    <w:rsid w:val="008F3D74"/>
    <w:rsid w:val="008F3FED"/>
    <w:rsid w:val="008F40A9"/>
    <w:rsid w:val="008F40E1"/>
    <w:rsid w:val="008F4196"/>
    <w:rsid w:val="008F427A"/>
    <w:rsid w:val="008F4303"/>
    <w:rsid w:val="008F4432"/>
    <w:rsid w:val="008F445B"/>
    <w:rsid w:val="008F455A"/>
    <w:rsid w:val="008F45FE"/>
    <w:rsid w:val="008F465D"/>
    <w:rsid w:val="008F4682"/>
    <w:rsid w:val="008F487A"/>
    <w:rsid w:val="008F48FE"/>
    <w:rsid w:val="008F4B07"/>
    <w:rsid w:val="008F4F0D"/>
    <w:rsid w:val="008F4FF9"/>
    <w:rsid w:val="008F5199"/>
    <w:rsid w:val="008F51B7"/>
    <w:rsid w:val="008F5217"/>
    <w:rsid w:val="008F542B"/>
    <w:rsid w:val="008F556B"/>
    <w:rsid w:val="008F56EE"/>
    <w:rsid w:val="008F5778"/>
    <w:rsid w:val="008F57A2"/>
    <w:rsid w:val="008F580F"/>
    <w:rsid w:val="008F5824"/>
    <w:rsid w:val="008F589D"/>
    <w:rsid w:val="008F59F7"/>
    <w:rsid w:val="008F5A95"/>
    <w:rsid w:val="008F5B6E"/>
    <w:rsid w:val="008F5BE4"/>
    <w:rsid w:val="008F5BF8"/>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C46"/>
    <w:rsid w:val="008F6ED7"/>
    <w:rsid w:val="008F6EF3"/>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B21"/>
    <w:rsid w:val="00901C54"/>
    <w:rsid w:val="00901D2F"/>
    <w:rsid w:val="00901DAE"/>
    <w:rsid w:val="0090207E"/>
    <w:rsid w:val="00902133"/>
    <w:rsid w:val="00902202"/>
    <w:rsid w:val="009022C7"/>
    <w:rsid w:val="0090233E"/>
    <w:rsid w:val="0090237A"/>
    <w:rsid w:val="00902381"/>
    <w:rsid w:val="009023DB"/>
    <w:rsid w:val="0090256C"/>
    <w:rsid w:val="009025A0"/>
    <w:rsid w:val="009025C8"/>
    <w:rsid w:val="0090260F"/>
    <w:rsid w:val="0090276E"/>
    <w:rsid w:val="0090282E"/>
    <w:rsid w:val="00902AD3"/>
    <w:rsid w:val="00902B31"/>
    <w:rsid w:val="00902B3B"/>
    <w:rsid w:val="00902B5C"/>
    <w:rsid w:val="00902C1C"/>
    <w:rsid w:val="00902C1D"/>
    <w:rsid w:val="00902F4F"/>
    <w:rsid w:val="00902FC1"/>
    <w:rsid w:val="009031D0"/>
    <w:rsid w:val="009031DE"/>
    <w:rsid w:val="009032C1"/>
    <w:rsid w:val="009037BB"/>
    <w:rsid w:val="009039BC"/>
    <w:rsid w:val="00903BEB"/>
    <w:rsid w:val="00903C37"/>
    <w:rsid w:val="00903EC6"/>
    <w:rsid w:val="00903EFE"/>
    <w:rsid w:val="00903F44"/>
    <w:rsid w:val="00903FD9"/>
    <w:rsid w:val="00903FF3"/>
    <w:rsid w:val="0090407B"/>
    <w:rsid w:val="00904294"/>
    <w:rsid w:val="0090445A"/>
    <w:rsid w:val="009044E6"/>
    <w:rsid w:val="00904692"/>
    <w:rsid w:val="009047CC"/>
    <w:rsid w:val="00904B6C"/>
    <w:rsid w:val="00904BA6"/>
    <w:rsid w:val="00904BFD"/>
    <w:rsid w:val="00904C3F"/>
    <w:rsid w:val="00904C8F"/>
    <w:rsid w:val="00904FB2"/>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14"/>
    <w:rsid w:val="009067B9"/>
    <w:rsid w:val="00906A38"/>
    <w:rsid w:val="00906AB7"/>
    <w:rsid w:val="00906CC7"/>
    <w:rsid w:val="0090710E"/>
    <w:rsid w:val="0090712B"/>
    <w:rsid w:val="00907152"/>
    <w:rsid w:val="0090720E"/>
    <w:rsid w:val="00907210"/>
    <w:rsid w:val="009072D2"/>
    <w:rsid w:val="009072EC"/>
    <w:rsid w:val="0090734F"/>
    <w:rsid w:val="009073AE"/>
    <w:rsid w:val="0090750C"/>
    <w:rsid w:val="009075AF"/>
    <w:rsid w:val="00907616"/>
    <w:rsid w:val="00907766"/>
    <w:rsid w:val="009078D9"/>
    <w:rsid w:val="00907BA9"/>
    <w:rsid w:val="00907C49"/>
    <w:rsid w:val="00907C93"/>
    <w:rsid w:val="00907CA1"/>
    <w:rsid w:val="00907D0F"/>
    <w:rsid w:val="00907E4A"/>
    <w:rsid w:val="00907EB2"/>
    <w:rsid w:val="00907F52"/>
    <w:rsid w:val="00907FB8"/>
    <w:rsid w:val="009100A3"/>
    <w:rsid w:val="009100B3"/>
    <w:rsid w:val="00910114"/>
    <w:rsid w:val="00910183"/>
    <w:rsid w:val="00910335"/>
    <w:rsid w:val="0091052A"/>
    <w:rsid w:val="009105AF"/>
    <w:rsid w:val="009106AA"/>
    <w:rsid w:val="009106E6"/>
    <w:rsid w:val="009106F2"/>
    <w:rsid w:val="00910747"/>
    <w:rsid w:val="0091074C"/>
    <w:rsid w:val="00910819"/>
    <w:rsid w:val="009109F0"/>
    <w:rsid w:val="00910B0F"/>
    <w:rsid w:val="00910D9A"/>
    <w:rsid w:val="00910DAC"/>
    <w:rsid w:val="00910E8F"/>
    <w:rsid w:val="0091116B"/>
    <w:rsid w:val="0091121D"/>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D9F"/>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0DD"/>
    <w:rsid w:val="009140DE"/>
    <w:rsid w:val="009142FF"/>
    <w:rsid w:val="00914335"/>
    <w:rsid w:val="0091449D"/>
    <w:rsid w:val="00914659"/>
    <w:rsid w:val="00914867"/>
    <w:rsid w:val="009148B6"/>
    <w:rsid w:val="00914901"/>
    <w:rsid w:val="00914931"/>
    <w:rsid w:val="00914AB9"/>
    <w:rsid w:val="00914D3D"/>
    <w:rsid w:val="00914F32"/>
    <w:rsid w:val="00914FCF"/>
    <w:rsid w:val="009154EA"/>
    <w:rsid w:val="009155A9"/>
    <w:rsid w:val="009155F2"/>
    <w:rsid w:val="0091566A"/>
    <w:rsid w:val="00915693"/>
    <w:rsid w:val="0091593E"/>
    <w:rsid w:val="00915AEB"/>
    <w:rsid w:val="00915B3D"/>
    <w:rsid w:val="00915C73"/>
    <w:rsid w:val="00915E39"/>
    <w:rsid w:val="00915F02"/>
    <w:rsid w:val="00915FBD"/>
    <w:rsid w:val="0091623C"/>
    <w:rsid w:val="00916249"/>
    <w:rsid w:val="00916311"/>
    <w:rsid w:val="0091639E"/>
    <w:rsid w:val="009168A4"/>
    <w:rsid w:val="00917044"/>
    <w:rsid w:val="0091713C"/>
    <w:rsid w:val="0091719D"/>
    <w:rsid w:val="00917222"/>
    <w:rsid w:val="009172A9"/>
    <w:rsid w:val="00917442"/>
    <w:rsid w:val="0091754F"/>
    <w:rsid w:val="00917711"/>
    <w:rsid w:val="00917803"/>
    <w:rsid w:val="00917B25"/>
    <w:rsid w:val="00917B96"/>
    <w:rsid w:val="00917C09"/>
    <w:rsid w:val="00917C24"/>
    <w:rsid w:val="00917D7B"/>
    <w:rsid w:val="009200CB"/>
    <w:rsid w:val="00920213"/>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B79"/>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0F6"/>
    <w:rsid w:val="0092312F"/>
    <w:rsid w:val="0092316A"/>
    <w:rsid w:val="00923224"/>
    <w:rsid w:val="009232EC"/>
    <w:rsid w:val="009232EE"/>
    <w:rsid w:val="00923390"/>
    <w:rsid w:val="0092339D"/>
    <w:rsid w:val="00923576"/>
    <w:rsid w:val="009235B8"/>
    <w:rsid w:val="009236A1"/>
    <w:rsid w:val="0092375D"/>
    <w:rsid w:val="0092375F"/>
    <w:rsid w:val="00923829"/>
    <w:rsid w:val="00923837"/>
    <w:rsid w:val="00923932"/>
    <w:rsid w:val="00923983"/>
    <w:rsid w:val="00923C6F"/>
    <w:rsid w:val="00923EEE"/>
    <w:rsid w:val="00924037"/>
    <w:rsid w:val="00924142"/>
    <w:rsid w:val="00924432"/>
    <w:rsid w:val="00924522"/>
    <w:rsid w:val="0092475A"/>
    <w:rsid w:val="0092486A"/>
    <w:rsid w:val="00924B1E"/>
    <w:rsid w:val="00924C9F"/>
    <w:rsid w:val="00924DF3"/>
    <w:rsid w:val="00924E5F"/>
    <w:rsid w:val="00924E74"/>
    <w:rsid w:val="009251B1"/>
    <w:rsid w:val="009251F5"/>
    <w:rsid w:val="00925202"/>
    <w:rsid w:val="00925320"/>
    <w:rsid w:val="0092551E"/>
    <w:rsid w:val="009255F9"/>
    <w:rsid w:val="009257E3"/>
    <w:rsid w:val="009259EC"/>
    <w:rsid w:val="009259EE"/>
    <w:rsid w:val="00925CF8"/>
    <w:rsid w:val="00926110"/>
    <w:rsid w:val="0092622C"/>
    <w:rsid w:val="0092625A"/>
    <w:rsid w:val="0092669F"/>
    <w:rsid w:val="0092674F"/>
    <w:rsid w:val="0092685A"/>
    <w:rsid w:val="00926AAC"/>
    <w:rsid w:val="00926BA7"/>
    <w:rsid w:val="00926CD6"/>
    <w:rsid w:val="00926CDC"/>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CD1"/>
    <w:rsid w:val="00930D08"/>
    <w:rsid w:val="00930D2F"/>
    <w:rsid w:val="00930E4C"/>
    <w:rsid w:val="00930EAC"/>
    <w:rsid w:val="009311DB"/>
    <w:rsid w:val="009311EA"/>
    <w:rsid w:val="009312B2"/>
    <w:rsid w:val="009313CB"/>
    <w:rsid w:val="009313F7"/>
    <w:rsid w:val="009314B7"/>
    <w:rsid w:val="009315A5"/>
    <w:rsid w:val="009316AE"/>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6BF"/>
    <w:rsid w:val="0093270F"/>
    <w:rsid w:val="009327DD"/>
    <w:rsid w:val="009327E3"/>
    <w:rsid w:val="0093287C"/>
    <w:rsid w:val="00932BC6"/>
    <w:rsid w:val="00932E82"/>
    <w:rsid w:val="00932FB8"/>
    <w:rsid w:val="00933283"/>
    <w:rsid w:val="0093339D"/>
    <w:rsid w:val="009333B8"/>
    <w:rsid w:val="009333BC"/>
    <w:rsid w:val="009333FB"/>
    <w:rsid w:val="00933508"/>
    <w:rsid w:val="00933536"/>
    <w:rsid w:val="00933836"/>
    <w:rsid w:val="009338CB"/>
    <w:rsid w:val="00933932"/>
    <w:rsid w:val="009339B1"/>
    <w:rsid w:val="00933A0C"/>
    <w:rsid w:val="00933A88"/>
    <w:rsid w:val="00933AC0"/>
    <w:rsid w:val="00933CE0"/>
    <w:rsid w:val="00933CE1"/>
    <w:rsid w:val="00933D46"/>
    <w:rsid w:val="00933DEA"/>
    <w:rsid w:val="00933DF9"/>
    <w:rsid w:val="0093400F"/>
    <w:rsid w:val="00934089"/>
    <w:rsid w:val="009340FA"/>
    <w:rsid w:val="009343D2"/>
    <w:rsid w:val="00934529"/>
    <w:rsid w:val="009345C9"/>
    <w:rsid w:val="009345DE"/>
    <w:rsid w:val="009345EF"/>
    <w:rsid w:val="009346A3"/>
    <w:rsid w:val="00934846"/>
    <w:rsid w:val="009348AF"/>
    <w:rsid w:val="00934985"/>
    <w:rsid w:val="00934A5D"/>
    <w:rsid w:val="00934A73"/>
    <w:rsid w:val="00934C3A"/>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16A"/>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6D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88C"/>
    <w:rsid w:val="009408B5"/>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93E"/>
    <w:rsid w:val="00941A22"/>
    <w:rsid w:val="00941ED6"/>
    <w:rsid w:val="00941F6B"/>
    <w:rsid w:val="00941FFE"/>
    <w:rsid w:val="00942010"/>
    <w:rsid w:val="00942119"/>
    <w:rsid w:val="00942183"/>
    <w:rsid w:val="0094230F"/>
    <w:rsid w:val="009423CD"/>
    <w:rsid w:val="009425D6"/>
    <w:rsid w:val="009425E5"/>
    <w:rsid w:val="009429BE"/>
    <w:rsid w:val="00942B95"/>
    <w:rsid w:val="00942B97"/>
    <w:rsid w:val="00942E7B"/>
    <w:rsid w:val="00943091"/>
    <w:rsid w:val="0094317D"/>
    <w:rsid w:val="009431B4"/>
    <w:rsid w:val="00943251"/>
    <w:rsid w:val="00943270"/>
    <w:rsid w:val="009434C8"/>
    <w:rsid w:val="0094350B"/>
    <w:rsid w:val="009435CC"/>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BB3"/>
    <w:rsid w:val="00945E9F"/>
    <w:rsid w:val="00945F32"/>
    <w:rsid w:val="00945F43"/>
    <w:rsid w:val="00946118"/>
    <w:rsid w:val="00946277"/>
    <w:rsid w:val="0094627F"/>
    <w:rsid w:val="0094632B"/>
    <w:rsid w:val="00946355"/>
    <w:rsid w:val="00946519"/>
    <w:rsid w:val="009465C0"/>
    <w:rsid w:val="0094667A"/>
    <w:rsid w:val="00946715"/>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47EEE"/>
    <w:rsid w:val="00947EEF"/>
    <w:rsid w:val="009500D3"/>
    <w:rsid w:val="00950195"/>
    <w:rsid w:val="009502A0"/>
    <w:rsid w:val="00950391"/>
    <w:rsid w:val="00950451"/>
    <w:rsid w:val="0095049A"/>
    <w:rsid w:val="00950536"/>
    <w:rsid w:val="0095065B"/>
    <w:rsid w:val="00950799"/>
    <w:rsid w:val="00950916"/>
    <w:rsid w:val="009509D7"/>
    <w:rsid w:val="00950B95"/>
    <w:rsid w:val="00950C9E"/>
    <w:rsid w:val="00950DE0"/>
    <w:rsid w:val="00950EC3"/>
    <w:rsid w:val="009510F9"/>
    <w:rsid w:val="00951121"/>
    <w:rsid w:val="00951239"/>
    <w:rsid w:val="0095134C"/>
    <w:rsid w:val="009515D8"/>
    <w:rsid w:val="00951659"/>
    <w:rsid w:val="00951776"/>
    <w:rsid w:val="0095185F"/>
    <w:rsid w:val="00951A34"/>
    <w:rsid w:val="00951ADB"/>
    <w:rsid w:val="00951D74"/>
    <w:rsid w:val="00951EEB"/>
    <w:rsid w:val="00952044"/>
    <w:rsid w:val="00952080"/>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CE5"/>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7E7"/>
    <w:rsid w:val="009568BB"/>
    <w:rsid w:val="009569AA"/>
    <w:rsid w:val="00956C8E"/>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7CD"/>
    <w:rsid w:val="00960A30"/>
    <w:rsid w:val="00960AB6"/>
    <w:rsid w:val="00960C28"/>
    <w:rsid w:val="00960C78"/>
    <w:rsid w:val="00960D73"/>
    <w:rsid w:val="00960D80"/>
    <w:rsid w:val="00960E2B"/>
    <w:rsid w:val="00960E8C"/>
    <w:rsid w:val="00960F11"/>
    <w:rsid w:val="00960F1B"/>
    <w:rsid w:val="0096114B"/>
    <w:rsid w:val="00961185"/>
    <w:rsid w:val="0096118C"/>
    <w:rsid w:val="00961218"/>
    <w:rsid w:val="0096126C"/>
    <w:rsid w:val="0096128D"/>
    <w:rsid w:val="00961582"/>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58F"/>
    <w:rsid w:val="0096564C"/>
    <w:rsid w:val="0096571E"/>
    <w:rsid w:val="0096590A"/>
    <w:rsid w:val="00965A77"/>
    <w:rsid w:val="00965ACE"/>
    <w:rsid w:val="00965BDA"/>
    <w:rsid w:val="00965C40"/>
    <w:rsid w:val="00965D40"/>
    <w:rsid w:val="00965E21"/>
    <w:rsid w:val="00965EC1"/>
    <w:rsid w:val="00965F0B"/>
    <w:rsid w:val="00966030"/>
    <w:rsid w:val="00966133"/>
    <w:rsid w:val="00966187"/>
    <w:rsid w:val="009661C7"/>
    <w:rsid w:val="00966286"/>
    <w:rsid w:val="00966492"/>
    <w:rsid w:val="00966583"/>
    <w:rsid w:val="009666C8"/>
    <w:rsid w:val="009667EB"/>
    <w:rsid w:val="00966810"/>
    <w:rsid w:val="009668B1"/>
    <w:rsid w:val="00966970"/>
    <w:rsid w:val="009669B5"/>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21A"/>
    <w:rsid w:val="0097144A"/>
    <w:rsid w:val="0097152A"/>
    <w:rsid w:val="009715CF"/>
    <w:rsid w:val="00971A03"/>
    <w:rsid w:val="00971A12"/>
    <w:rsid w:val="00971AE3"/>
    <w:rsid w:val="00971B11"/>
    <w:rsid w:val="00971BE0"/>
    <w:rsid w:val="00971E91"/>
    <w:rsid w:val="00971ED5"/>
    <w:rsid w:val="00971EE0"/>
    <w:rsid w:val="00972020"/>
    <w:rsid w:val="009720A4"/>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DEF"/>
    <w:rsid w:val="00972FEA"/>
    <w:rsid w:val="00973055"/>
    <w:rsid w:val="0097320A"/>
    <w:rsid w:val="009734B4"/>
    <w:rsid w:val="00973526"/>
    <w:rsid w:val="00973572"/>
    <w:rsid w:val="009736F6"/>
    <w:rsid w:val="009737FA"/>
    <w:rsid w:val="009738A7"/>
    <w:rsid w:val="009738C3"/>
    <w:rsid w:val="009738C5"/>
    <w:rsid w:val="00973981"/>
    <w:rsid w:val="0097398F"/>
    <w:rsid w:val="009739A6"/>
    <w:rsid w:val="00973AC1"/>
    <w:rsid w:val="00973C5C"/>
    <w:rsid w:val="00973E5B"/>
    <w:rsid w:val="00973FB7"/>
    <w:rsid w:val="009741A7"/>
    <w:rsid w:val="0097430A"/>
    <w:rsid w:val="0097453C"/>
    <w:rsid w:val="00974574"/>
    <w:rsid w:val="009748CA"/>
    <w:rsid w:val="00974CE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3A"/>
    <w:rsid w:val="00976BB3"/>
    <w:rsid w:val="00976C46"/>
    <w:rsid w:val="00976CAC"/>
    <w:rsid w:val="00976D06"/>
    <w:rsid w:val="00976EAF"/>
    <w:rsid w:val="00976EB9"/>
    <w:rsid w:val="00977074"/>
    <w:rsid w:val="009770C0"/>
    <w:rsid w:val="00977130"/>
    <w:rsid w:val="00977524"/>
    <w:rsid w:val="009775C7"/>
    <w:rsid w:val="009775DE"/>
    <w:rsid w:val="0097789B"/>
    <w:rsid w:val="00977909"/>
    <w:rsid w:val="0097790A"/>
    <w:rsid w:val="00977919"/>
    <w:rsid w:val="009779B5"/>
    <w:rsid w:val="00977A7D"/>
    <w:rsid w:val="00977AA3"/>
    <w:rsid w:val="00977DEE"/>
    <w:rsid w:val="00977EFB"/>
    <w:rsid w:val="00977F52"/>
    <w:rsid w:val="00977F72"/>
    <w:rsid w:val="00980095"/>
    <w:rsid w:val="00980577"/>
    <w:rsid w:val="009806C9"/>
    <w:rsid w:val="00980780"/>
    <w:rsid w:val="009807A5"/>
    <w:rsid w:val="009807B0"/>
    <w:rsid w:val="00980896"/>
    <w:rsid w:val="00980A7A"/>
    <w:rsid w:val="00980A80"/>
    <w:rsid w:val="00980AFA"/>
    <w:rsid w:val="00980E4D"/>
    <w:rsid w:val="00980F70"/>
    <w:rsid w:val="00981054"/>
    <w:rsid w:val="009811E9"/>
    <w:rsid w:val="0098127F"/>
    <w:rsid w:val="009813E6"/>
    <w:rsid w:val="0098149F"/>
    <w:rsid w:val="00981765"/>
    <w:rsid w:val="009817DE"/>
    <w:rsid w:val="00981B34"/>
    <w:rsid w:val="00981BE4"/>
    <w:rsid w:val="0098200B"/>
    <w:rsid w:val="00982444"/>
    <w:rsid w:val="00982593"/>
    <w:rsid w:val="0098265C"/>
    <w:rsid w:val="00982674"/>
    <w:rsid w:val="009826B1"/>
    <w:rsid w:val="009827D8"/>
    <w:rsid w:val="009827EE"/>
    <w:rsid w:val="0098290F"/>
    <w:rsid w:val="0098296F"/>
    <w:rsid w:val="00982996"/>
    <w:rsid w:val="00982A34"/>
    <w:rsid w:val="00982A47"/>
    <w:rsid w:val="00982A4F"/>
    <w:rsid w:val="00982ACB"/>
    <w:rsid w:val="00982C6D"/>
    <w:rsid w:val="00982D69"/>
    <w:rsid w:val="00982DBA"/>
    <w:rsid w:val="009831CE"/>
    <w:rsid w:val="009831CF"/>
    <w:rsid w:val="00983407"/>
    <w:rsid w:val="0098343D"/>
    <w:rsid w:val="0098348E"/>
    <w:rsid w:val="009838FF"/>
    <w:rsid w:val="00983965"/>
    <w:rsid w:val="00983ACC"/>
    <w:rsid w:val="00983B1B"/>
    <w:rsid w:val="00983BAA"/>
    <w:rsid w:val="00983C11"/>
    <w:rsid w:val="00983C4B"/>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E4A"/>
    <w:rsid w:val="00984F5A"/>
    <w:rsid w:val="00984FAB"/>
    <w:rsid w:val="00984FCA"/>
    <w:rsid w:val="009851F9"/>
    <w:rsid w:val="00985231"/>
    <w:rsid w:val="0098524E"/>
    <w:rsid w:val="0098556B"/>
    <w:rsid w:val="009855A3"/>
    <w:rsid w:val="00985627"/>
    <w:rsid w:val="00985E5B"/>
    <w:rsid w:val="00985ED2"/>
    <w:rsid w:val="009863D3"/>
    <w:rsid w:val="00986672"/>
    <w:rsid w:val="00986814"/>
    <w:rsid w:val="00986850"/>
    <w:rsid w:val="009868DC"/>
    <w:rsid w:val="0098693D"/>
    <w:rsid w:val="009869B1"/>
    <w:rsid w:val="00986A01"/>
    <w:rsid w:val="00986A13"/>
    <w:rsid w:val="00986A3B"/>
    <w:rsid w:val="00986B7C"/>
    <w:rsid w:val="00986CD4"/>
    <w:rsid w:val="00986D68"/>
    <w:rsid w:val="00986E76"/>
    <w:rsid w:val="00986EBD"/>
    <w:rsid w:val="00986FF2"/>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B54"/>
    <w:rsid w:val="00990C6C"/>
    <w:rsid w:val="00990DA5"/>
    <w:rsid w:val="00990DE6"/>
    <w:rsid w:val="00991008"/>
    <w:rsid w:val="009911B8"/>
    <w:rsid w:val="00991281"/>
    <w:rsid w:val="009913CF"/>
    <w:rsid w:val="00991684"/>
    <w:rsid w:val="009917FB"/>
    <w:rsid w:val="0099180D"/>
    <w:rsid w:val="00991A06"/>
    <w:rsid w:val="00991A9A"/>
    <w:rsid w:val="00991B60"/>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B08"/>
    <w:rsid w:val="00994C6F"/>
    <w:rsid w:val="00994C74"/>
    <w:rsid w:val="00994CE3"/>
    <w:rsid w:val="00994D14"/>
    <w:rsid w:val="00994D5E"/>
    <w:rsid w:val="00994F74"/>
    <w:rsid w:val="00994F8E"/>
    <w:rsid w:val="0099508C"/>
    <w:rsid w:val="009951BB"/>
    <w:rsid w:val="00995293"/>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D9E"/>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4CB"/>
    <w:rsid w:val="009A25A5"/>
    <w:rsid w:val="009A261F"/>
    <w:rsid w:val="009A2789"/>
    <w:rsid w:val="009A27A7"/>
    <w:rsid w:val="009A2952"/>
    <w:rsid w:val="009A29CB"/>
    <w:rsid w:val="009A2B6D"/>
    <w:rsid w:val="009A2B90"/>
    <w:rsid w:val="009A2DF4"/>
    <w:rsid w:val="009A2E3F"/>
    <w:rsid w:val="009A2E59"/>
    <w:rsid w:val="009A2E79"/>
    <w:rsid w:val="009A3011"/>
    <w:rsid w:val="009A309E"/>
    <w:rsid w:val="009A3132"/>
    <w:rsid w:val="009A3501"/>
    <w:rsid w:val="009A382B"/>
    <w:rsid w:val="009A38B1"/>
    <w:rsid w:val="009A394A"/>
    <w:rsid w:val="009A3AEE"/>
    <w:rsid w:val="009A3B37"/>
    <w:rsid w:val="009A3B3F"/>
    <w:rsid w:val="009A3C53"/>
    <w:rsid w:val="009A41FF"/>
    <w:rsid w:val="009A453A"/>
    <w:rsid w:val="009A4789"/>
    <w:rsid w:val="009A4AD9"/>
    <w:rsid w:val="009A4BAC"/>
    <w:rsid w:val="009A4BB7"/>
    <w:rsid w:val="009A4C8A"/>
    <w:rsid w:val="009A4D73"/>
    <w:rsid w:val="009A4E0D"/>
    <w:rsid w:val="009A4EDA"/>
    <w:rsid w:val="009A4F27"/>
    <w:rsid w:val="009A4F3E"/>
    <w:rsid w:val="009A4FD2"/>
    <w:rsid w:val="009A518E"/>
    <w:rsid w:val="009A52EE"/>
    <w:rsid w:val="009A52F2"/>
    <w:rsid w:val="009A532B"/>
    <w:rsid w:val="009A547B"/>
    <w:rsid w:val="009A54F1"/>
    <w:rsid w:val="009A5509"/>
    <w:rsid w:val="009A5604"/>
    <w:rsid w:val="009A56D4"/>
    <w:rsid w:val="009A5752"/>
    <w:rsid w:val="009A5788"/>
    <w:rsid w:val="009A57BD"/>
    <w:rsid w:val="009A58CA"/>
    <w:rsid w:val="009A5AAE"/>
    <w:rsid w:val="009A5B09"/>
    <w:rsid w:val="009A5C41"/>
    <w:rsid w:val="009A5CD0"/>
    <w:rsid w:val="009A5D06"/>
    <w:rsid w:val="009A5D58"/>
    <w:rsid w:val="009A5DA2"/>
    <w:rsid w:val="009A5E3C"/>
    <w:rsid w:val="009A5EA8"/>
    <w:rsid w:val="009A5F80"/>
    <w:rsid w:val="009A6032"/>
    <w:rsid w:val="009A60F3"/>
    <w:rsid w:val="009A614D"/>
    <w:rsid w:val="009A61EA"/>
    <w:rsid w:val="009A61F1"/>
    <w:rsid w:val="009A63E9"/>
    <w:rsid w:val="009A6525"/>
    <w:rsid w:val="009A6559"/>
    <w:rsid w:val="009A656B"/>
    <w:rsid w:val="009A68A0"/>
    <w:rsid w:val="009A6A2E"/>
    <w:rsid w:val="009A6AB5"/>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A37"/>
    <w:rsid w:val="009B1CB3"/>
    <w:rsid w:val="009B1CE6"/>
    <w:rsid w:val="009B1ECC"/>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48"/>
    <w:rsid w:val="009B31C3"/>
    <w:rsid w:val="009B3205"/>
    <w:rsid w:val="009B3268"/>
    <w:rsid w:val="009B3394"/>
    <w:rsid w:val="009B33B2"/>
    <w:rsid w:val="009B33EB"/>
    <w:rsid w:val="009B34A2"/>
    <w:rsid w:val="009B360E"/>
    <w:rsid w:val="009B3636"/>
    <w:rsid w:val="009B3898"/>
    <w:rsid w:val="009B39C3"/>
    <w:rsid w:val="009B3B78"/>
    <w:rsid w:val="009B3C2F"/>
    <w:rsid w:val="009B3E98"/>
    <w:rsid w:val="009B401C"/>
    <w:rsid w:val="009B408F"/>
    <w:rsid w:val="009B40D8"/>
    <w:rsid w:val="009B411A"/>
    <w:rsid w:val="009B4142"/>
    <w:rsid w:val="009B42AD"/>
    <w:rsid w:val="009B436C"/>
    <w:rsid w:val="009B43E7"/>
    <w:rsid w:val="009B449A"/>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D42"/>
    <w:rsid w:val="009B5E7D"/>
    <w:rsid w:val="009B5EB4"/>
    <w:rsid w:val="009B5F6E"/>
    <w:rsid w:val="009B5F72"/>
    <w:rsid w:val="009B5FB8"/>
    <w:rsid w:val="009B5FDD"/>
    <w:rsid w:val="009B61A5"/>
    <w:rsid w:val="009B62D0"/>
    <w:rsid w:val="009B637A"/>
    <w:rsid w:val="009B650B"/>
    <w:rsid w:val="009B6605"/>
    <w:rsid w:val="009B665D"/>
    <w:rsid w:val="009B6684"/>
    <w:rsid w:val="009B66EC"/>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613"/>
    <w:rsid w:val="009B789A"/>
    <w:rsid w:val="009B78FD"/>
    <w:rsid w:val="009B79D7"/>
    <w:rsid w:val="009B7A85"/>
    <w:rsid w:val="009B7B6B"/>
    <w:rsid w:val="009B7C54"/>
    <w:rsid w:val="009B7D20"/>
    <w:rsid w:val="009B7D22"/>
    <w:rsid w:val="009C018C"/>
    <w:rsid w:val="009C03D9"/>
    <w:rsid w:val="009C0476"/>
    <w:rsid w:val="009C0574"/>
    <w:rsid w:val="009C07C7"/>
    <w:rsid w:val="009C0903"/>
    <w:rsid w:val="009C0B74"/>
    <w:rsid w:val="009C0C28"/>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8C"/>
    <w:rsid w:val="009C27C0"/>
    <w:rsid w:val="009C27EC"/>
    <w:rsid w:val="009C2880"/>
    <w:rsid w:val="009C289F"/>
    <w:rsid w:val="009C28C0"/>
    <w:rsid w:val="009C28CA"/>
    <w:rsid w:val="009C290F"/>
    <w:rsid w:val="009C292C"/>
    <w:rsid w:val="009C2D11"/>
    <w:rsid w:val="009C2E62"/>
    <w:rsid w:val="009C2EEF"/>
    <w:rsid w:val="009C2FA7"/>
    <w:rsid w:val="009C3103"/>
    <w:rsid w:val="009C323E"/>
    <w:rsid w:val="009C3298"/>
    <w:rsid w:val="009C341F"/>
    <w:rsid w:val="009C36E5"/>
    <w:rsid w:val="009C37C0"/>
    <w:rsid w:val="009C3B9E"/>
    <w:rsid w:val="009C3C5C"/>
    <w:rsid w:val="009C3D75"/>
    <w:rsid w:val="009C3DD4"/>
    <w:rsid w:val="009C3F40"/>
    <w:rsid w:val="009C3F5D"/>
    <w:rsid w:val="009C42E8"/>
    <w:rsid w:val="009C444C"/>
    <w:rsid w:val="009C44B3"/>
    <w:rsid w:val="009C44BD"/>
    <w:rsid w:val="009C4508"/>
    <w:rsid w:val="009C45C0"/>
    <w:rsid w:val="009C4699"/>
    <w:rsid w:val="009C46B2"/>
    <w:rsid w:val="009C46DC"/>
    <w:rsid w:val="009C4831"/>
    <w:rsid w:val="009C4C7A"/>
    <w:rsid w:val="009C4DA7"/>
    <w:rsid w:val="009C4DF6"/>
    <w:rsid w:val="009C4DFC"/>
    <w:rsid w:val="009C4ED7"/>
    <w:rsid w:val="009C5181"/>
    <w:rsid w:val="009C51DA"/>
    <w:rsid w:val="009C5220"/>
    <w:rsid w:val="009C53B1"/>
    <w:rsid w:val="009C5613"/>
    <w:rsid w:val="009C56C0"/>
    <w:rsid w:val="009C57F3"/>
    <w:rsid w:val="009C59F0"/>
    <w:rsid w:val="009C5A25"/>
    <w:rsid w:val="009C5A8C"/>
    <w:rsid w:val="009C5AD1"/>
    <w:rsid w:val="009C5D10"/>
    <w:rsid w:val="009C5D82"/>
    <w:rsid w:val="009C5E49"/>
    <w:rsid w:val="009C6041"/>
    <w:rsid w:val="009C611A"/>
    <w:rsid w:val="009C6257"/>
    <w:rsid w:val="009C643E"/>
    <w:rsid w:val="009C649D"/>
    <w:rsid w:val="009C669D"/>
    <w:rsid w:val="009C66BF"/>
    <w:rsid w:val="009C6874"/>
    <w:rsid w:val="009C6A0A"/>
    <w:rsid w:val="009C6A28"/>
    <w:rsid w:val="009C6AFA"/>
    <w:rsid w:val="009C6E32"/>
    <w:rsid w:val="009C6E5F"/>
    <w:rsid w:val="009C6E86"/>
    <w:rsid w:val="009C6EA1"/>
    <w:rsid w:val="009C6F9D"/>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3A7"/>
    <w:rsid w:val="009D148E"/>
    <w:rsid w:val="009D14C6"/>
    <w:rsid w:val="009D1539"/>
    <w:rsid w:val="009D1737"/>
    <w:rsid w:val="009D18D3"/>
    <w:rsid w:val="009D1951"/>
    <w:rsid w:val="009D19C1"/>
    <w:rsid w:val="009D1B54"/>
    <w:rsid w:val="009D1B8F"/>
    <w:rsid w:val="009D1CAD"/>
    <w:rsid w:val="009D1CD9"/>
    <w:rsid w:val="009D1D05"/>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4A"/>
    <w:rsid w:val="009D2687"/>
    <w:rsid w:val="009D296A"/>
    <w:rsid w:val="009D2AA1"/>
    <w:rsid w:val="009D2BB8"/>
    <w:rsid w:val="009D2BE1"/>
    <w:rsid w:val="009D2CDD"/>
    <w:rsid w:val="009D2E2F"/>
    <w:rsid w:val="009D30BF"/>
    <w:rsid w:val="009D3100"/>
    <w:rsid w:val="009D315C"/>
    <w:rsid w:val="009D31B1"/>
    <w:rsid w:val="009D3242"/>
    <w:rsid w:val="009D327D"/>
    <w:rsid w:val="009D33B0"/>
    <w:rsid w:val="009D342B"/>
    <w:rsid w:val="009D3791"/>
    <w:rsid w:val="009D386D"/>
    <w:rsid w:val="009D399A"/>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4F01"/>
    <w:rsid w:val="009D504B"/>
    <w:rsid w:val="009D5095"/>
    <w:rsid w:val="009D50E9"/>
    <w:rsid w:val="009D5289"/>
    <w:rsid w:val="009D538C"/>
    <w:rsid w:val="009D547A"/>
    <w:rsid w:val="009D5517"/>
    <w:rsid w:val="009D5525"/>
    <w:rsid w:val="009D5644"/>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B81"/>
    <w:rsid w:val="009D6D1F"/>
    <w:rsid w:val="009D6D9D"/>
    <w:rsid w:val="009D7106"/>
    <w:rsid w:val="009D71D9"/>
    <w:rsid w:val="009D7229"/>
    <w:rsid w:val="009D742E"/>
    <w:rsid w:val="009D74D8"/>
    <w:rsid w:val="009D754D"/>
    <w:rsid w:val="009D7721"/>
    <w:rsid w:val="009D7802"/>
    <w:rsid w:val="009D7827"/>
    <w:rsid w:val="009D7837"/>
    <w:rsid w:val="009D7A3F"/>
    <w:rsid w:val="009D7CC8"/>
    <w:rsid w:val="009D7DFE"/>
    <w:rsid w:val="009D7EE0"/>
    <w:rsid w:val="009E0016"/>
    <w:rsid w:val="009E015F"/>
    <w:rsid w:val="009E04E6"/>
    <w:rsid w:val="009E06B7"/>
    <w:rsid w:val="009E0AD0"/>
    <w:rsid w:val="009E0AE5"/>
    <w:rsid w:val="009E0C09"/>
    <w:rsid w:val="009E0C1C"/>
    <w:rsid w:val="009E0D07"/>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9CA"/>
    <w:rsid w:val="009E2A35"/>
    <w:rsid w:val="009E2DD9"/>
    <w:rsid w:val="009E2F42"/>
    <w:rsid w:val="009E2F63"/>
    <w:rsid w:val="009E2FA2"/>
    <w:rsid w:val="009E3230"/>
    <w:rsid w:val="009E325F"/>
    <w:rsid w:val="009E334D"/>
    <w:rsid w:val="009E3461"/>
    <w:rsid w:val="009E3559"/>
    <w:rsid w:val="009E376C"/>
    <w:rsid w:val="009E386B"/>
    <w:rsid w:val="009E3A31"/>
    <w:rsid w:val="009E3E9B"/>
    <w:rsid w:val="009E3EB5"/>
    <w:rsid w:val="009E3F92"/>
    <w:rsid w:val="009E3FFC"/>
    <w:rsid w:val="009E4285"/>
    <w:rsid w:val="009E429D"/>
    <w:rsid w:val="009E4320"/>
    <w:rsid w:val="009E4399"/>
    <w:rsid w:val="009E4585"/>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A08"/>
    <w:rsid w:val="009E6B6D"/>
    <w:rsid w:val="009E6BF0"/>
    <w:rsid w:val="009E6C3B"/>
    <w:rsid w:val="009E6C6C"/>
    <w:rsid w:val="009E6CD4"/>
    <w:rsid w:val="009E6DB8"/>
    <w:rsid w:val="009E6F30"/>
    <w:rsid w:val="009E6F52"/>
    <w:rsid w:val="009E73F8"/>
    <w:rsid w:val="009E74FF"/>
    <w:rsid w:val="009E75CE"/>
    <w:rsid w:val="009E770C"/>
    <w:rsid w:val="009E7761"/>
    <w:rsid w:val="009E79F3"/>
    <w:rsid w:val="009E7B61"/>
    <w:rsid w:val="009E7B73"/>
    <w:rsid w:val="009E7D3B"/>
    <w:rsid w:val="009E7DD1"/>
    <w:rsid w:val="009F0432"/>
    <w:rsid w:val="009F0558"/>
    <w:rsid w:val="009F0677"/>
    <w:rsid w:val="009F0694"/>
    <w:rsid w:val="009F06E1"/>
    <w:rsid w:val="009F080D"/>
    <w:rsid w:val="009F099B"/>
    <w:rsid w:val="009F0A64"/>
    <w:rsid w:val="009F0A7D"/>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0D5"/>
    <w:rsid w:val="009F3212"/>
    <w:rsid w:val="009F3561"/>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AF"/>
    <w:rsid w:val="009F5BCC"/>
    <w:rsid w:val="009F5D19"/>
    <w:rsid w:val="009F5DC9"/>
    <w:rsid w:val="009F5E30"/>
    <w:rsid w:val="009F5E42"/>
    <w:rsid w:val="009F5F34"/>
    <w:rsid w:val="009F61A1"/>
    <w:rsid w:val="009F6242"/>
    <w:rsid w:val="009F62BB"/>
    <w:rsid w:val="009F630C"/>
    <w:rsid w:val="009F63AC"/>
    <w:rsid w:val="009F63F2"/>
    <w:rsid w:val="009F6596"/>
    <w:rsid w:val="009F65AC"/>
    <w:rsid w:val="009F6703"/>
    <w:rsid w:val="009F68DA"/>
    <w:rsid w:val="009F68EC"/>
    <w:rsid w:val="009F69C0"/>
    <w:rsid w:val="009F6AB3"/>
    <w:rsid w:val="009F6BFF"/>
    <w:rsid w:val="009F6C1C"/>
    <w:rsid w:val="009F6D6D"/>
    <w:rsid w:val="009F6DAD"/>
    <w:rsid w:val="009F6DF9"/>
    <w:rsid w:val="009F6E5A"/>
    <w:rsid w:val="009F6EAF"/>
    <w:rsid w:val="009F6EC6"/>
    <w:rsid w:val="009F703D"/>
    <w:rsid w:val="009F7122"/>
    <w:rsid w:val="009F71A5"/>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DA7"/>
    <w:rsid w:val="009F7EA3"/>
    <w:rsid w:val="009F7F5A"/>
    <w:rsid w:val="009F7FE5"/>
    <w:rsid w:val="00A002A9"/>
    <w:rsid w:val="00A00532"/>
    <w:rsid w:val="00A005D8"/>
    <w:rsid w:val="00A006A8"/>
    <w:rsid w:val="00A00749"/>
    <w:rsid w:val="00A009E4"/>
    <w:rsid w:val="00A00A52"/>
    <w:rsid w:val="00A00A78"/>
    <w:rsid w:val="00A00C1B"/>
    <w:rsid w:val="00A00F8D"/>
    <w:rsid w:val="00A00FBF"/>
    <w:rsid w:val="00A0118E"/>
    <w:rsid w:val="00A0123A"/>
    <w:rsid w:val="00A01281"/>
    <w:rsid w:val="00A0142B"/>
    <w:rsid w:val="00A01468"/>
    <w:rsid w:val="00A01498"/>
    <w:rsid w:val="00A01570"/>
    <w:rsid w:val="00A01687"/>
    <w:rsid w:val="00A016F6"/>
    <w:rsid w:val="00A0193B"/>
    <w:rsid w:val="00A01C0F"/>
    <w:rsid w:val="00A01CC5"/>
    <w:rsid w:val="00A01E82"/>
    <w:rsid w:val="00A02093"/>
    <w:rsid w:val="00A02114"/>
    <w:rsid w:val="00A02137"/>
    <w:rsid w:val="00A0216E"/>
    <w:rsid w:val="00A02187"/>
    <w:rsid w:val="00A02289"/>
    <w:rsid w:val="00A022E1"/>
    <w:rsid w:val="00A024F6"/>
    <w:rsid w:val="00A0250D"/>
    <w:rsid w:val="00A0259A"/>
    <w:rsid w:val="00A02648"/>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3FC7"/>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DB4"/>
    <w:rsid w:val="00A04E18"/>
    <w:rsid w:val="00A05081"/>
    <w:rsid w:val="00A051FE"/>
    <w:rsid w:val="00A05267"/>
    <w:rsid w:val="00A052AB"/>
    <w:rsid w:val="00A05312"/>
    <w:rsid w:val="00A055B4"/>
    <w:rsid w:val="00A05687"/>
    <w:rsid w:val="00A05916"/>
    <w:rsid w:val="00A05C55"/>
    <w:rsid w:val="00A05CA1"/>
    <w:rsid w:val="00A05D76"/>
    <w:rsid w:val="00A05DF8"/>
    <w:rsid w:val="00A05E9A"/>
    <w:rsid w:val="00A05EB9"/>
    <w:rsid w:val="00A05EF0"/>
    <w:rsid w:val="00A0664A"/>
    <w:rsid w:val="00A06812"/>
    <w:rsid w:val="00A068AF"/>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A3D"/>
    <w:rsid w:val="00A07BDA"/>
    <w:rsid w:val="00A07BF6"/>
    <w:rsid w:val="00A07C47"/>
    <w:rsid w:val="00A07D15"/>
    <w:rsid w:val="00A07D78"/>
    <w:rsid w:val="00A07DE6"/>
    <w:rsid w:val="00A07FE5"/>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3D5"/>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8D0"/>
    <w:rsid w:val="00A139AF"/>
    <w:rsid w:val="00A13AD5"/>
    <w:rsid w:val="00A13CBF"/>
    <w:rsid w:val="00A13CE7"/>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A00"/>
    <w:rsid w:val="00A15B44"/>
    <w:rsid w:val="00A15B70"/>
    <w:rsid w:val="00A15CDA"/>
    <w:rsid w:val="00A15D05"/>
    <w:rsid w:val="00A15E38"/>
    <w:rsid w:val="00A15E49"/>
    <w:rsid w:val="00A161DA"/>
    <w:rsid w:val="00A162F7"/>
    <w:rsid w:val="00A162FF"/>
    <w:rsid w:val="00A1656D"/>
    <w:rsid w:val="00A166FF"/>
    <w:rsid w:val="00A16883"/>
    <w:rsid w:val="00A1693B"/>
    <w:rsid w:val="00A16979"/>
    <w:rsid w:val="00A16A23"/>
    <w:rsid w:val="00A16A28"/>
    <w:rsid w:val="00A16C60"/>
    <w:rsid w:val="00A16E6F"/>
    <w:rsid w:val="00A16E74"/>
    <w:rsid w:val="00A16EDB"/>
    <w:rsid w:val="00A170A9"/>
    <w:rsid w:val="00A172E2"/>
    <w:rsid w:val="00A17376"/>
    <w:rsid w:val="00A174AC"/>
    <w:rsid w:val="00A178EC"/>
    <w:rsid w:val="00A1792E"/>
    <w:rsid w:val="00A17DD9"/>
    <w:rsid w:val="00A17F20"/>
    <w:rsid w:val="00A17FE3"/>
    <w:rsid w:val="00A2020C"/>
    <w:rsid w:val="00A20227"/>
    <w:rsid w:val="00A20340"/>
    <w:rsid w:val="00A20450"/>
    <w:rsid w:val="00A2063F"/>
    <w:rsid w:val="00A20650"/>
    <w:rsid w:val="00A2069B"/>
    <w:rsid w:val="00A20761"/>
    <w:rsid w:val="00A20906"/>
    <w:rsid w:val="00A2093D"/>
    <w:rsid w:val="00A2096C"/>
    <w:rsid w:val="00A209CD"/>
    <w:rsid w:val="00A20BAB"/>
    <w:rsid w:val="00A20BD7"/>
    <w:rsid w:val="00A20CA5"/>
    <w:rsid w:val="00A20CAB"/>
    <w:rsid w:val="00A20D15"/>
    <w:rsid w:val="00A20F00"/>
    <w:rsid w:val="00A20F68"/>
    <w:rsid w:val="00A2105E"/>
    <w:rsid w:val="00A21269"/>
    <w:rsid w:val="00A21373"/>
    <w:rsid w:val="00A213D6"/>
    <w:rsid w:val="00A2145E"/>
    <w:rsid w:val="00A21568"/>
    <w:rsid w:val="00A21744"/>
    <w:rsid w:val="00A21896"/>
    <w:rsid w:val="00A219BB"/>
    <w:rsid w:val="00A219D9"/>
    <w:rsid w:val="00A219EE"/>
    <w:rsid w:val="00A21DD7"/>
    <w:rsid w:val="00A21F14"/>
    <w:rsid w:val="00A21F8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2A9"/>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744"/>
    <w:rsid w:val="00A24B65"/>
    <w:rsid w:val="00A24D3A"/>
    <w:rsid w:val="00A24DB7"/>
    <w:rsid w:val="00A24E03"/>
    <w:rsid w:val="00A24EB1"/>
    <w:rsid w:val="00A2503E"/>
    <w:rsid w:val="00A25079"/>
    <w:rsid w:val="00A250A7"/>
    <w:rsid w:val="00A25186"/>
    <w:rsid w:val="00A25375"/>
    <w:rsid w:val="00A25635"/>
    <w:rsid w:val="00A2596F"/>
    <w:rsid w:val="00A259B6"/>
    <w:rsid w:val="00A25AB3"/>
    <w:rsid w:val="00A25B91"/>
    <w:rsid w:val="00A25D50"/>
    <w:rsid w:val="00A25D79"/>
    <w:rsid w:val="00A25F3C"/>
    <w:rsid w:val="00A26108"/>
    <w:rsid w:val="00A261B0"/>
    <w:rsid w:val="00A265B8"/>
    <w:rsid w:val="00A2685D"/>
    <w:rsid w:val="00A26934"/>
    <w:rsid w:val="00A26AA3"/>
    <w:rsid w:val="00A26B68"/>
    <w:rsid w:val="00A26E52"/>
    <w:rsid w:val="00A26FAE"/>
    <w:rsid w:val="00A270F3"/>
    <w:rsid w:val="00A2714B"/>
    <w:rsid w:val="00A27246"/>
    <w:rsid w:val="00A272AB"/>
    <w:rsid w:val="00A27608"/>
    <w:rsid w:val="00A276F3"/>
    <w:rsid w:val="00A27748"/>
    <w:rsid w:val="00A277D5"/>
    <w:rsid w:val="00A27938"/>
    <w:rsid w:val="00A27B32"/>
    <w:rsid w:val="00A27CAE"/>
    <w:rsid w:val="00A30029"/>
    <w:rsid w:val="00A3019F"/>
    <w:rsid w:val="00A30625"/>
    <w:rsid w:val="00A30651"/>
    <w:rsid w:val="00A30690"/>
    <w:rsid w:val="00A3069E"/>
    <w:rsid w:val="00A30730"/>
    <w:rsid w:val="00A307D8"/>
    <w:rsid w:val="00A307FF"/>
    <w:rsid w:val="00A308E5"/>
    <w:rsid w:val="00A30919"/>
    <w:rsid w:val="00A3092E"/>
    <w:rsid w:val="00A30A13"/>
    <w:rsid w:val="00A30B11"/>
    <w:rsid w:val="00A30C8E"/>
    <w:rsid w:val="00A30CA1"/>
    <w:rsid w:val="00A30DB5"/>
    <w:rsid w:val="00A30E64"/>
    <w:rsid w:val="00A30EC1"/>
    <w:rsid w:val="00A30EF0"/>
    <w:rsid w:val="00A31200"/>
    <w:rsid w:val="00A3124A"/>
    <w:rsid w:val="00A31332"/>
    <w:rsid w:val="00A3133B"/>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13E"/>
    <w:rsid w:val="00A32236"/>
    <w:rsid w:val="00A32302"/>
    <w:rsid w:val="00A323D6"/>
    <w:rsid w:val="00A326ED"/>
    <w:rsid w:val="00A32805"/>
    <w:rsid w:val="00A32890"/>
    <w:rsid w:val="00A3294C"/>
    <w:rsid w:val="00A32AC0"/>
    <w:rsid w:val="00A32E4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86E"/>
    <w:rsid w:val="00A34A1F"/>
    <w:rsid w:val="00A34BAB"/>
    <w:rsid w:val="00A34C1D"/>
    <w:rsid w:val="00A34C20"/>
    <w:rsid w:val="00A34C85"/>
    <w:rsid w:val="00A34CEF"/>
    <w:rsid w:val="00A34E9A"/>
    <w:rsid w:val="00A350CC"/>
    <w:rsid w:val="00A3511C"/>
    <w:rsid w:val="00A351C3"/>
    <w:rsid w:val="00A352AA"/>
    <w:rsid w:val="00A35474"/>
    <w:rsid w:val="00A358E3"/>
    <w:rsid w:val="00A358ED"/>
    <w:rsid w:val="00A35964"/>
    <w:rsid w:val="00A359A5"/>
    <w:rsid w:val="00A35A9C"/>
    <w:rsid w:val="00A35C6D"/>
    <w:rsid w:val="00A35CF6"/>
    <w:rsid w:val="00A35D29"/>
    <w:rsid w:val="00A35E39"/>
    <w:rsid w:val="00A36002"/>
    <w:rsid w:val="00A362F5"/>
    <w:rsid w:val="00A363A3"/>
    <w:rsid w:val="00A3642F"/>
    <w:rsid w:val="00A3647A"/>
    <w:rsid w:val="00A367CE"/>
    <w:rsid w:val="00A367D8"/>
    <w:rsid w:val="00A368C4"/>
    <w:rsid w:val="00A36AA9"/>
    <w:rsid w:val="00A36C49"/>
    <w:rsid w:val="00A36C62"/>
    <w:rsid w:val="00A36CEF"/>
    <w:rsid w:val="00A36DB2"/>
    <w:rsid w:val="00A36DB3"/>
    <w:rsid w:val="00A37079"/>
    <w:rsid w:val="00A371D0"/>
    <w:rsid w:val="00A3724B"/>
    <w:rsid w:val="00A37255"/>
    <w:rsid w:val="00A37269"/>
    <w:rsid w:val="00A373EB"/>
    <w:rsid w:val="00A3761A"/>
    <w:rsid w:val="00A37860"/>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C41"/>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BEB"/>
    <w:rsid w:val="00A41C9A"/>
    <w:rsid w:val="00A41D0C"/>
    <w:rsid w:val="00A41D63"/>
    <w:rsid w:val="00A41D6D"/>
    <w:rsid w:val="00A41E46"/>
    <w:rsid w:val="00A41F7F"/>
    <w:rsid w:val="00A42078"/>
    <w:rsid w:val="00A420C4"/>
    <w:rsid w:val="00A421DA"/>
    <w:rsid w:val="00A42269"/>
    <w:rsid w:val="00A422EB"/>
    <w:rsid w:val="00A424B5"/>
    <w:rsid w:val="00A42519"/>
    <w:rsid w:val="00A4254D"/>
    <w:rsid w:val="00A4265F"/>
    <w:rsid w:val="00A4292D"/>
    <w:rsid w:val="00A42B28"/>
    <w:rsid w:val="00A42DE5"/>
    <w:rsid w:val="00A42FF6"/>
    <w:rsid w:val="00A430CC"/>
    <w:rsid w:val="00A431CD"/>
    <w:rsid w:val="00A43270"/>
    <w:rsid w:val="00A433EF"/>
    <w:rsid w:val="00A43455"/>
    <w:rsid w:val="00A4380F"/>
    <w:rsid w:val="00A4385C"/>
    <w:rsid w:val="00A439AE"/>
    <w:rsid w:val="00A43B0F"/>
    <w:rsid w:val="00A43C64"/>
    <w:rsid w:val="00A43D0C"/>
    <w:rsid w:val="00A43D42"/>
    <w:rsid w:val="00A44084"/>
    <w:rsid w:val="00A44091"/>
    <w:rsid w:val="00A44116"/>
    <w:rsid w:val="00A44166"/>
    <w:rsid w:val="00A442DC"/>
    <w:rsid w:val="00A4438A"/>
    <w:rsid w:val="00A444A7"/>
    <w:rsid w:val="00A44590"/>
    <w:rsid w:val="00A445C3"/>
    <w:rsid w:val="00A44857"/>
    <w:rsid w:val="00A44932"/>
    <w:rsid w:val="00A44945"/>
    <w:rsid w:val="00A44B28"/>
    <w:rsid w:val="00A44CF8"/>
    <w:rsid w:val="00A44DA6"/>
    <w:rsid w:val="00A44FCC"/>
    <w:rsid w:val="00A45035"/>
    <w:rsid w:val="00A450A6"/>
    <w:rsid w:val="00A4535B"/>
    <w:rsid w:val="00A453DB"/>
    <w:rsid w:val="00A45422"/>
    <w:rsid w:val="00A45476"/>
    <w:rsid w:val="00A454A3"/>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E31"/>
    <w:rsid w:val="00A46F34"/>
    <w:rsid w:val="00A46FBD"/>
    <w:rsid w:val="00A471CF"/>
    <w:rsid w:val="00A471E9"/>
    <w:rsid w:val="00A47236"/>
    <w:rsid w:val="00A473DC"/>
    <w:rsid w:val="00A4770E"/>
    <w:rsid w:val="00A4773E"/>
    <w:rsid w:val="00A47984"/>
    <w:rsid w:val="00A479B0"/>
    <w:rsid w:val="00A479DF"/>
    <w:rsid w:val="00A47CA5"/>
    <w:rsid w:val="00A47D77"/>
    <w:rsid w:val="00A47E11"/>
    <w:rsid w:val="00A47EF1"/>
    <w:rsid w:val="00A50061"/>
    <w:rsid w:val="00A5008C"/>
    <w:rsid w:val="00A502FC"/>
    <w:rsid w:val="00A504A4"/>
    <w:rsid w:val="00A50541"/>
    <w:rsid w:val="00A5055A"/>
    <w:rsid w:val="00A5079B"/>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79"/>
    <w:rsid w:val="00A52B88"/>
    <w:rsid w:val="00A52D2B"/>
    <w:rsid w:val="00A52D5B"/>
    <w:rsid w:val="00A531A0"/>
    <w:rsid w:val="00A533B8"/>
    <w:rsid w:val="00A5350B"/>
    <w:rsid w:val="00A53534"/>
    <w:rsid w:val="00A535DA"/>
    <w:rsid w:val="00A53640"/>
    <w:rsid w:val="00A5372C"/>
    <w:rsid w:val="00A53910"/>
    <w:rsid w:val="00A53A0E"/>
    <w:rsid w:val="00A53A13"/>
    <w:rsid w:val="00A53DF9"/>
    <w:rsid w:val="00A53EF6"/>
    <w:rsid w:val="00A540F9"/>
    <w:rsid w:val="00A541A7"/>
    <w:rsid w:val="00A541B9"/>
    <w:rsid w:val="00A54377"/>
    <w:rsid w:val="00A5437B"/>
    <w:rsid w:val="00A543E0"/>
    <w:rsid w:val="00A54464"/>
    <w:rsid w:val="00A547E9"/>
    <w:rsid w:val="00A54A7C"/>
    <w:rsid w:val="00A54C08"/>
    <w:rsid w:val="00A54C28"/>
    <w:rsid w:val="00A54C9E"/>
    <w:rsid w:val="00A54E17"/>
    <w:rsid w:val="00A54F61"/>
    <w:rsid w:val="00A54FAD"/>
    <w:rsid w:val="00A54FCB"/>
    <w:rsid w:val="00A54FF2"/>
    <w:rsid w:val="00A55131"/>
    <w:rsid w:val="00A55300"/>
    <w:rsid w:val="00A553D0"/>
    <w:rsid w:val="00A55748"/>
    <w:rsid w:val="00A55755"/>
    <w:rsid w:val="00A559ED"/>
    <w:rsid w:val="00A55BE4"/>
    <w:rsid w:val="00A55E0C"/>
    <w:rsid w:val="00A55E79"/>
    <w:rsid w:val="00A55FE2"/>
    <w:rsid w:val="00A561CC"/>
    <w:rsid w:val="00A5620F"/>
    <w:rsid w:val="00A564D2"/>
    <w:rsid w:val="00A56652"/>
    <w:rsid w:val="00A56701"/>
    <w:rsid w:val="00A567C2"/>
    <w:rsid w:val="00A56841"/>
    <w:rsid w:val="00A5688F"/>
    <w:rsid w:val="00A56BC9"/>
    <w:rsid w:val="00A56FFC"/>
    <w:rsid w:val="00A57012"/>
    <w:rsid w:val="00A571F2"/>
    <w:rsid w:val="00A57215"/>
    <w:rsid w:val="00A5739C"/>
    <w:rsid w:val="00A573C3"/>
    <w:rsid w:val="00A5752D"/>
    <w:rsid w:val="00A5767B"/>
    <w:rsid w:val="00A57922"/>
    <w:rsid w:val="00A57A2B"/>
    <w:rsid w:val="00A57BEE"/>
    <w:rsid w:val="00A57C4E"/>
    <w:rsid w:val="00A57DDF"/>
    <w:rsid w:val="00A57E8B"/>
    <w:rsid w:val="00A57F9E"/>
    <w:rsid w:val="00A601C6"/>
    <w:rsid w:val="00A60238"/>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413"/>
    <w:rsid w:val="00A6141D"/>
    <w:rsid w:val="00A616C5"/>
    <w:rsid w:val="00A61832"/>
    <w:rsid w:val="00A6185B"/>
    <w:rsid w:val="00A61B38"/>
    <w:rsid w:val="00A61B53"/>
    <w:rsid w:val="00A61CED"/>
    <w:rsid w:val="00A61CF4"/>
    <w:rsid w:val="00A61F5E"/>
    <w:rsid w:val="00A6206C"/>
    <w:rsid w:val="00A621ED"/>
    <w:rsid w:val="00A62431"/>
    <w:rsid w:val="00A62498"/>
    <w:rsid w:val="00A6249D"/>
    <w:rsid w:val="00A624BF"/>
    <w:rsid w:val="00A62582"/>
    <w:rsid w:val="00A625FB"/>
    <w:rsid w:val="00A629A7"/>
    <w:rsid w:val="00A629BC"/>
    <w:rsid w:val="00A62D28"/>
    <w:rsid w:val="00A63071"/>
    <w:rsid w:val="00A631A3"/>
    <w:rsid w:val="00A63225"/>
    <w:rsid w:val="00A63292"/>
    <w:rsid w:val="00A6348A"/>
    <w:rsid w:val="00A634B2"/>
    <w:rsid w:val="00A634EB"/>
    <w:rsid w:val="00A636E5"/>
    <w:rsid w:val="00A63866"/>
    <w:rsid w:val="00A6395F"/>
    <w:rsid w:val="00A63E0C"/>
    <w:rsid w:val="00A63EB9"/>
    <w:rsid w:val="00A63F1A"/>
    <w:rsid w:val="00A63F36"/>
    <w:rsid w:val="00A64044"/>
    <w:rsid w:val="00A64049"/>
    <w:rsid w:val="00A6417B"/>
    <w:rsid w:val="00A641BD"/>
    <w:rsid w:val="00A643E5"/>
    <w:rsid w:val="00A644D6"/>
    <w:rsid w:val="00A644F0"/>
    <w:rsid w:val="00A64547"/>
    <w:rsid w:val="00A6456C"/>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1F8"/>
    <w:rsid w:val="00A66244"/>
    <w:rsid w:val="00A6636F"/>
    <w:rsid w:val="00A66417"/>
    <w:rsid w:val="00A66488"/>
    <w:rsid w:val="00A6674F"/>
    <w:rsid w:val="00A667F1"/>
    <w:rsid w:val="00A66AC9"/>
    <w:rsid w:val="00A66BA8"/>
    <w:rsid w:val="00A66CD2"/>
    <w:rsid w:val="00A66E9B"/>
    <w:rsid w:val="00A66F25"/>
    <w:rsid w:val="00A66F31"/>
    <w:rsid w:val="00A66F4C"/>
    <w:rsid w:val="00A672A8"/>
    <w:rsid w:val="00A673FA"/>
    <w:rsid w:val="00A67501"/>
    <w:rsid w:val="00A67529"/>
    <w:rsid w:val="00A67544"/>
    <w:rsid w:val="00A676D7"/>
    <w:rsid w:val="00A67775"/>
    <w:rsid w:val="00A678AF"/>
    <w:rsid w:val="00A678DE"/>
    <w:rsid w:val="00A67973"/>
    <w:rsid w:val="00A702EF"/>
    <w:rsid w:val="00A70391"/>
    <w:rsid w:val="00A7044E"/>
    <w:rsid w:val="00A704B3"/>
    <w:rsid w:val="00A70521"/>
    <w:rsid w:val="00A7065A"/>
    <w:rsid w:val="00A706EC"/>
    <w:rsid w:val="00A7092B"/>
    <w:rsid w:val="00A709C4"/>
    <w:rsid w:val="00A70A14"/>
    <w:rsid w:val="00A70A41"/>
    <w:rsid w:val="00A70A94"/>
    <w:rsid w:val="00A70AC5"/>
    <w:rsid w:val="00A70B74"/>
    <w:rsid w:val="00A70CD1"/>
    <w:rsid w:val="00A70D62"/>
    <w:rsid w:val="00A710E8"/>
    <w:rsid w:val="00A71182"/>
    <w:rsid w:val="00A7124A"/>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6F4"/>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4DE"/>
    <w:rsid w:val="00A73574"/>
    <w:rsid w:val="00A735F9"/>
    <w:rsid w:val="00A7388B"/>
    <w:rsid w:val="00A73A0A"/>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0B5"/>
    <w:rsid w:val="00A75114"/>
    <w:rsid w:val="00A751A5"/>
    <w:rsid w:val="00A751C4"/>
    <w:rsid w:val="00A751CB"/>
    <w:rsid w:val="00A7539B"/>
    <w:rsid w:val="00A753AD"/>
    <w:rsid w:val="00A753C2"/>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263"/>
    <w:rsid w:val="00A7736F"/>
    <w:rsid w:val="00A7748D"/>
    <w:rsid w:val="00A774D0"/>
    <w:rsid w:val="00A77640"/>
    <w:rsid w:val="00A7774C"/>
    <w:rsid w:val="00A77777"/>
    <w:rsid w:val="00A77798"/>
    <w:rsid w:val="00A7791B"/>
    <w:rsid w:val="00A77A00"/>
    <w:rsid w:val="00A77AE6"/>
    <w:rsid w:val="00A77BD1"/>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7E7"/>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7A9"/>
    <w:rsid w:val="00A837FC"/>
    <w:rsid w:val="00A8398C"/>
    <w:rsid w:val="00A83B2A"/>
    <w:rsid w:val="00A83F06"/>
    <w:rsid w:val="00A83FFC"/>
    <w:rsid w:val="00A84005"/>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4C9"/>
    <w:rsid w:val="00A85560"/>
    <w:rsid w:val="00A85674"/>
    <w:rsid w:val="00A8567A"/>
    <w:rsid w:val="00A85795"/>
    <w:rsid w:val="00A85874"/>
    <w:rsid w:val="00A859A1"/>
    <w:rsid w:val="00A85BCC"/>
    <w:rsid w:val="00A85C43"/>
    <w:rsid w:val="00A85D0D"/>
    <w:rsid w:val="00A85D73"/>
    <w:rsid w:val="00A85EC5"/>
    <w:rsid w:val="00A85FD0"/>
    <w:rsid w:val="00A86362"/>
    <w:rsid w:val="00A863E1"/>
    <w:rsid w:val="00A864D8"/>
    <w:rsid w:val="00A864E4"/>
    <w:rsid w:val="00A86514"/>
    <w:rsid w:val="00A86599"/>
    <w:rsid w:val="00A86605"/>
    <w:rsid w:val="00A86607"/>
    <w:rsid w:val="00A86642"/>
    <w:rsid w:val="00A866FD"/>
    <w:rsid w:val="00A869EA"/>
    <w:rsid w:val="00A86A53"/>
    <w:rsid w:val="00A86B06"/>
    <w:rsid w:val="00A86C6F"/>
    <w:rsid w:val="00A86CBE"/>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BF"/>
    <w:rsid w:val="00A90ECB"/>
    <w:rsid w:val="00A91059"/>
    <w:rsid w:val="00A9114B"/>
    <w:rsid w:val="00A9123A"/>
    <w:rsid w:val="00A91253"/>
    <w:rsid w:val="00A91381"/>
    <w:rsid w:val="00A91692"/>
    <w:rsid w:val="00A9169E"/>
    <w:rsid w:val="00A916E4"/>
    <w:rsid w:val="00A916FC"/>
    <w:rsid w:val="00A91953"/>
    <w:rsid w:val="00A91CF9"/>
    <w:rsid w:val="00A91D68"/>
    <w:rsid w:val="00A91ED2"/>
    <w:rsid w:val="00A91F8D"/>
    <w:rsid w:val="00A92052"/>
    <w:rsid w:val="00A9208F"/>
    <w:rsid w:val="00A920F4"/>
    <w:rsid w:val="00A921E9"/>
    <w:rsid w:val="00A92272"/>
    <w:rsid w:val="00A92332"/>
    <w:rsid w:val="00A92483"/>
    <w:rsid w:val="00A927F8"/>
    <w:rsid w:val="00A92909"/>
    <w:rsid w:val="00A92921"/>
    <w:rsid w:val="00A92DA2"/>
    <w:rsid w:val="00A92F28"/>
    <w:rsid w:val="00A92F8E"/>
    <w:rsid w:val="00A93159"/>
    <w:rsid w:val="00A931E2"/>
    <w:rsid w:val="00A9323B"/>
    <w:rsid w:val="00A93254"/>
    <w:rsid w:val="00A934AA"/>
    <w:rsid w:val="00A9357F"/>
    <w:rsid w:val="00A93640"/>
    <w:rsid w:val="00A93696"/>
    <w:rsid w:val="00A93730"/>
    <w:rsid w:val="00A937A9"/>
    <w:rsid w:val="00A93827"/>
    <w:rsid w:val="00A9384B"/>
    <w:rsid w:val="00A938D2"/>
    <w:rsid w:val="00A93950"/>
    <w:rsid w:val="00A93ABE"/>
    <w:rsid w:val="00A93BD4"/>
    <w:rsid w:val="00A93CA4"/>
    <w:rsid w:val="00A93DFB"/>
    <w:rsid w:val="00A93E76"/>
    <w:rsid w:val="00A93F63"/>
    <w:rsid w:val="00A940A3"/>
    <w:rsid w:val="00A941C4"/>
    <w:rsid w:val="00A941D8"/>
    <w:rsid w:val="00A9428F"/>
    <w:rsid w:val="00A944FE"/>
    <w:rsid w:val="00A94572"/>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C04"/>
    <w:rsid w:val="00A95E65"/>
    <w:rsid w:val="00A95E7B"/>
    <w:rsid w:val="00A95F62"/>
    <w:rsid w:val="00A95FE2"/>
    <w:rsid w:val="00A96180"/>
    <w:rsid w:val="00A962DA"/>
    <w:rsid w:val="00A96304"/>
    <w:rsid w:val="00A96327"/>
    <w:rsid w:val="00A9659C"/>
    <w:rsid w:val="00A965F6"/>
    <w:rsid w:val="00A9667A"/>
    <w:rsid w:val="00A9677A"/>
    <w:rsid w:val="00A96803"/>
    <w:rsid w:val="00A969B3"/>
    <w:rsid w:val="00A96A39"/>
    <w:rsid w:val="00A96B4C"/>
    <w:rsid w:val="00A96BE0"/>
    <w:rsid w:val="00A96C13"/>
    <w:rsid w:val="00A96D8A"/>
    <w:rsid w:val="00A96E1A"/>
    <w:rsid w:val="00A96E9B"/>
    <w:rsid w:val="00A97148"/>
    <w:rsid w:val="00A97291"/>
    <w:rsid w:val="00A973D0"/>
    <w:rsid w:val="00A97484"/>
    <w:rsid w:val="00A9755C"/>
    <w:rsid w:val="00A975BF"/>
    <w:rsid w:val="00A97701"/>
    <w:rsid w:val="00A97752"/>
    <w:rsid w:val="00A977BB"/>
    <w:rsid w:val="00A97844"/>
    <w:rsid w:val="00A978A4"/>
    <w:rsid w:val="00A9798F"/>
    <w:rsid w:val="00A97D24"/>
    <w:rsid w:val="00A97DCB"/>
    <w:rsid w:val="00A97F06"/>
    <w:rsid w:val="00A97FFD"/>
    <w:rsid w:val="00AA013E"/>
    <w:rsid w:val="00AA01E3"/>
    <w:rsid w:val="00AA0296"/>
    <w:rsid w:val="00AA07FF"/>
    <w:rsid w:val="00AA084D"/>
    <w:rsid w:val="00AA0867"/>
    <w:rsid w:val="00AA0C55"/>
    <w:rsid w:val="00AA0CB2"/>
    <w:rsid w:val="00AA0CE4"/>
    <w:rsid w:val="00AA0D7F"/>
    <w:rsid w:val="00AA0FE3"/>
    <w:rsid w:val="00AA11AC"/>
    <w:rsid w:val="00AA12A4"/>
    <w:rsid w:val="00AA149D"/>
    <w:rsid w:val="00AA14C5"/>
    <w:rsid w:val="00AA1614"/>
    <w:rsid w:val="00AA1743"/>
    <w:rsid w:val="00AA1898"/>
    <w:rsid w:val="00AA18B3"/>
    <w:rsid w:val="00AA18E2"/>
    <w:rsid w:val="00AA1ACC"/>
    <w:rsid w:val="00AA1ADF"/>
    <w:rsid w:val="00AA1B18"/>
    <w:rsid w:val="00AA1CF8"/>
    <w:rsid w:val="00AA1D73"/>
    <w:rsid w:val="00AA1E9F"/>
    <w:rsid w:val="00AA1F0A"/>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05"/>
    <w:rsid w:val="00AA2F3B"/>
    <w:rsid w:val="00AA2F9B"/>
    <w:rsid w:val="00AA302C"/>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21"/>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2F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A33"/>
    <w:rsid w:val="00AB2B73"/>
    <w:rsid w:val="00AB2C3A"/>
    <w:rsid w:val="00AB3028"/>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4F"/>
    <w:rsid w:val="00AB41E6"/>
    <w:rsid w:val="00AB41F7"/>
    <w:rsid w:val="00AB4595"/>
    <w:rsid w:val="00AB45E4"/>
    <w:rsid w:val="00AB460D"/>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6D5"/>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6BC"/>
    <w:rsid w:val="00AB78CA"/>
    <w:rsid w:val="00AB7927"/>
    <w:rsid w:val="00AB7A54"/>
    <w:rsid w:val="00AB7BA9"/>
    <w:rsid w:val="00AB7D5A"/>
    <w:rsid w:val="00AB7E01"/>
    <w:rsid w:val="00AB7E7B"/>
    <w:rsid w:val="00AB7F80"/>
    <w:rsid w:val="00AB7F8A"/>
    <w:rsid w:val="00AC0103"/>
    <w:rsid w:val="00AC010E"/>
    <w:rsid w:val="00AC0225"/>
    <w:rsid w:val="00AC0249"/>
    <w:rsid w:val="00AC029C"/>
    <w:rsid w:val="00AC0343"/>
    <w:rsid w:val="00AC0398"/>
    <w:rsid w:val="00AC045C"/>
    <w:rsid w:val="00AC0471"/>
    <w:rsid w:val="00AC0492"/>
    <w:rsid w:val="00AC063D"/>
    <w:rsid w:val="00AC086D"/>
    <w:rsid w:val="00AC09E4"/>
    <w:rsid w:val="00AC0B99"/>
    <w:rsid w:val="00AC0BF6"/>
    <w:rsid w:val="00AC0C68"/>
    <w:rsid w:val="00AC0EAC"/>
    <w:rsid w:val="00AC0F7A"/>
    <w:rsid w:val="00AC0FF0"/>
    <w:rsid w:val="00AC10A1"/>
    <w:rsid w:val="00AC16B0"/>
    <w:rsid w:val="00AC182B"/>
    <w:rsid w:val="00AC1856"/>
    <w:rsid w:val="00AC1A1B"/>
    <w:rsid w:val="00AC1A3A"/>
    <w:rsid w:val="00AC1A58"/>
    <w:rsid w:val="00AC1B84"/>
    <w:rsid w:val="00AC1D88"/>
    <w:rsid w:val="00AC2090"/>
    <w:rsid w:val="00AC2191"/>
    <w:rsid w:val="00AC2649"/>
    <w:rsid w:val="00AC2740"/>
    <w:rsid w:val="00AC27BD"/>
    <w:rsid w:val="00AC27DA"/>
    <w:rsid w:val="00AC27FA"/>
    <w:rsid w:val="00AC2A42"/>
    <w:rsid w:val="00AC2B43"/>
    <w:rsid w:val="00AC2DC2"/>
    <w:rsid w:val="00AC2EBF"/>
    <w:rsid w:val="00AC318A"/>
    <w:rsid w:val="00AC3325"/>
    <w:rsid w:val="00AC3375"/>
    <w:rsid w:val="00AC3377"/>
    <w:rsid w:val="00AC34CD"/>
    <w:rsid w:val="00AC371A"/>
    <w:rsid w:val="00AC382A"/>
    <w:rsid w:val="00AC3997"/>
    <w:rsid w:val="00AC3ACA"/>
    <w:rsid w:val="00AC3B29"/>
    <w:rsid w:val="00AC3BD1"/>
    <w:rsid w:val="00AC3C12"/>
    <w:rsid w:val="00AC3F1C"/>
    <w:rsid w:val="00AC3F87"/>
    <w:rsid w:val="00AC4138"/>
    <w:rsid w:val="00AC4525"/>
    <w:rsid w:val="00AC4580"/>
    <w:rsid w:val="00AC47C5"/>
    <w:rsid w:val="00AC489B"/>
    <w:rsid w:val="00AC4A74"/>
    <w:rsid w:val="00AC4C18"/>
    <w:rsid w:val="00AC4D15"/>
    <w:rsid w:val="00AC504C"/>
    <w:rsid w:val="00AC5282"/>
    <w:rsid w:val="00AC52D6"/>
    <w:rsid w:val="00AC53B3"/>
    <w:rsid w:val="00AC5454"/>
    <w:rsid w:val="00AC54E6"/>
    <w:rsid w:val="00AC5694"/>
    <w:rsid w:val="00AC5774"/>
    <w:rsid w:val="00AC57F1"/>
    <w:rsid w:val="00AC5818"/>
    <w:rsid w:val="00AC588B"/>
    <w:rsid w:val="00AC58E5"/>
    <w:rsid w:val="00AC596F"/>
    <w:rsid w:val="00AC5ABA"/>
    <w:rsid w:val="00AC5AE6"/>
    <w:rsid w:val="00AC5B7A"/>
    <w:rsid w:val="00AC5BFD"/>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8D1"/>
    <w:rsid w:val="00AD0917"/>
    <w:rsid w:val="00AD099B"/>
    <w:rsid w:val="00AD0A3E"/>
    <w:rsid w:val="00AD0A93"/>
    <w:rsid w:val="00AD0B6A"/>
    <w:rsid w:val="00AD0DCA"/>
    <w:rsid w:val="00AD1077"/>
    <w:rsid w:val="00AD124D"/>
    <w:rsid w:val="00AD1493"/>
    <w:rsid w:val="00AD14CD"/>
    <w:rsid w:val="00AD168B"/>
    <w:rsid w:val="00AD1794"/>
    <w:rsid w:val="00AD17B8"/>
    <w:rsid w:val="00AD1B1D"/>
    <w:rsid w:val="00AD1BBE"/>
    <w:rsid w:val="00AD1D0C"/>
    <w:rsid w:val="00AD1E6A"/>
    <w:rsid w:val="00AD200D"/>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AA9"/>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13"/>
    <w:rsid w:val="00AD5DB8"/>
    <w:rsid w:val="00AD5DD7"/>
    <w:rsid w:val="00AD5E28"/>
    <w:rsid w:val="00AD5F2E"/>
    <w:rsid w:val="00AD6100"/>
    <w:rsid w:val="00AD6228"/>
    <w:rsid w:val="00AD6250"/>
    <w:rsid w:val="00AD62AA"/>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799"/>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C51"/>
    <w:rsid w:val="00AE1E97"/>
    <w:rsid w:val="00AE1F5B"/>
    <w:rsid w:val="00AE20C7"/>
    <w:rsid w:val="00AE2108"/>
    <w:rsid w:val="00AE2130"/>
    <w:rsid w:val="00AE213D"/>
    <w:rsid w:val="00AE22CB"/>
    <w:rsid w:val="00AE2337"/>
    <w:rsid w:val="00AE2677"/>
    <w:rsid w:val="00AE28F5"/>
    <w:rsid w:val="00AE29BD"/>
    <w:rsid w:val="00AE2DA3"/>
    <w:rsid w:val="00AE2E0E"/>
    <w:rsid w:val="00AE2F0B"/>
    <w:rsid w:val="00AE2F6F"/>
    <w:rsid w:val="00AE2F9F"/>
    <w:rsid w:val="00AE30BD"/>
    <w:rsid w:val="00AE3202"/>
    <w:rsid w:val="00AE3225"/>
    <w:rsid w:val="00AE33C8"/>
    <w:rsid w:val="00AE358B"/>
    <w:rsid w:val="00AE3750"/>
    <w:rsid w:val="00AE3A2D"/>
    <w:rsid w:val="00AE3AFA"/>
    <w:rsid w:val="00AE3EB0"/>
    <w:rsid w:val="00AE40FB"/>
    <w:rsid w:val="00AE4126"/>
    <w:rsid w:val="00AE434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2"/>
    <w:rsid w:val="00AF3CFF"/>
    <w:rsid w:val="00AF3DEB"/>
    <w:rsid w:val="00AF3F5A"/>
    <w:rsid w:val="00AF409A"/>
    <w:rsid w:val="00AF40A0"/>
    <w:rsid w:val="00AF41B6"/>
    <w:rsid w:val="00AF41BA"/>
    <w:rsid w:val="00AF44A9"/>
    <w:rsid w:val="00AF4501"/>
    <w:rsid w:val="00AF45C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5BB"/>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B8D"/>
    <w:rsid w:val="00AF7C74"/>
    <w:rsid w:val="00AF7D06"/>
    <w:rsid w:val="00AF7E2E"/>
    <w:rsid w:val="00AF7E87"/>
    <w:rsid w:val="00AF7ECA"/>
    <w:rsid w:val="00AF7F80"/>
    <w:rsid w:val="00B00207"/>
    <w:rsid w:val="00B0041A"/>
    <w:rsid w:val="00B00768"/>
    <w:rsid w:val="00B00838"/>
    <w:rsid w:val="00B00975"/>
    <w:rsid w:val="00B009BD"/>
    <w:rsid w:val="00B00A00"/>
    <w:rsid w:val="00B00A7B"/>
    <w:rsid w:val="00B00B2B"/>
    <w:rsid w:val="00B00F2A"/>
    <w:rsid w:val="00B012AA"/>
    <w:rsid w:val="00B012AB"/>
    <w:rsid w:val="00B01843"/>
    <w:rsid w:val="00B01B84"/>
    <w:rsid w:val="00B01BA6"/>
    <w:rsid w:val="00B01E0C"/>
    <w:rsid w:val="00B01F19"/>
    <w:rsid w:val="00B01F4A"/>
    <w:rsid w:val="00B02017"/>
    <w:rsid w:val="00B02846"/>
    <w:rsid w:val="00B02882"/>
    <w:rsid w:val="00B0293D"/>
    <w:rsid w:val="00B029B5"/>
    <w:rsid w:val="00B029BF"/>
    <w:rsid w:val="00B02A69"/>
    <w:rsid w:val="00B02A83"/>
    <w:rsid w:val="00B02B17"/>
    <w:rsid w:val="00B02D01"/>
    <w:rsid w:val="00B02DFA"/>
    <w:rsid w:val="00B02ECB"/>
    <w:rsid w:val="00B02EEB"/>
    <w:rsid w:val="00B02F45"/>
    <w:rsid w:val="00B02F62"/>
    <w:rsid w:val="00B02FE7"/>
    <w:rsid w:val="00B030A9"/>
    <w:rsid w:val="00B03156"/>
    <w:rsid w:val="00B03236"/>
    <w:rsid w:val="00B032A8"/>
    <w:rsid w:val="00B03409"/>
    <w:rsid w:val="00B03477"/>
    <w:rsid w:val="00B03568"/>
    <w:rsid w:val="00B03599"/>
    <w:rsid w:val="00B035A7"/>
    <w:rsid w:val="00B035FF"/>
    <w:rsid w:val="00B036C6"/>
    <w:rsid w:val="00B039C1"/>
    <w:rsid w:val="00B03A0C"/>
    <w:rsid w:val="00B03A9B"/>
    <w:rsid w:val="00B03AF0"/>
    <w:rsid w:val="00B03C0B"/>
    <w:rsid w:val="00B03D7D"/>
    <w:rsid w:val="00B03E0F"/>
    <w:rsid w:val="00B03EC7"/>
    <w:rsid w:val="00B03EE5"/>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508"/>
    <w:rsid w:val="00B056EA"/>
    <w:rsid w:val="00B05A13"/>
    <w:rsid w:val="00B05AF4"/>
    <w:rsid w:val="00B05B3D"/>
    <w:rsid w:val="00B05B73"/>
    <w:rsid w:val="00B05C7E"/>
    <w:rsid w:val="00B05CCC"/>
    <w:rsid w:val="00B05CD8"/>
    <w:rsid w:val="00B05CEF"/>
    <w:rsid w:val="00B05D3E"/>
    <w:rsid w:val="00B05F1E"/>
    <w:rsid w:val="00B05F97"/>
    <w:rsid w:val="00B06023"/>
    <w:rsid w:val="00B0605D"/>
    <w:rsid w:val="00B0611B"/>
    <w:rsid w:val="00B06234"/>
    <w:rsid w:val="00B0623B"/>
    <w:rsid w:val="00B062FE"/>
    <w:rsid w:val="00B0656F"/>
    <w:rsid w:val="00B06899"/>
    <w:rsid w:val="00B06918"/>
    <w:rsid w:val="00B06C9D"/>
    <w:rsid w:val="00B06D8C"/>
    <w:rsid w:val="00B06EFA"/>
    <w:rsid w:val="00B06FD6"/>
    <w:rsid w:val="00B0713A"/>
    <w:rsid w:val="00B073C9"/>
    <w:rsid w:val="00B073E6"/>
    <w:rsid w:val="00B074EF"/>
    <w:rsid w:val="00B07574"/>
    <w:rsid w:val="00B07701"/>
    <w:rsid w:val="00B07788"/>
    <w:rsid w:val="00B07792"/>
    <w:rsid w:val="00B078F4"/>
    <w:rsid w:val="00B07AFB"/>
    <w:rsid w:val="00B07BA1"/>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8C"/>
    <w:rsid w:val="00B13F94"/>
    <w:rsid w:val="00B14158"/>
    <w:rsid w:val="00B14168"/>
    <w:rsid w:val="00B1416F"/>
    <w:rsid w:val="00B1425B"/>
    <w:rsid w:val="00B1437D"/>
    <w:rsid w:val="00B14533"/>
    <w:rsid w:val="00B1463B"/>
    <w:rsid w:val="00B1470A"/>
    <w:rsid w:val="00B147CF"/>
    <w:rsid w:val="00B148CC"/>
    <w:rsid w:val="00B1492B"/>
    <w:rsid w:val="00B14A33"/>
    <w:rsid w:val="00B14B73"/>
    <w:rsid w:val="00B14D49"/>
    <w:rsid w:val="00B14E8A"/>
    <w:rsid w:val="00B14FF4"/>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843"/>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AC8"/>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1FA"/>
    <w:rsid w:val="00B21336"/>
    <w:rsid w:val="00B21643"/>
    <w:rsid w:val="00B21811"/>
    <w:rsid w:val="00B21818"/>
    <w:rsid w:val="00B219C3"/>
    <w:rsid w:val="00B21AE6"/>
    <w:rsid w:val="00B21C2C"/>
    <w:rsid w:val="00B21CD7"/>
    <w:rsid w:val="00B21D3F"/>
    <w:rsid w:val="00B21D8A"/>
    <w:rsid w:val="00B21DC9"/>
    <w:rsid w:val="00B21DDC"/>
    <w:rsid w:val="00B21EBF"/>
    <w:rsid w:val="00B22070"/>
    <w:rsid w:val="00B220D9"/>
    <w:rsid w:val="00B22157"/>
    <w:rsid w:val="00B2220C"/>
    <w:rsid w:val="00B222B0"/>
    <w:rsid w:val="00B22327"/>
    <w:rsid w:val="00B22383"/>
    <w:rsid w:val="00B2244E"/>
    <w:rsid w:val="00B22554"/>
    <w:rsid w:val="00B2257A"/>
    <w:rsid w:val="00B22580"/>
    <w:rsid w:val="00B22661"/>
    <w:rsid w:val="00B22664"/>
    <w:rsid w:val="00B2268D"/>
    <w:rsid w:val="00B22922"/>
    <w:rsid w:val="00B22AD8"/>
    <w:rsid w:val="00B2356E"/>
    <w:rsid w:val="00B23587"/>
    <w:rsid w:val="00B235AB"/>
    <w:rsid w:val="00B23680"/>
    <w:rsid w:val="00B23712"/>
    <w:rsid w:val="00B2374C"/>
    <w:rsid w:val="00B23BA6"/>
    <w:rsid w:val="00B23C4F"/>
    <w:rsid w:val="00B23F04"/>
    <w:rsid w:val="00B23F15"/>
    <w:rsid w:val="00B23FCC"/>
    <w:rsid w:val="00B24085"/>
    <w:rsid w:val="00B24112"/>
    <w:rsid w:val="00B243B7"/>
    <w:rsid w:val="00B244B5"/>
    <w:rsid w:val="00B245D0"/>
    <w:rsid w:val="00B24774"/>
    <w:rsid w:val="00B24787"/>
    <w:rsid w:val="00B24990"/>
    <w:rsid w:val="00B24A9F"/>
    <w:rsid w:val="00B24AAF"/>
    <w:rsid w:val="00B24ADB"/>
    <w:rsid w:val="00B24BD1"/>
    <w:rsid w:val="00B24CB3"/>
    <w:rsid w:val="00B24D33"/>
    <w:rsid w:val="00B24E94"/>
    <w:rsid w:val="00B24EEC"/>
    <w:rsid w:val="00B24FA4"/>
    <w:rsid w:val="00B25010"/>
    <w:rsid w:val="00B2536E"/>
    <w:rsid w:val="00B25381"/>
    <w:rsid w:val="00B2559A"/>
    <w:rsid w:val="00B2584C"/>
    <w:rsid w:val="00B259AB"/>
    <w:rsid w:val="00B25BBA"/>
    <w:rsid w:val="00B25C54"/>
    <w:rsid w:val="00B25D1D"/>
    <w:rsid w:val="00B25D40"/>
    <w:rsid w:val="00B25E55"/>
    <w:rsid w:val="00B25F38"/>
    <w:rsid w:val="00B26168"/>
    <w:rsid w:val="00B26255"/>
    <w:rsid w:val="00B26293"/>
    <w:rsid w:val="00B26384"/>
    <w:rsid w:val="00B26585"/>
    <w:rsid w:val="00B26712"/>
    <w:rsid w:val="00B26C9A"/>
    <w:rsid w:val="00B26CF2"/>
    <w:rsid w:val="00B26D69"/>
    <w:rsid w:val="00B26DB5"/>
    <w:rsid w:val="00B26E74"/>
    <w:rsid w:val="00B272BE"/>
    <w:rsid w:val="00B2742D"/>
    <w:rsid w:val="00B27607"/>
    <w:rsid w:val="00B27678"/>
    <w:rsid w:val="00B2768E"/>
    <w:rsid w:val="00B2773A"/>
    <w:rsid w:val="00B279F2"/>
    <w:rsid w:val="00B27A4B"/>
    <w:rsid w:val="00B27C48"/>
    <w:rsid w:val="00B27E3A"/>
    <w:rsid w:val="00B27F3D"/>
    <w:rsid w:val="00B3007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DCA"/>
    <w:rsid w:val="00B30E02"/>
    <w:rsid w:val="00B30EC1"/>
    <w:rsid w:val="00B3108F"/>
    <w:rsid w:val="00B31144"/>
    <w:rsid w:val="00B311CB"/>
    <w:rsid w:val="00B3120C"/>
    <w:rsid w:val="00B3122C"/>
    <w:rsid w:val="00B313D0"/>
    <w:rsid w:val="00B3145C"/>
    <w:rsid w:val="00B31468"/>
    <w:rsid w:val="00B31586"/>
    <w:rsid w:val="00B3174D"/>
    <w:rsid w:val="00B3181D"/>
    <w:rsid w:val="00B3182E"/>
    <w:rsid w:val="00B3186E"/>
    <w:rsid w:val="00B31925"/>
    <w:rsid w:val="00B319C2"/>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0"/>
    <w:rsid w:val="00B35A7A"/>
    <w:rsid w:val="00B35DBE"/>
    <w:rsid w:val="00B35EEE"/>
    <w:rsid w:val="00B35F50"/>
    <w:rsid w:val="00B35FB9"/>
    <w:rsid w:val="00B36099"/>
    <w:rsid w:val="00B360BD"/>
    <w:rsid w:val="00B3616D"/>
    <w:rsid w:val="00B36245"/>
    <w:rsid w:val="00B362DD"/>
    <w:rsid w:val="00B362FE"/>
    <w:rsid w:val="00B365CE"/>
    <w:rsid w:val="00B36605"/>
    <w:rsid w:val="00B3671E"/>
    <w:rsid w:val="00B367DD"/>
    <w:rsid w:val="00B36857"/>
    <w:rsid w:val="00B368CE"/>
    <w:rsid w:val="00B36A38"/>
    <w:rsid w:val="00B36CB7"/>
    <w:rsid w:val="00B36D27"/>
    <w:rsid w:val="00B36DB8"/>
    <w:rsid w:val="00B36EA6"/>
    <w:rsid w:val="00B36F2F"/>
    <w:rsid w:val="00B36F3F"/>
    <w:rsid w:val="00B36FBE"/>
    <w:rsid w:val="00B3706E"/>
    <w:rsid w:val="00B37122"/>
    <w:rsid w:val="00B372A9"/>
    <w:rsid w:val="00B37478"/>
    <w:rsid w:val="00B374DC"/>
    <w:rsid w:val="00B374F4"/>
    <w:rsid w:val="00B378A1"/>
    <w:rsid w:val="00B37A01"/>
    <w:rsid w:val="00B37AE6"/>
    <w:rsid w:val="00B37B46"/>
    <w:rsid w:val="00B37B8F"/>
    <w:rsid w:val="00B37C0E"/>
    <w:rsid w:val="00B37CF7"/>
    <w:rsid w:val="00B37E38"/>
    <w:rsid w:val="00B40004"/>
    <w:rsid w:val="00B401AA"/>
    <w:rsid w:val="00B401C5"/>
    <w:rsid w:val="00B402C0"/>
    <w:rsid w:val="00B4033C"/>
    <w:rsid w:val="00B404C8"/>
    <w:rsid w:val="00B40535"/>
    <w:rsid w:val="00B4059F"/>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73"/>
    <w:rsid w:val="00B432CA"/>
    <w:rsid w:val="00B4339B"/>
    <w:rsid w:val="00B4361B"/>
    <w:rsid w:val="00B4373B"/>
    <w:rsid w:val="00B4374E"/>
    <w:rsid w:val="00B43765"/>
    <w:rsid w:val="00B438F9"/>
    <w:rsid w:val="00B439D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A47"/>
    <w:rsid w:val="00B45B8F"/>
    <w:rsid w:val="00B45BA0"/>
    <w:rsid w:val="00B45C12"/>
    <w:rsid w:val="00B45C82"/>
    <w:rsid w:val="00B45C8F"/>
    <w:rsid w:val="00B45D1C"/>
    <w:rsid w:val="00B45F1C"/>
    <w:rsid w:val="00B45F1F"/>
    <w:rsid w:val="00B4603E"/>
    <w:rsid w:val="00B46072"/>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4E2"/>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64"/>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908"/>
    <w:rsid w:val="00B52968"/>
    <w:rsid w:val="00B52B88"/>
    <w:rsid w:val="00B52D21"/>
    <w:rsid w:val="00B52E5A"/>
    <w:rsid w:val="00B52EF1"/>
    <w:rsid w:val="00B5313D"/>
    <w:rsid w:val="00B531AE"/>
    <w:rsid w:val="00B532C4"/>
    <w:rsid w:val="00B5330B"/>
    <w:rsid w:val="00B535A3"/>
    <w:rsid w:val="00B537BA"/>
    <w:rsid w:val="00B5383B"/>
    <w:rsid w:val="00B5390A"/>
    <w:rsid w:val="00B53A0E"/>
    <w:rsid w:val="00B53A4A"/>
    <w:rsid w:val="00B53B04"/>
    <w:rsid w:val="00B53B69"/>
    <w:rsid w:val="00B53BC8"/>
    <w:rsid w:val="00B53DC0"/>
    <w:rsid w:val="00B53F7D"/>
    <w:rsid w:val="00B5404D"/>
    <w:rsid w:val="00B540C1"/>
    <w:rsid w:val="00B540DF"/>
    <w:rsid w:val="00B54192"/>
    <w:rsid w:val="00B542C0"/>
    <w:rsid w:val="00B5439B"/>
    <w:rsid w:val="00B543A8"/>
    <w:rsid w:val="00B5447C"/>
    <w:rsid w:val="00B545E0"/>
    <w:rsid w:val="00B5473C"/>
    <w:rsid w:val="00B5474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0E"/>
    <w:rsid w:val="00B561C0"/>
    <w:rsid w:val="00B561F9"/>
    <w:rsid w:val="00B5621F"/>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B55"/>
    <w:rsid w:val="00B57C33"/>
    <w:rsid w:val="00B57C36"/>
    <w:rsid w:val="00B57DCE"/>
    <w:rsid w:val="00B57DDE"/>
    <w:rsid w:val="00B57F5A"/>
    <w:rsid w:val="00B600ED"/>
    <w:rsid w:val="00B6032C"/>
    <w:rsid w:val="00B604D7"/>
    <w:rsid w:val="00B60609"/>
    <w:rsid w:val="00B60618"/>
    <w:rsid w:val="00B60775"/>
    <w:rsid w:val="00B6080E"/>
    <w:rsid w:val="00B608B1"/>
    <w:rsid w:val="00B60974"/>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1D8"/>
    <w:rsid w:val="00B62351"/>
    <w:rsid w:val="00B623C9"/>
    <w:rsid w:val="00B623EB"/>
    <w:rsid w:val="00B6242A"/>
    <w:rsid w:val="00B62679"/>
    <w:rsid w:val="00B6274F"/>
    <w:rsid w:val="00B6292C"/>
    <w:rsid w:val="00B62AFC"/>
    <w:rsid w:val="00B62B8A"/>
    <w:rsid w:val="00B62D0D"/>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4FE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4C7"/>
    <w:rsid w:val="00B665EA"/>
    <w:rsid w:val="00B666A9"/>
    <w:rsid w:val="00B66AEC"/>
    <w:rsid w:val="00B66BD2"/>
    <w:rsid w:val="00B66C5C"/>
    <w:rsid w:val="00B66D9E"/>
    <w:rsid w:val="00B66E20"/>
    <w:rsid w:val="00B66F66"/>
    <w:rsid w:val="00B66F9B"/>
    <w:rsid w:val="00B67137"/>
    <w:rsid w:val="00B67145"/>
    <w:rsid w:val="00B671AF"/>
    <w:rsid w:val="00B671C0"/>
    <w:rsid w:val="00B672EF"/>
    <w:rsid w:val="00B674E7"/>
    <w:rsid w:val="00B675E7"/>
    <w:rsid w:val="00B67659"/>
    <w:rsid w:val="00B6768D"/>
    <w:rsid w:val="00B677EB"/>
    <w:rsid w:val="00B67BA6"/>
    <w:rsid w:val="00B67D4E"/>
    <w:rsid w:val="00B67DE4"/>
    <w:rsid w:val="00B7015C"/>
    <w:rsid w:val="00B70288"/>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3B4"/>
    <w:rsid w:val="00B7245A"/>
    <w:rsid w:val="00B7254F"/>
    <w:rsid w:val="00B72658"/>
    <w:rsid w:val="00B72665"/>
    <w:rsid w:val="00B72772"/>
    <w:rsid w:val="00B728AD"/>
    <w:rsid w:val="00B7297D"/>
    <w:rsid w:val="00B729A7"/>
    <w:rsid w:val="00B72ABA"/>
    <w:rsid w:val="00B72C22"/>
    <w:rsid w:val="00B72C23"/>
    <w:rsid w:val="00B72C33"/>
    <w:rsid w:val="00B72EF8"/>
    <w:rsid w:val="00B72F1E"/>
    <w:rsid w:val="00B72FDC"/>
    <w:rsid w:val="00B73083"/>
    <w:rsid w:val="00B730BE"/>
    <w:rsid w:val="00B73166"/>
    <w:rsid w:val="00B731A4"/>
    <w:rsid w:val="00B7325F"/>
    <w:rsid w:val="00B7328F"/>
    <w:rsid w:val="00B733E4"/>
    <w:rsid w:val="00B73611"/>
    <w:rsid w:val="00B737C3"/>
    <w:rsid w:val="00B73834"/>
    <w:rsid w:val="00B7388F"/>
    <w:rsid w:val="00B73A00"/>
    <w:rsid w:val="00B73A64"/>
    <w:rsid w:val="00B74169"/>
    <w:rsid w:val="00B7424B"/>
    <w:rsid w:val="00B742C9"/>
    <w:rsid w:val="00B74771"/>
    <w:rsid w:val="00B7478C"/>
    <w:rsid w:val="00B747C3"/>
    <w:rsid w:val="00B748E6"/>
    <w:rsid w:val="00B74C44"/>
    <w:rsid w:val="00B74DB0"/>
    <w:rsid w:val="00B74DDA"/>
    <w:rsid w:val="00B74DE5"/>
    <w:rsid w:val="00B74E31"/>
    <w:rsid w:val="00B74EB5"/>
    <w:rsid w:val="00B74F62"/>
    <w:rsid w:val="00B74F85"/>
    <w:rsid w:val="00B74FA5"/>
    <w:rsid w:val="00B74FD1"/>
    <w:rsid w:val="00B75257"/>
    <w:rsid w:val="00B75306"/>
    <w:rsid w:val="00B75541"/>
    <w:rsid w:val="00B755D4"/>
    <w:rsid w:val="00B75668"/>
    <w:rsid w:val="00B757FF"/>
    <w:rsid w:val="00B758B8"/>
    <w:rsid w:val="00B759D3"/>
    <w:rsid w:val="00B75A66"/>
    <w:rsid w:val="00B75A9B"/>
    <w:rsid w:val="00B75DEA"/>
    <w:rsid w:val="00B76168"/>
    <w:rsid w:val="00B762C2"/>
    <w:rsid w:val="00B762FC"/>
    <w:rsid w:val="00B763D9"/>
    <w:rsid w:val="00B7656F"/>
    <w:rsid w:val="00B765A6"/>
    <w:rsid w:val="00B76789"/>
    <w:rsid w:val="00B767BB"/>
    <w:rsid w:val="00B76804"/>
    <w:rsid w:val="00B7689C"/>
    <w:rsid w:val="00B76A15"/>
    <w:rsid w:val="00B76A66"/>
    <w:rsid w:val="00B76A89"/>
    <w:rsid w:val="00B76AF0"/>
    <w:rsid w:val="00B76D11"/>
    <w:rsid w:val="00B76E25"/>
    <w:rsid w:val="00B76EB8"/>
    <w:rsid w:val="00B76F7F"/>
    <w:rsid w:val="00B7716E"/>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4A"/>
    <w:rsid w:val="00B77FE3"/>
    <w:rsid w:val="00B80044"/>
    <w:rsid w:val="00B800F9"/>
    <w:rsid w:val="00B804AB"/>
    <w:rsid w:val="00B806EA"/>
    <w:rsid w:val="00B808E0"/>
    <w:rsid w:val="00B80965"/>
    <w:rsid w:val="00B809C7"/>
    <w:rsid w:val="00B80A0B"/>
    <w:rsid w:val="00B80D67"/>
    <w:rsid w:val="00B811B9"/>
    <w:rsid w:val="00B81321"/>
    <w:rsid w:val="00B813C7"/>
    <w:rsid w:val="00B81425"/>
    <w:rsid w:val="00B8147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74"/>
    <w:rsid w:val="00B82BB7"/>
    <w:rsid w:val="00B82F75"/>
    <w:rsid w:val="00B83177"/>
    <w:rsid w:val="00B831CB"/>
    <w:rsid w:val="00B8348F"/>
    <w:rsid w:val="00B835A1"/>
    <w:rsid w:val="00B835C7"/>
    <w:rsid w:val="00B83735"/>
    <w:rsid w:val="00B837E1"/>
    <w:rsid w:val="00B838D5"/>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14"/>
    <w:rsid w:val="00B84B6F"/>
    <w:rsid w:val="00B84B84"/>
    <w:rsid w:val="00B84D71"/>
    <w:rsid w:val="00B84E07"/>
    <w:rsid w:val="00B84FA5"/>
    <w:rsid w:val="00B84FBE"/>
    <w:rsid w:val="00B8512B"/>
    <w:rsid w:val="00B851A2"/>
    <w:rsid w:val="00B8525B"/>
    <w:rsid w:val="00B853AB"/>
    <w:rsid w:val="00B85436"/>
    <w:rsid w:val="00B85462"/>
    <w:rsid w:val="00B8556B"/>
    <w:rsid w:val="00B855BC"/>
    <w:rsid w:val="00B857CA"/>
    <w:rsid w:val="00B8581D"/>
    <w:rsid w:val="00B858BE"/>
    <w:rsid w:val="00B85A1E"/>
    <w:rsid w:val="00B85A30"/>
    <w:rsid w:val="00B85BB7"/>
    <w:rsid w:val="00B85C79"/>
    <w:rsid w:val="00B85C93"/>
    <w:rsid w:val="00B85D39"/>
    <w:rsid w:val="00B85D81"/>
    <w:rsid w:val="00B85FE4"/>
    <w:rsid w:val="00B86212"/>
    <w:rsid w:val="00B86293"/>
    <w:rsid w:val="00B86470"/>
    <w:rsid w:val="00B86570"/>
    <w:rsid w:val="00B8657F"/>
    <w:rsid w:val="00B86581"/>
    <w:rsid w:val="00B8669D"/>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6BF"/>
    <w:rsid w:val="00B8780C"/>
    <w:rsid w:val="00B878DC"/>
    <w:rsid w:val="00B87935"/>
    <w:rsid w:val="00B8795A"/>
    <w:rsid w:val="00B8795E"/>
    <w:rsid w:val="00B879EB"/>
    <w:rsid w:val="00B87A6C"/>
    <w:rsid w:val="00B87B36"/>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200"/>
    <w:rsid w:val="00B91595"/>
    <w:rsid w:val="00B91728"/>
    <w:rsid w:val="00B91974"/>
    <w:rsid w:val="00B91A02"/>
    <w:rsid w:val="00B91BC7"/>
    <w:rsid w:val="00B91E2D"/>
    <w:rsid w:val="00B91FBD"/>
    <w:rsid w:val="00B9202A"/>
    <w:rsid w:val="00B92061"/>
    <w:rsid w:val="00B92083"/>
    <w:rsid w:val="00B92276"/>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35"/>
    <w:rsid w:val="00B937BF"/>
    <w:rsid w:val="00B937F4"/>
    <w:rsid w:val="00B937FB"/>
    <w:rsid w:val="00B93831"/>
    <w:rsid w:val="00B93918"/>
    <w:rsid w:val="00B93AFE"/>
    <w:rsid w:val="00B93DB5"/>
    <w:rsid w:val="00B93F85"/>
    <w:rsid w:val="00B93FE1"/>
    <w:rsid w:val="00B9420A"/>
    <w:rsid w:val="00B9430C"/>
    <w:rsid w:val="00B94356"/>
    <w:rsid w:val="00B9438D"/>
    <w:rsid w:val="00B944E6"/>
    <w:rsid w:val="00B94575"/>
    <w:rsid w:val="00B945F0"/>
    <w:rsid w:val="00B946BD"/>
    <w:rsid w:val="00B9471B"/>
    <w:rsid w:val="00B94759"/>
    <w:rsid w:val="00B947FE"/>
    <w:rsid w:val="00B9487F"/>
    <w:rsid w:val="00B948CF"/>
    <w:rsid w:val="00B94A61"/>
    <w:rsid w:val="00B94B3B"/>
    <w:rsid w:val="00B94B3C"/>
    <w:rsid w:val="00B94B47"/>
    <w:rsid w:val="00B94B99"/>
    <w:rsid w:val="00B94BFE"/>
    <w:rsid w:val="00B94DDE"/>
    <w:rsid w:val="00B94DF3"/>
    <w:rsid w:val="00B94ECE"/>
    <w:rsid w:val="00B94F3F"/>
    <w:rsid w:val="00B94F5D"/>
    <w:rsid w:val="00B95026"/>
    <w:rsid w:val="00B95176"/>
    <w:rsid w:val="00B95596"/>
    <w:rsid w:val="00B95686"/>
    <w:rsid w:val="00B9577B"/>
    <w:rsid w:val="00B957DD"/>
    <w:rsid w:val="00B95800"/>
    <w:rsid w:val="00B959BD"/>
    <w:rsid w:val="00B95AC9"/>
    <w:rsid w:val="00B95B09"/>
    <w:rsid w:val="00B95CD4"/>
    <w:rsid w:val="00B95E12"/>
    <w:rsid w:val="00B95F57"/>
    <w:rsid w:val="00B960A1"/>
    <w:rsid w:val="00B962F4"/>
    <w:rsid w:val="00B96382"/>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305"/>
    <w:rsid w:val="00B9748A"/>
    <w:rsid w:val="00B974B0"/>
    <w:rsid w:val="00B97648"/>
    <w:rsid w:val="00B97777"/>
    <w:rsid w:val="00B9778F"/>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024"/>
    <w:rsid w:val="00BA11D5"/>
    <w:rsid w:val="00BA15A1"/>
    <w:rsid w:val="00BA1770"/>
    <w:rsid w:val="00BA17AB"/>
    <w:rsid w:val="00BA181E"/>
    <w:rsid w:val="00BA1C37"/>
    <w:rsid w:val="00BA1D43"/>
    <w:rsid w:val="00BA1DE6"/>
    <w:rsid w:val="00BA200B"/>
    <w:rsid w:val="00BA22D2"/>
    <w:rsid w:val="00BA245C"/>
    <w:rsid w:val="00BA24AE"/>
    <w:rsid w:val="00BA263B"/>
    <w:rsid w:val="00BA2861"/>
    <w:rsid w:val="00BA28FB"/>
    <w:rsid w:val="00BA28FC"/>
    <w:rsid w:val="00BA2A55"/>
    <w:rsid w:val="00BA2B88"/>
    <w:rsid w:val="00BA2BD3"/>
    <w:rsid w:val="00BA2CF1"/>
    <w:rsid w:val="00BA2CF2"/>
    <w:rsid w:val="00BA2DAF"/>
    <w:rsid w:val="00BA2EA1"/>
    <w:rsid w:val="00BA2EF4"/>
    <w:rsid w:val="00BA31A6"/>
    <w:rsid w:val="00BA3217"/>
    <w:rsid w:val="00BA3230"/>
    <w:rsid w:val="00BA3293"/>
    <w:rsid w:val="00BA336C"/>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6FA"/>
    <w:rsid w:val="00BA4792"/>
    <w:rsid w:val="00BA483A"/>
    <w:rsid w:val="00BA49E7"/>
    <w:rsid w:val="00BA4C7F"/>
    <w:rsid w:val="00BA4CD6"/>
    <w:rsid w:val="00BA4F8E"/>
    <w:rsid w:val="00BA505B"/>
    <w:rsid w:val="00BA5139"/>
    <w:rsid w:val="00BA517D"/>
    <w:rsid w:val="00BA5452"/>
    <w:rsid w:val="00BA54CA"/>
    <w:rsid w:val="00BA5622"/>
    <w:rsid w:val="00BA56C1"/>
    <w:rsid w:val="00BA5892"/>
    <w:rsid w:val="00BA5939"/>
    <w:rsid w:val="00BA5B42"/>
    <w:rsid w:val="00BA5C04"/>
    <w:rsid w:val="00BA5C23"/>
    <w:rsid w:val="00BA5C40"/>
    <w:rsid w:val="00BA5FD7"/>
    <w:rsid w:val="00BA5FE8"/>
    <w:rsid w:val="00BA5FEF"/>
    <w:rsid w:val="00BA6082"/>
    <w:rsid w:val="00BA6097"/>
    <w:rsid w:val="00BA60E7"/>
    <w:rsid w:val="00BA6173"/>
    <w:rsid w:val="00BA623E"/>
    <w:rsid w:val="00BA639A"/>
    <w:rsid w:val="00BA65F5"/>
    <w:rsid w:val="00BA674E"/>
    <w:rsid w:val="00BA6A48"/>
    <w:rsid w:val="00BA6A6F"/>
    <w:rsid w:val="00BA6B03"/>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0B"/>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01F"/>
    <w:rsid w:val="00BB2153"/>
    <w:rsid w:val="00BB2293"/>
    <w:rsid w:val="00BB229F"/>
    <w:rsid w:val="00BB28FC"/>
    <w:rsid w:val="00BB29C6"/>
    <w:rsid w:val="00BB2A4E"/>
    <w:rsid w:val="00BB2AD5"/>
    <w:rsid w:val="00BB2AFC"/>
    <w:rsid w:val="00BB2DC4"/>
    <w:rsid w:val="00BB2EA9"/>
    <w:rsid w:val="00BB2EAA"/>
    <w:rsid w:val="00BB2F34"/>
    <w:rsid w:val="00BB3054"/>
    <w:rsid w:val="00BB3342"/>
    <w:rsid w:val="00BB35AE"/>
    <w:rsid w:val="00BB3773"/>
    <w:rsid w:val="00BB37BD"/>
    <w:rsid w:val="00BB37D1"/>
    <w:rsid w:val="00BB3B6E"/>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246"/>
    <w:rsid w:val="00BB736F"/>
    <w:rsid w:val="00BB7787"/>
    <w:rsid w:val="00BB77C3"/>
    <w:rsid w:val="00BB7C1E"/>
    <w:rsid w:val="00BB7C66"/>
    <w:rsid w:val="00BB7FC1"/>
    <w:rsid w:val="00BC01D9"/>
    <w:rsid w:val="00BC0266"/>
    <w:rsid w:val="00BC0342"/>
    <w:rsid w:val="00BC03ED"/>
    <w:rsid w:val="00BC0495"/>
    <w:rsid w:val="00BC05A2"/>
    <w:rsid w:val="00BC094A"/>
    <w:rsid w:val="00BC09D4"/>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43"/>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AC1"/>
    <w:rsid w:val="00BC4BD6"/>
    <w:rsid w:val="00BC4CD9"/>
    <w:rsid w:val="00BC4D44"/>
    <w:rsid w:val="00BC4E65"/>
    <w:rsid w:val="00BC4EA9"/>
    <w:rsid w:val="00BC4EDA"/>
    <w:rsid w:val="00BC4F8B"/>
    <w:rsid w:val="00BC5080"/>
    <w:rsid w:val="00BC50BD"/>
    <w:rsid w:val="00BC5317"/>
    <w:rsid w:val="00BC5350"/>
    <w:rsid w:val="00BC540B"/>
    <w:rsid w:val="00BC5643"/>
    <w:rsid w:val="00BC564F"/>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33"/>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05D"/>
    <w:rsid w:val="00BD119D"/>
    <w:rsid w:val="00BD11BA"/>
    <w:rsid w:val="00BD1266"/>
    <w:rsid w:val="00BD1332"/>
    <w:rsid w:val="00BD1390"/>
    <w:rsid w:val="00BD1476"/>
    <w:rsid w:val="00BD14C5"/>
    <w:rsid w:val="00BD15D4"/>
    <w:rsid w:val="00BD17A1"/>
    <w:rsid w:val="00BD18D7"/>
    <w:rsid w:val="00BD18E4"/>
    <w:rsid w:val="00BD19CA"/>
    <w:rsid w:val="00BD19DC"/>
    <w:rsid w:val="00BD1D68"/>
    <w:rsid w:val="00BD1E68"/>
    <w:rsid w:val="00BD1E87"/>
    <w:rsid w:val="00BD2011"/>
    <w:rsid w:val="00BD206C"/>
    <w:rsid w:val="00BD235B"/>
    <w:rsid w:val="00BD249D"/>
    <w:rsid w:val="00BD2560"/>
    <w:rsid w:val="00BD2A9B"/>
    <w:rsid w:val="00BD2BC2"/>
    <w:rsid w:val="00BD2C79"/>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46"/>
    <w:rsid w:val="00BD42D3"/>
    <w:rsid w:val="00BD4339"/>
    <w:rsid w:val="00BD4482"/>
    <w:rsid w:val="00BD46B6"/>
    <w:rsid w:val="00BD4830"/>
    <w:rsid w:val="00BD499D"/>
    <w:rsid w:val="00BD4A58"/>
    <w:rsid w:val="00BD4A7C"/>
    <w:rsid w:val="00BD4C80"/>
    <w:rsid w:val="00BD4D9D"/>
    <w:rsid w:val="00BD4E27"/>
    <w:rsid w:val="00BD4FB3"/>
    <w:rsid w:val="00BD4FC3"/>
    <w:rsid w:val="00BD518B"/>
    <w:rsid w:val="00BD518F"/>
    <w:rsid w:val="00BD519E"/>
    <w:rsid w:val="00BD5451"/>
    <w:rsid w:val="00BD55F6"/>
    <w:rsid w:val="00BD582D"/>
    <w:rsid w:val="00BD585C"/>
    <w:rsid w:val="00BD5882"/>
    <w:rsid w:val="00BD596E"/>
    <w:rsid w:val="00BD5C50"/>
    <w:rsid w:val="00BD5DD1"/>
    <w:rsid w:val="00BD5EBD"/>
    <w:rsid w:val="00BD5EE1"/>
    <w:rsid w:val="00BD5EE5"/>
    <w:rsid w:val="00BD5FF3"/>
    <w:rsid w:val="00BD612A"/>
    <w:rsid w:val="00BD618E"/>
    <w:rsid w:val="00BD61A7"/>
    <w:rsid w:val="00BD6210"/>
    <w:rsid w:val="00BD632E"/>
    <w:rsid w:val="00BD6413"/>
    <w:rsid w:val="00BD65B0"/>
    <w:rsid w:val="00BD6637"/>
    <w:rsid w:val="00BD6750"/>
    <w:rsid w:val="00BD675F"/>
    <w:rsid w:val="00BD6762"/>
    <w:rsid w:val="00BD67B5"/>
    <w:rsid w:val="00BD6845"/>
    <w:rsid w:val="00BD68B1"/>
    <w:rsid w:val="00BD6A36"/>
    <w:rsid w:val="00BD6B25"/>
    <w:rsid w:val="00BD6BCB"/>
    <w:rsid w:val="00BD6CD2"/>
    <w:rsid w:val="00BD6D1F"/>
    <w:rsid w:val="00BD6DE5"/>
    <w:rsid w:val="00BD6E88"/>
    <w:rsid w:val="00BD6F06"/>
    <w:rsid w:val="00BD6F3C"/>
    <w:rsid w:val="00BD6FE3"/>
    <w:rsid w:val="00BD7200"/>
    <w:rsid w:val="00BD723D"/>
    <w:rsid w:val="00BD7330"/>
    <w:rsid w:val="00BD7349"/>
    <w:rsid w:val="00BD7600"/>
    <w:rsid w:val="00BD765E"/>
    <w:rsid w:val="00BD7A88"/>
    <w:rsid w:val="00BD7B50"/>
    <w:rsid w:val="00BD7BBD"/>
    <w:rsid w:val="00BD7CE7"/>
    <w:rsid w:val="00BD7D58"/>
    <w:rsid w:val="00BD7D9A"/>
    <w:rsid w:val="00BD7E3D"/>
    <w:rsid w:val="00BD7F69"/>
    <w:rsid w:val="00BD7FA6"/>
    <w:rsid w:val="00BE0015"/>
    <w:rsid w:val="00BE00C7"/>
    <w:rsid w:val="00BE032D"/>
    <w:rsid w:val="00BE0467"/>
    <w:rsid w:val="00BE0873"/>
    <w:rsid w:val="00BE093B"/>
    <w:rsid w:val="00BE0942"/>
    <w:rsid w:val="00BE0A78"/>
    <w:rsid w:val="00BE0BAA"/>
    <w:rsid w:val="00BE0BF0"/>
    <w:rsid w:val="00BE0C2C"/>
    <w:rsid w:val="00BE0CEA"/>
    <w:rsid w:val="00BE0DD4"/>
    <w:rsid w:val="00BE0EDE"/>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B6F"/>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EE"/>
    <w:rsid w:val="00BE3AFC"/>
    <w:rsid w:val="00BE3EA5"/>
    <w:rsid w:val="00BE3F1A"/>
    <w:rsid w:val="00BE403A"/>
    <w:rsid w:val="00BE4172"/>
    <w:rsid w:val="00BE419D"/>
    <w:rsid w:val="00BE42C9"/>
    <w:rsid w:val="00BE431B"/>
    <w:rsid w:val="00BE4379"/>
    <w:rsid w:val="00BE43B4"/>
    <w:rsid w:val="00BE45EA"/>
    <w:rsid w:val="00BE460C"/>
    <w:rsid w:val="00BE4667"/>
    <w:rsid w:val="00BE47F5"/>
    <w:rsid w:val="00BE48A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4C8"/>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3D8"/>
    <w:rsid w:val="00BE75CA"/>
    <w:rsid w:val="00BE7637"/>
    <w:rsid w:val="00BE771D"/>
    <w:rsid w:val="00BE78BE"/>
    <w:rsid w:val="00BE78D9"/>
    <w:rsid w:val="00BE7A98"/>
    <w:rsid w:val="00BE7BCE"/>
    <w:rsid w:val="00BE7C24"/>
    <w:rsid w:val="00BE7C65"/>
    <w:rsid w:val="00BE7D86"/>
    <w:rsid w:val="00BE7ED7"/>
    <w:rsid w:val="00BF024F"/>
    <w:rsid w:val="00BF0379"/>
    <w:rsid w:val="00BF04CD"/>
    <w:rsid w:val="00BF071C"/>
    <w:rsid w:val="00BF0865"/>
    <w:rsid w:val="00BF089E"/>
    <w:rsid w:val="00BF09C7"/>
    <w:rsid w:val="00BF0A55"/>
    <w:rsid w:val="00BF0C75"/>
    <w:rsid w:val="00BF0E5F"/>
    <w:rsid w:val="00BF13C3"/>
    <w:rsid w:val="00BF14CB"/>
    <w:rsid w:val="00BF1535"/>
    <w:rsid w:val="00BF1759"/>
    <w:rsid w:val="00BF1891"/>
    <w:rsid w:val="00BF1A66"/>
    <w:rsid w:val="00BF1D95"/>
    <w:rsid w:val="00BF1EBB"/>
    <w:rsid w:val="00BF1ECD"/>
    <w:rsid w:val="00BF1F5F"/>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DB3"/>
    <w:rsid w:val="00BF3E0B"/>
    <w:rsid w:val="00BF40DA"/>
    <w:rsid w:val="00BF42E5"/>
    <w:rsid w:val="00BF42F5"/>
    <w:rsid w:val="00BF4462"/>
    <w:rsid w:val="00BF4543"/>
    <w:rsid w:val="00BF4857"/>
    <w:rsid w:val="00BF48D6"/>
    <w:rsid w:val="00BF4992"/>
    <w:rsid w:val="00BF4A37"/>
    <w:rsid w:val="00BF4DC2"/>
    <w:rsid w:val="00BF4E2F"/>
    <w:rsid w:val="00BF4EE3"/>
    <w:rsid w:val="00BF4F89"/>
    <w:rsid w:val="00BF529C"/>
    <w:rsid w:val="00BF536A"/>
    <w:rsid w:val="00BF5395"/>
    <w:rsid w:val="00BF55AA"/>
    <w:rsid w:val="00BF58C9"/>
    <w:rsid w:val="00BF5C59"/>
    <w:rsid w:val="00BF5C72"/>
    <w:rsid w:val="00BF5D74"/>
    <w:rsid w:val="00BF5E14"/>
    <w:rsid w:val="00BF5EEA"/>
    <w:rsid w:val="00BF5F65"/>
    <w:rsid w:val="00BF6026"/>
    <w:rsid w:val="00BF609F"/>
    <w:rsid w:val="00BF60C1"/>
    <w:rsid w:val="00BF61F1"/>
    <w:rsid w:val="00BF6270"/>
    <w:rsid w:val="00BF6541"/>
    <w:rsid w:val="00BF6619"/>
    <w:rsid w:val="00BF6623"/>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86"/>
    <w:rsid w:val="00BF73EA"/>
    <w:rsid w:val="00BF7533"/>
    <w:rsid w:val="00BF762F"/>
    <w:rsid w:val="00BF78A2"/>
    <w:rsid w:val="00BF78B8"/>
    <w:rsid w:val="00BF7AB1"/>
    <w:rsid w:val="00BF7C41"/>
    <w:rsid w:val="00BF7D7D"/>
    <w:rsid w:val="00BF7E5C"/>
    <w:rsid w:val="00BF7FBF"/>
    <w:rsid w:val="00BF7FF7"/>
    <w:rsid w:val="00C00001"/>
    <w:rsid w:val="00C00218"/>
    <w:rsid w:val="00C0027C"/>
    <w:rsid w:val="00C00300"/>
    <w:rsid w:val="00C00325"/>
    <w:rsid w:val="00C00382"/>
    <w:rsid w:val="00C00781"/>
    <w:rsid w:val="00C007B5"/>
    <w:rsid w:val="00C00841"/>
    <w:rsid w:val="00C00909"/>
    <w:rsid w:val="00C009F7"/>
    <w:rsid w:val="00C00AAD"/>
    <w:rsid w:val="00C00B07"/>
    <w:rsid w:val="00C00BF2"/>
    <w:rsid w:val="00C00CFB"/>
    <w:rsid w:val="00C00ED6"/>
    <w:rsid w:val="00C01061"/>
    <w:rsid w:val="00C01123"/>
    <w:rsid w:val="00C0128F"/>
    <w:rsid w:val="00C0130A"/>
    <w:rsid w:val="00C01340"/>
    <w:rsid w:val="00C0151C"/>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3"/>
    <w:rsid w:val="00C0247A"/>
    <w:rsid w:val="00C024CC"/>
    <w:rsid w:val="00C024D3"/>
    <w:rsid w:val="00C0260A"/>
    <w:rsid w:val="00C026B5"/>
    <w:rsid w:val="00C02756"/>
    <w:rsid w:val="00C02A6C"/>
    <w:rsid w:val="00C02CBC"/>
    <w:rsid w:val="00C02D61"/>
    <w:rsid w:val="00C02FB3"/>
    <w:rsid w:val="00C03006"/>
    <w:rsid w:val="00C0314F"/>
    <w:rsid w:val="00C032E7"/>
    <w:rsid w:val="00C0340D"/>
    <w:rsid w:val="00C03578"/>
    <w:rsid w:val="00C037B2"/>
    <w:rsid w:val="00C03A39"/>
    <w:rsid w:val="00C03A5B"/>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A9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5FFC"/>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44B"/>
    <w:rsid w:val="00C075E2"/>
    <w:rsid w:val="00C0764F"/>
    <w:rsid w:val="00C07699"/>
    <w:rsid w:val="00C077E8"/>
    <w:rsid w:val="00C07885"/>
    <w:rsid w:val="00C078A8"/>
    <w:rsid w:val="00C0790E"/>
    <w:rsid w:val="00C0796D"/>
    <w:rsid w:val="00C079EA"/>
    <w:rsid w:val="00C07AB9"/>
    <w:rsid w:val="00C07D4B"/>
    <w:rsid w:val="00C07F12"/>
    <w:rsid w:val="00C102AA"/>
    <w:rsid w:val="00C10366"/>
    <w:rsid w:val="00C103F5"/>
    <w:rsid w:val="00C1055C"/>
    <w:rsid w:val="00C10683"/>
    <w:rsid w:val="00C10758"/>
    <w:rsid w:val="00C107DE"/>
    <w:rsid w:val="00C10990"/>
    <w:rsid w:val="00C10A30"/>
    <w:rsid w:val="00C10A8A"/>
    <w:rsid w:val="00C10B8D"/>
    <w:rsid w:val="00C10C6C"/>
    <w:rsid w:val="00C10CF1"/>
    <w:rsid w:val="00C10DBC"/>
    <w:rsid w:val="00C10E6C"/>
    <w:rsid w:val="00C10F73"/>
    <w:rsid w:val="00C11040"/>
    <w:rsid w:val="00C1132B"/>
    <w:rsid w:val="00C113F7"/>
    <w:rsid w:val="00C1155A"/>
    <w:rsid w:val="00C1176E"/>
    <w:rsid w:val="00C11879"/>
    <w:rsid w:val="00C11914"/>
    <w:rsid w:val="00C119B3"/>
    <w:rsid w:val="00C11A04"/>
    <w:rsid w:val="00C11AAE"/>
    <w:rsid w:val="00C11AF4"/>
    <w:rsid w:val="00C11AFF"/>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ECD"/>
    <w:rsid w:val="00C12FC6"/>
    <w:rsid w:val="00C13075"/>
    <w:rsid w:val="00C131D7"/>
    <w:rsid w:val="00C13279"/>
    <w:rsid w:val="00C13285"/>
    <w:rsid w:val="00C1371E"/>
    <w:rsid w:val="00C13728"/>
    <w:rsid w:val="00C1375B"/>
    <w:rsid w:val="00C13C34"/>
    <w:rsid w:val="00C13E06"/>
    <w:rsid w:val="00C13F53"/>
    <w:rsid w:val="00C14088"/>
    <w:rsid w:val="00C140A5"/>
    <w:rsid w:val="00C140D2"/>
    <w:rsid w:val="00C14133"/>
    <w:rsid w:val="00C14158"/>
    <w:rsid w:val="00C1424E"/>
    <w:rsid w:val="00C144FA"/>
    <w:rsid w:val="00C14525"/>
    <w:rsid w:val="00C1488F"/>
    <w:rsid w:val="00C14935"/>
    <w:rsid w:val="00C149CF"/>
    <w:rsid w:val="00C14A05"/>
    <w:rsid w:val="00C14C4A"/>
    <w:rsid w:val="00C14E52"/>
    <w:rsid w:val="00C14E5A"/>
    <w:rsid w:val="00C14EC0"/>
    <w:rsid w:val="00C14FF3"/>
    <w:rsid w:val="00C14FF5"/>
    <w:rsid w:val="00C15183"/>
    <w:rsid w:val="00C151F4"/>
    <w:rsid w:val="00C152AB"/>
    <w:rsid w:val="00C1544A"/>
    <w:rsid w:val="00C154CE"/>
    <w:rsid w:val="00C15960"/>
    <w:rsid w:val="00C15BF6"/>
    <w:rsid w:val="00C15C3A"/>
    <w:rsid w:val="00C15CE7"/>
    <w:rsid w:val="00C15DE9"/>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C14"/>
    <w:rsid w:val="00C20D4C"/>
    <w:rsid w:val="00C20DA4"/>
    <w:rsid w:val="00C20F33"/>
    <w:rsid w:val="00C20FA2"/>
    <w:rsid w:val="00C20FAF"/>
    <w:rsid w:val="00C21105"/>
    <w:rsid w:val="00C212A3"/>
    <w:rsid w:val="00C21336"/>
    <w:rsid w:val="00C213FD"/>
    <w:rsid w:val="00C214DB"/>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3D4A"/>
    <w:rsid w:val="00C2400F"/>
    <w:rsid w:val="00C240AD"/>
    <w:rsid w:val="00C243A8"/>
    <w:rsid w:val="00C243E6"/>
    <w:rsid w:val="00C24466"/>
    <w:rsid w:val="00C24633"/>
    <w:rsid w:val="00C2469E"/>
    <w:rsid w:val="00C246B3"/>
    <w:rsid w:val="00C24754"/>
    <w:rsid w:val="00C249D5"/>
    <w:rsid w:val="00C24AD3"/>
    <w:rsid w:val="00C24B9B"/>
    <w:rsid w:val="00C24C20"/>
    <w:rsid w:val="00C24D28"/>
    <w:rsid w:val="00C24F9F"/>
    <w:rsid w:val="00C24FF7"/>
    <w:rsid w:val="00C2502E"/>
    <w:rsid w:val="00C2521A"/>
    <w:rsid w:val="00C252F8"/>
    <w:rsid w:val="00C25588"/>
    <w:rsid w:val="00C2564E"/>
    <w:rsid w:val="00C25722"/>
    <w:rsid w:val="00C25781"/>
    <w:rsid w:val="00C259B6"/>
    <w:rsid w:val="00C25BE2"/>
    <w:rsid w:val="00C25C21"/>
    <w:rsid w:val="00C25C62"/>
    <w:rsid w:val="00C25D4F"/>
    <w:rsid w:val="00C25E80"/>
    <w:rsid w:val="00C25F33"/>
    <w:rsid w:val="00C25F75"/>
    <w:rsid w:val="00C25F7B"/>
    <w:rsid w:val="00C25FAF"/>
    <w:rsid w:val="00C260AA"/>
    <w:rsid w:val="00C26144"/>
    <w:rsid w:val="00C26288"/>
    <w:rsid w:val="00C2634D"/>
    <w:rsid w:val="00C26364"/>
    <w:rsid w:val="00C2637A"/>
    <w:rsid w:val="00C265CC"/>
    <w:rsid w:val="00C2677F"/>
    <w:rsid w:val="00C26781"/>
    <w:rsid w:val="00C26A38"/>
    <w:rsid w:val="00C26BF9"/>
    <w:rsid w:val="00C26DB0"/>
    <w:rsid w:val="00C26E83"/>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0FB2"/>
    <w:rsid w:val="00C31125"/>
    <w:rsid w:val="00C31452"/>
    <w:rsid w:val="00C31477"/>
    <w:rsid w:val="00C31673"/>
    <w:rsid w:val="00C3176B"/>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1D"/>
    <w:rsid w:val="00C329BD"/>
    <w:rsid w:val="00C329E7"/>
    <w:rsid w:val="00C32A04"/>
    <w:rsid w:val="00C32A2B"/>
    <w:rsid w:val="00C32BD3"/>
    <w:rsid w:val="00C32DC5"/>
    <w:rsid w:val="00C32DC9"/>
    <w:rsid w:val="00C3303E"/>
    <w:rsid w:val="00C330FD"/>
    <w:rsid w:val="00C33115"/>
    <w:rsid w:val="00C331F8"/>
    <w:rsid w:val="00C332BA"/>
    <w:rsid w:val="00C33331"/>
    <w:rsid w:val="00C33412"/>
    <w:rsid w:val="00C334A2"/>
    <w:rsid w:val="00C334E0"/>
    <w:rsid w:val="00C338BC"/>
    <w:rsid w:val="00C33A10"/>
    <w:rsid w:val="00C33A20"/>
    <w:rsid w:val="00C33B73"/>
    <w:rsid w:val="00C33B78"/>
    <w:rsid w:val="00C33C86"/>
    <w:rsid w:val="00C33DF9"/>
    <w:rsid w:val="00C33E56"/>
    <w:rsid w:val="00C33E9A"/>
    <w:rsid w:val="00C34214"/>
    <w:rsid w:val="00C342D1"/>
    <w:rsid w:val="00C3430B"/>
    <w:rsid w:val="00C34344"/>
    <w:rsid w:val="00C344D8"/>
    <w:rsid w:val="00C34511"/>
    <w:rsid w:val="00C345B0"/>
    <w:rsid w:val="00C345F0"/>
    <w:rsid w:val="00C346DA"/>
    <w:rsid w:val="00C34760"/>
    <w:rsid w:val="00C34886"/>
    <w:rsid w:val="00C348A7"/>
    <w:rsid w:val="00C34904"/>
    <w:rsid w:val="00C3490A"/>
    <w:rsid w:val="00C34943"/>
    <w:rsid w:val="00C349BF"/>
    <w:rsid w:val="00C34A00"/>
    <w:rsid w:val="00C34B07"/>
    <w:rsid w:val="00C34B71"/>
    <w:rsid w:val="00C34BAC"/>
    <w:rsid w:val="00C34C58"/>
    <w:rsid w:val="00C34CD7"/>
    <w:rsid w:val="00C34DBB"/>
    <w:rsid w:val="00C34FC9"/>
    <w:rsid w:val="00C35072"/>
    <w:rsid w:val="00C351E0"/>
    <w:rsid w:val="00C35248"/>
    <w:rsid w:val="00C35370"/>
    <w:rsid w:val="00C3562A"/>
    <w:rsid w:val="00C35C84"/>
    <w:rsid w:val="00C35DB1"/>
    <w:rsid w:val="00C35FBC"/>
    <w:rsid w:val="00C3616F"/>
    <w:rsid w:val="00C36203"/>
    <w:rsid w:val="00C36394"/>
    <w:rsid w:val="00C36457"/>
    <w:rsid w:val="00C364A4"/>
    <w:rsid w:val="00C3658F"/>
    <w:rsid w:val="00C36595"/>
    <w:rsid w:val="00C366C2"/>
    <w:rsid w:val="00C368B4"/>
    <w:rsid w:val="00C36CD2"/>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11"/>
    <w:rsid w:val="00C40441"/>
    <w:rsid w:val="00C40523"/>
    <w:rsid w:val="00C4053C"/>
    <w:rsid w:val="00C40597"/>
    <w:rsid w:val="00C408B2"/>
    <w:rsid w:val="00C40C5F"/>
    <w:rsid w:val="00C40DC4"/>
    <w:rsid w:val="00C40F8F"/>
    <w:rsid w:val="00C410AA"/>
    <w:rsid w:val="00C4137E"/>
    <w:rsid w:val="00C413D4"/>
    <w:rsid w:val="00C414E7"/>
    <w:rsid w:val="00C416C7"/>
    <w:rsid w:val="00C416CB"/>
    <w:rsid w:val="00C416DB"/>
    <w:rsid w:val="00C41917"/>
    <w:rsid w:val="00C41B4A"/>
    <w:rsid w:val="00C41DCC"/>
    <w:rsid w:val="00C41E09"/>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3C"/>
    <w:rsid w:val="00C43BB4"/>
    <w:rsid w:val="00C43BB9"/>
    <w:rsid w:val="00C43CC6"/>
    <w:rsid w:val="00C43D27"/>
    <w:rsid w:val="00C43D48"/>
    <w:rsid w:val="00C4418B"/>
    <w:rsid w:val="00C44294"/>
    <w:rsid w:val="00C4429B"/>
    <w:rsid w:val="00C443FE"/>
    <w:rsid w:val="00C44682"/>
    <w:rsid w:val="00C44688"/>
    <w:rsid w:val="00C446E6"/>
    <w:rsid w:val="00C44841"/>
    <w:rsid w:val="00C44935"/>
    <w:rsid w:val="00C44A4B"/>
    <w:rsid w:val="00C44A7E"/>
    <w:rsid w:val="00C44B0B"/>
    <w:rsid w:val="00C44BE0"/>
    <w:rsid w:val="00C44D47"/>
    <w:rsid w:val="00C44E44"/>
    <w:rsid w:val="00C4501D"/>
    <w:rsid w:val="00C452B5"/>
    <w:rsid w:val="00C452C0"/>
    <w:rsid w:val="00C455B0"/>
    <w:rsid w:val="00C4560B"/>
    <w:rsid w:val="00C45623"/>
    <w:rsid w:val="00C45724"/>
    <w:rsid w:val="00C45739"/>
    <w:rsid w:val="00C45AEC"/>
    <w:rsid w:val="00C45C93"/>
    <w:rsid w:val="00C45CB7"/>
    <w:rsid w:val="00C45E3A"/>
    <w:rsid w:val="00C45FD2"/>
    <w:rsid w:val="00C4604B"/>
    <w:rsid w:val="00C4607E"/>
    <w:rsid w:val="00C46186"/>
    <w:rsid w:val="00C462A4"/>
    <w:rsid w:val="00C465A7"/>
    <w:rsid w:val="00C4660C"/>
    <w:rsid w:val="00C46626"/>
    <w:rsid w:val="00C46AA7"/>
    <w:rsid w:val="00C46CC9"/>
    <w:rsid w:val="00C46EF9"/>
    <w:rsid w:val="00C472FD"/>
    <w:rsid w:val="00C47306"/>
    <w:rsid w:val="00C47312"/>
    <w:rsid w:val="00C4735C"/>
    <w:rsid w:val="00C47394"/>
    <w:rsid w:val="00C47488"/>
    <w:rsid w:val="00C47831"/>
    <w:rsid w:val="00C47BD6"/>
    <w:rsid w:val="00C47C67"/>
    <w:rsid w:val="00C47CB3"/>
    <w:rsid w:val="00C47CFC"/>
    <w:rsid w:val="00C47D14"/>
    <w:rsid w:val="00C47F72"/>
    <w:rsid w:val="00C47F8C"/>
    <w:rsid w:val="00C500C2"/>
    <w:rsid w:val="00C50102"/>
    <w:rsid w:val="00C50237"/>
    <w:rsid w:val="00C5035D"/>
    <w:rsid w:val="00C50518"/>
    <w:rsid w:val="00C5060E"/>
    <w:rsid w:val="00C507D2"/>
    <w:rsid w:val="00C5093D"/>
    <w:rsid w:val="00C50A4C"/>
    <w:rsid w:val="00C50A5D"/>
    <w:rsid w:val="00C50A76"/>
    <w:rsid w:val="00C50B7D"/>
    <w:rsid w:val="00C50CA1"/>
    <w:rsid w:val="00C50CBE"/>
    <w:rsid w:val="00C50D6F"/>
    <w:rsid w:val="00C50D8E"/>
    <w:rsid w:val="00C50E24"/>
    <w:rsid w:val="00C50EE8"/>
    <w:rsid w:val="00C513C3"/>
    <w:rsid w:val="00C514EE"/>
    <w:rsid w:val="00C516D1"/>
    <w:rsid w:val="00C51869"/>
    <w:rsid w:val="00C51991"/>
    <w:rsid w:val="00C519FC"/>
    <w:rsid w:val="00C51B58"/>
    <w:rsid w:val="00C51B9E"/>
    <w:rsid w:val="00C51BD7"/>
    <w:rsid w:val="00C51C2D"/>
    <w:rsid w:val="00C51FC1"/>
    <w:rsid w:val="00C51FDE"/>
    <w:rsid w:val="00C520C9"/>
    <w:rsid w:val="00C5212C"/>
    <w:rsid w:val="00C5216C"/>
    <w:rsid w:val="00C521B6"/>
    <w:rsid w:val="00C521BD"/>
    <w:rsid w:val="00C521D8"/>
    <w:rsid w:val="00C521ED"/>
    <w:rsid w:val="00C524F5"/>
    <w:rsid w:val="00C525FA"/>
    <w:rsid w:val="00C5268D"/>
    <w:rsid w:val="00C5270A"/>
    <w:rsid w:val="00C52834"/>
    <w:rsid w:val="00C528B4"/>
    <w:rsid w:val="00C52983"/>
    <w:rsid w:val="00C52AA3"/>
    <w:rsid w:val="00C52CF2"/>
    <w:rsid w:val="00C52E22"/>
    <w:rsid w:val="00C52E4C"/>
    <w:rsid w:val="00C52E7E"/>
    <w:rsid w:val="00C53122"/>
    <w:rsid w:val="00C532A7"/>
    <w:rsid w:val="00C5377F"/>
    <w:rsid w:val="00C5378B"/>
    <w:rsid w:val="00C537B0"/>
    <w:rsid w:val="00C53832"/>
    <w:rsid w:val="00C539AF"/>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74F"/>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5FC"/>
    <w:rsid w:val="00C56712"/>
    <w:rsid w:val="00C56748"/>
    <w:rsid w:val="00C56883"/>
    <w:rsid w:val="00C56B00"/>
    <w:rsid w:val="00C56B04"/>
    <w:rsid w:val="00C56B23"/>
    <w:rsid w:val="00C56B5C"/>
    <w:rsid w:val="00C56C4B"/>
    <w:rsid w:val="00C56F4B"/>
    <w:rsid w:val="00C57505"/>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8D6"/>
    <w:rsid w:val="00C60BEF"/>
    <w:rsid w:val="00C60CB5"/>
    <w:rsid w:val="00C60D8C"/>
    <w:rsid w:val="00C60D9A"/>
    <w:rsid w:val="00C60F3C"/>
    <w:rsid w:val="00C60FCD"/>
    <w:rsid w:val="00C610B3"/>
    <w:rsid w:val="00C610C8"/>
    <w:rsid w:val="00C61107"/>
    <w:rsid w:val="00C615D0"/>
    <w:rsid w:val="00C61860"/>
    <w:rsid w:val="00C61870"/>
    <w:rsid w:val="00C619B5"/>
    <w:rsid w:val="00C61A65"/>
    <w:rsid w:val="00C61AA8"/>
    <w:rsid w:val="00C61AE4"/>
    <w:rsid w:val="00C61BB8"/>
    <w:rsid w:val="00C61EDC"/>
    <w:rsid w:val="00C61F45"/>
    <w:rsid w:val="00C61F8D"/>
    <w:rsid w:val="00C61F9C"/>
    <w:rsid w:val="00C62000"/>
    <w:rsid w:val="00C62248"/>
    <w:rsid w:val="00C62375"/>
    <w:rsid w:val="00C6241F"/>
    <w:rsid w:val="00C62456"/>
    <w:rsid w:val="00C62533"/>
    <w:rsid w:val="00C62708"/>
    <w:rsid w:val="00C62730"/>
    <w:rsid w:val="00C627EE"/>
    <w:rsid w:val="00C627F2"/>
    <w:rsid w:val="00C62831"/>
    <w:rsid w:val="00C62ACF"/>
    <w:rsid w:val="00C62BDF"/>
    <w:rsid w:val="00C630E1"/>
    <w:rsid w:val="00C63257"/>
    <w:rsid w:val="00C63264"/>
    <w:rsid w:val="00C63278"/>
    <w:rsid w:val="00C632DF"/>
    <w:rsid w:val="00C632FE"/>
    <w:rsid w:val="00C637C4"/>
    <w:rsid w:val="00C637C8"/>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4B"/>
    <w:rsid w:val="00C64BA1"/>
    <w:rsid w:val="00C64BC9"/>
    <w:rsid w:val="00C64C38"/>
    <w:rsid w:val="00C64E47"/>
    <w:rsid w:val="00C64E7E"/>
    <w:rsid w:val="00C64E82"/>
    <w:rsid w:val="00C64F2E"/>
    <w:rsid w:val="00C64F40"/>
    <w:rsid w:val="00C64F61"/>
    <w:rsid w:val="00C65002"/>
    <w:rsid w:val="00C650D8"/>
    <w:rsid w:val="00C650E0"/>
    <w:rsid w:val="00C652AE"/>
    <w:rsid w:val="00C65406"/>
    <w:rsid w:val="00C6549C"/>
    <w:rsid w:val="00C654AD"/>
    <w:rsid w:val="00C654BF"/>
    <w:rsid w:val="00C65606"/>
    <w:rsid w:val="00C658F0"/>
    <w:rsid w:val="00C6594C"/>
    <w:rsid w:val="00C65A5D"/>
    <w:rsid w:val="00C65B01"/>
    <w:rsid w:val="00C65B4A"/>
    <w:rsid w:val="00C65BF7"/>
    <w:rsid w:val="00C65EE8"/>
    <w:rsid w:val="00C65F06"/>
    <w:rsid w:val="00C66054"/>
    <w:rsid w:val="00C6613B"/>
    <w:rsid w:val="00C66242"/>
    <w:rsid w:val="00C662C5"/>
    <w:rsid w:val="00C66335"/>
    <w:rsid w:val="00C66372"/>
    <w:rsid w:val="00C663C6"/>
    <w:rsid w:val="00C66647"/>
    <w:rsid w:val="00C6665A"/>
    <w:rsid w:val="00C66663"/>
    <w:rsid w:val="00C66880"/>
    <w:rsid w:val="00C66898"/>
    <w:rsid w:val="00C66A68"/>
    <w:rsid w:val="00C66AC0"/>
    <w:rsid w:val="00C66F40"/>
    <w:rsid w:val="00C670F3"/>
    <w:rsid w:val="00C67131"/>
    <w:rsid w:val="00C671B8"/>
    <w:rsid w:val="00C6726B"/>
    <w:rsid w:val="00C672DB"/>
    <w:rsid w:val="00C673F4"/>
    <w:rsid w:val="00C67491"/>
    <w:rsid w:val="00C6779D"/>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CC"/>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A18"/>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29"/>
    <w:rsid w:val="00C73FE6"/>
    <w:rsid w:val="00C744D4"/>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862"/>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1AA"/>
    <w:rsid w:val="00C80239"/>
    <w:rsid w:val="00C80281"/>
    <w:rsid w:val="00C80342"/>
    <w:rsid w:val="00C80352"/>
    <w:rsid w:val="00C8046E"/>
    <w:rsid w:val="00C8055C"/>
    <w:rsid w:val="00C8058F"/>
    <w:rsid w:val="00C805E0"/>
    <w:rsid w:val="00C8090C"/>
    <w:rsid w:val="00C80994"/>
    <w:rsid w:val="00C809C9"/>
    <w:rsid w:val="00C809FE"/>
    <w:rsid w:val="00C80A11"/>
    <w:rsid w:val="00C80ABF"/>
    <w:rsid w:val="00C80BCC"/>
    <w:rsid w:val="00C80D70"/>
    <w:rsid w:val="00C80DC8"/>
    <w:rsid w:val="00C80E3D"/>
    <w:rsid w:val="00C80FA5"/>
    <w:rsid w:val="00C8115F"/>
    <w:rsid w:val="00C81504"/>
    <w:rsid w:val="00C8169D"/>
    <w:rsid w:val="00C817B0"/>
    <w:rsid w:val="00C81961"/>
    <w:rsid w:val="00C81A56"/>
    <w:rsid w:val="00C81B66"/>
    <w:rsid w:val="00C81D88"/>
    <w:rsid w:val="00C81DD8"/>
    <w:rsid w:val="00C81DF9"/>
    <w:rsid w:val="00C82092"/>
    <w:rsid w:val="00C82143"/>
    <w:rsid w:val="00C822C2"/>
    <w:rsid w:val="00C82400"/>
    <w:rsid w:val="00C82506"/>
    <w:rsid w:val="00C82514"/>
    <w:rsid w:val="00C82574"/>
    <w:rsid w:val="00C82589"/>
    <w:rsid w:val="00C8263D"/>
    <w:rsid w:val="00C82901"/>
    <w:rsid w:val="00C82931"/>
    <w:rsid w:val="00C82A7A"/>
    <w:rsid w:val="00C82AE6"/>
    <w:rsid w:val="00C82C14"/>
    <w:rsid w:val="00C82D27"/>
    <w:rsid w:val="00C82E11"/>
    <w:rsid w:val="00C83110"/>
    <w:rsid w:val="00C83130"/>
    <w:rsid w:val="00C832B3"/>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B2E"/>
    <w:rsid w:val="00C84E60"/>
    <w:rsid w:val="00C84F08"/>
    <w:rsid w:val="00C84F96"/>
    <w:rsid w:val="00C84FC4"/>
    <w:rsid w:val="00C84FD7"/>
    <w:rsid w:val="00C852B1"/>
    <w:rsid w:val="00C852BB"/>
    <w:rsid w:val="00C852F7"/>
    <w:rsid w:val="00C853E7"/>
    <w:rsid w:val="00C85757"/>
    <w:rsid w:val="00C8581C"/>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2CF"/>
    <w:rsid w:val="00C8769A"/>
    <w:rsid w:val="00C877BE"/>
    <w:rsid w:val="00C877C7"/>
    <w:rsid w:val="00C8792F"/>
    <w:rsid w:val="00C8794A"/>
    <w:rsid w:val="00C879EB"/>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43"/>
    <w:rsid w:val="00C945E9"/>
    <w:rsid w:val="00C94620"/>
    <w:rsid w:val="00C9462F"/>
    <w:rsid w:val="00C94637"/>
    <w:rsid w:val="00C94648"/>
    <w:rsid w:val="00C947D1"/>
    <w:rsid w:val="00C9488C"/>
    <w:rsid w:val="00C94C40"/>
    <w:rsid w:val="00C94C60"/>
    <w:rsid w:val="00C94DAD"/>
    <w:rsid w:val="00C94DEA"/>
    <w:rsid w:val="00C94F17"/>
    <w:rsid w:val="00C94F5A"/>
    <w:rsid w:val="00C94F92"/>
    <w:rsid w:val="00C94FAF"/>
    <w:rsid w:val="00C9502C"/>
    <w:rsid w:val="00C95185"/>
    <w:rsid w:val="00C9523E"/>
    <w:rsid w:val="00C95285"/>
    <w:rsid w:val="00C952CB"/>
    <w:rsid w:val="00C95300"/>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1B2"/>
    <w:rsid w:val="00C965D0"/>
    <w:rsid w:val="00C967B9"/>
    <w:rsid w:val="00C9690E"/>
    <w:rsid w:val="00C96A38"/>
    <w:rsid w:val="00C96AB9"/>
    <w:rsid w:val="00C96AFB"/>
    <w:rsid w:val="00C96BC6"/>
    <w:rsid w:val="00C96BC7"/>
    <w:rsid w:val="00C96CEF"/>
    <w:rsid w:val="00C96D55"/>
    <w:rsid w:val="00C96DF1"/>
    <w:rsid w:val="00C96FFF"/>
    <w:rsid w:val="00C9702C"/>
    <w:rsid w:val="00C97053"/>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32"/>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65"/>
    <w:rsid w:val="00CA1DB6"/>
    <w:rsid w:val="00CA1DC0"/>
    <w:rsid w:val="00CA1E10"/>
    <w:rsid w:val="00CA2011"/>
    <w:rsid w:val="00CA2110"/>
    <w:rsid w:val="00CA2476"/>
    <w:rsid w:val="00CA255A"/>
    <w:rsid w:val="00CA25A7"/>
    <w:rsid w:val="00CA2665"/>
    <w:rsid w:val="00CA28E0"/>
    <w:rsid w:val="00CA29E1"/>
    <w:rsid w:val="00CA2A75"/>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76"/>
    <w:rsid w:val="00CA3AC2"/>
    <w:rsid w:val="00CA3B13"/>
    <w:rsid w:val="00CA3B4F"/>
    <w:rsid w:val="00CA3DAD"/>
    <w:rsid w:val="00CA3E4C"/>
    <w:rsid w:val="00CA4124"/>
    <w:rsid w:val="00CA41A2"/>
    <w:rsid w:val="00CA4319"/>
    <w:rsid w:val="00CA44DF"/>
    <w:rsid w:val="00CA4763"/>
    <w:rsid w:val="00CA47EC"/>
    <w:rsid w:val="00CA4959"/>
    <w:rsid w:val="00CA4A83"/>
    <w:rsid w:val="00CA4ABB"/>
    <w:rsid w:val="00CA4C65"/>
    <w:rsid w:val="00CA4C9D"/>
    <w:rsid w:val="00CA4E83"/>
    <w:rsid w:val="00CA4EBF"/>
    <w:rsid w:val="00CA4FCA"/>
    <w:rsid w:val="00CA50FA"/>
    <w:rsid w:val="00CA52FA"/>
    <w:rsid w:val="00CA558F"/>
    <w:rsid w:val="00CA565B"/>
    <w:rsid w:val="00CA56B4"/>
    <w:rsid w:val="00CA56CD"/>
    <w:rsid w:val="00CA5873"/>
    <w:rsid w:val="00CA594A"/>
    <w:rsid w:val="00CA59F4"/>
    <w:rsid w:val="00CA5BCD"/>
    <w:rsid w:val="00CA5D08"/>
    <w:rsid w:val="00CA5DC0"/>
    <w:rsid w:val="00CA6104"/>
    <w:rsid w:val="00CA61C1"/>
    <w:rsid w:val="00CA61D9"/>
    <w:rsid w:val="00CA62FF"/>
    <w:rsid w:val="00CA636C"/>
    <w:rsid w:val="00CA63D9"/>
    <w:rsid w:val="00CA641E"/>
    <w:rsid w:val="00CA653A"/>
    <w:rsid w:val="00CA654E"/>
    <w:rsid w:val="00CA65A7"/>
    <w:rsid w:val="00CA6630"/>
    <w:rsid w:val="00CA66EF"/>
    <w:rsid w:val="00CA67E7"/>
    <w:rsid w:val="00CA6A3D"/>
    <w:rsid w:val="00CA6D4A"/>
    <w:rsid w:val="00CA6D80"/>
    <w:rsid w:val="00CA6DFD"/>
    <w:rsid w:val="00CA6E82"/>
    <w:rsid w:val="00CA6E87"/>
    <w:rsid w:val="00CA6F08"/>
    <w:rsid w:val="00CA6F26"/>
    <w:rsid w:val="00CA71CD"/>
    <w:rsid w:val="00CA71F8"/>
    <w:rsid w:val="00CA71FB"/>
    <w:rsid w:val="00CA7233"/>
    <w:rsid w:val="00CA72C1"/>
    <w:rsid w:val="00CA7444"/>
    <w:rsid w:val="00CA74A1"/>
    <w:rsid w:val="00CA7587"/>
    <w:rsid w:val="00CA7588"/>
    <w:rsid w:val="00CA76C9"/>
    <w:rsid w:val="00CA7723"/>
    <w:rsid w:val="00CA77BC"/>
    <w:rsid w:val="00CA79A0"/>
    <w:rsid w:val="00CA79A9"/>
    <w:rsid w:val="00CA7B0F"/>
    <w:rsid w:val="00CA7C8D"/>
    <w:rsid w:val="00CA7C9E"/>
    <w:rsid w:val="00CA7E3B"/>
    <w:rsid w:val="00CA7E61"/>
    <w:rsid w:val="00CA7EB2"/>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87"/>
    <w:rsid w:val="00CB1C9D"/>
    <w:rsid w:val="00CB1D22"/>
    <w:rsid w:val="00CB1E3C"/>
    <w:rsid w:val="00CB1E61"/>
    <w:rsid w:val="00CB1EC6"/>
    <w:rsid w:val="00CB1F35"/>
    <w:rsid w:val="00CB1FEB"/>
    <w:rsid w:val="00CB20CA"/>
    <w:rsid w:val="00CB211A"/>
    <w:rsid w:val="00CB21B4"/>
    <w:rsid w:val="00CB22A7"/>
    <w:rsid w:val="00CB2326"/>
    <w:rsid w:val="00CB234A"/>
    <w:rsid w:val="00CB23E9"/>
    <w:rsid w:val="00CB2447"/>
    <w:rsid w:val="00CB24E3"/>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4F69"/>
    <w:rsid w:val="00CB5097"/>
    <w:rsid w:val="00CB50C0"/>
    <w:rsid w:val="00CB50D6"/>
    <w:rsid w:val="00CB5293"/>
    <w:rsid w:val="00CB52F7"/>
    <w:rsid w:val="00CB5370"/>
    <w:rsid w:val="00CB5491"/>
    <w:rsid w:val="00CB5614"/>
    <w:rsid w:val="00CB5680"/>
    <w:rsid w:val="00CB56C0"/>
    <w:rsid w:val="00CB5722"/>
    <w:rsid w:val="00CB58B2"/>
    <w:rsid w:val="00CB596A"/>
    <w:rsid w:val="00CB5996"/>
    <w:rsid w:val="00CB5A30"/>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CBF"/>
    <w:rsid w:val="00CC1D9D"/>
    <w:rsid w:val="00CC1DCD"/>
    <w:rsid w:val="00CC1E0C"/>
    <w:rsid w:val="00CC1F3C"/>
    <w:rsid w:val="00CC1F88"/>
    <w:rsid w:val="00CC2118"/>
    <w:rsid w:val="00CC21AE"/>
    <w:rsid w:val="00CC21C1"/>
    <w:rsid w:val="00CC262C"/>
    <w:rsid w:val="00CC28D0"/>
    <w:rsid w:val="00CC292F"/>
    <w:rsid w:val="00CC2CC1"/>
    <w:rsid w:val="00CC2D6B"/>
    <w:rsid w:val="00CC2DE6"/>
    <w:rsid w:val="00CC2ECB"/>
    <w:rsid w:val="00CC2ED8"/>
    <w:rsid w:val="00CC2F18"/>
    <w:rsid w:val="00CC2F73"/>
    <w:rsid w:val="00CC2FE8"/>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04"/>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B9"/>
    <w:rsid w:val="00CC4BE1"/>
    <w:rsid w:val="00CC4C7A"/>
    <w:rsid w:val="00CC4E33"/>
    <w:rsid w:val="00CC4E85"/>
    <w:rsid w:val="00CC4E96"/>
    <w:rsid w:val="00CC50B6"/>
    <w:rsid w:val="00CC514F"/>
    <w:rsid w:val="00CC531F"/>
    <w:rsid w:val="00CC54D7"/>
    <w:rsid w:val="00CC552B"/>
    <w:rsid w:val="00CC554A"/>
    <w:rsid w:val="00CC5618"/>
    <w:rsid w:val="00CC5626"/>
    <w:rsid w:val="00CC5714"/>
    <w:rsid w:val="00CC5921"/>
    <w:rsid w:val="00CC598E"/>
    <w:rsid w:val="00CC5C70"/>
    <w:rsid w:val="00CC5DDA"/>
    <w:rsid w:val="00CC5EAC"/>
    <w:rsid w:val="00CC5EF0"/>
    <w:rsid w:val="00CC5F46"/>
    <w:rsid w:val="00CC5FAB"/>
    <w:rsid w:val="00CC5FFC"/>
    <w:rsid w:val="00CC601D"/>
    <w:rsid w:val="00CC6059"/>
    <w:rsid w:val="00CC605A"/>
    <w:rsid w:val="00CC60AC"/>
    <w:rsid w:val="00CC625C"/>
    <w:rsid w:val="00CC6290"/>
    <w:rsid w:val="00CC6306"/>
    <w:rsid w:val="00CC6AEF"/>
    <w:rsid w:val="00CC6C90"/>
    <w:rsid w:val="00CC7230"/>
    <w:rsid w:val="00CC73AB"/>
    <w:rsid w:val="00CC7441"/>
    <w:rsid w:val="00CC7621"/>
    <w:rsid w:val="00CC770C"/>
    <w:rsid w:val="00CC77A5"/>
    <w:rsid w:val="00CC795F"/>
    <w:rsid w:val="00CC7B24"/>
    <w:rsid w:val="00CC7C1D"/>
    <w:rsid w:val="00CD0017"/>
    <w:rsid w:val="00CD02E3"/>
    <w:rsid w:val="00CD0732"/>
    <w:rsid w:val="00CD08D2"/>
    <w:rsid w:val="00CD0B34"/>
    <w:rsid w:val="00CD0E78"/>
    <w:rsid w:val="00CD114C"/>
    <w:rsid w:val="00CD1284"/>
    <w:rsid w:val="00CD12D3"/>
    <w:rsid w:val="00CD130C"/>
    <w:rsid w:val="00CD1391"/>
    <w:rsid w:val="00CD13BF"/>
    <w:rsid w:val="00CD13E5"/>
    <w:rsid w:val="00CD1651"/>
    <w:rsid w:val="00CD16C0"/>
    <w:rsid w:val="00CD1700"/>
    <w:rsid w:val="00CD1791"/>
    <w:rsid w:val="00CD1A94"/>
    <w:rsid w:val="00CD1B84"/>
    <w:rsid w:val="00CD1B9A"/>
    <w:rsid w:val="00CD1CAD"/>
    <w:rsid w:val="00CD1CB4"/>
    <w:rsid w:val="00CD1E2B"/>
    <w:rsid w:val="00CD1F1A"/>
    <w:rsid w:val="00CD209B"/>
    <w:rsid w:val="00CD20AC"/>
    <w:rsid w:val="00CD20DF"/>
    <w:rsid w:val="00CD2187"/>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89"/>
    <w:rsid w:val="00CD4CBF"/>
    <w:rsid w:val="00CD4CCC"/>
    <w:rsid w:val="00CD4DC1"/>
    <w:rsid w:val="00CD4E72"/>
    <w:rsid w:val="00CD4F9C"/>
    <w:rsid w:val="00CD4FB9"/>
    <w:rsid w:val="00CD507B"/>
    <w:rsid w:val="00CD51D9"/>
    <w:rsid w:val="00CD5450"/>
    <w:rsid w:val="00CD5556"/>
    <w:rsid w:val="00CD55EC"/>
    <w:rsid w:val="00CD5610"/>
    <w:rsid w:val="00CD5632"/>
    <w:rsid w:val="00CD570A"/>
    <w:rsid w:val="00CD5735"/>
    <w:rsid w:val="00CD57AD"/>
    <w:rsid w:val="00CD5823"/>
    <w:rsid w:val="00CD593F"/>
    <w:rsid w:val="00CD5B53"/>
    <w:rsid w:val="00CD5BB2"/>
    <w:rsid w:val="00CD5BDE"/>
    <w:rsid w:val="00CD5C19"/>
    <w:rsid w:val="00CD5DCA"/>
    <w:rsid w:val="00CD5F4B"/>
    <w:rsid w:val="00CD5F52"/>
    <w:rsid w:val="00CD5FA7"/>
    <w:rsid w:val="00CD5FB8"/>
    <w:rsid w:val="00CD6032"/>
    <w:rsid w:val="00CD627F"/>
    <w:rsid w:val="00CD62B0"/>
    <w:rsid w:val="00CD63BF"/>
    <w:rsid w:val="00CD63E3"/>
    <w:rsid w:val="00CD6521"/>
    <w:rsid w:val="00CD65F2"/>
    <w:rsid w:val="00CD6814"/>
    <w:rsid w:val="00CD698D"/>
    <w:rsid w:val="00CD6C5B"/>
    <w:rsid w:val="00CD6C63"/>
    <w:rsid w:val="00CD6CCC"/>
    <w:rsid w:val="00CD6D65"/>
    <w:rsid w:val="00CD6DD1"/>
    <w:rsid w:val="00CD6EE6"/>
    <w:rsid w:val="00CD7071"/>
    <w:rsid w:val="00CD716D"/>
    <w:rsid w:val="00CD71C1"/>
    <w:rsid w:val="00CD7221"/>
    <w:rsid w:val="00CD748C"/>
    <w:rsid w:val="00CD75B7"/>
    <w:rsid w:val="00CD7608"/>
    <w:rsid w:val="00CD7798"/>
    <w:rsid w:val="00CD79B1"/>
    <w:rsid w:val="00CD7A93"/>
    <w:rsid w:val="00CD7BB8"/>
    <w:rsid w:val="00CD7CD7"/>
    <w:rsid w:val="00CD7F2C"/>
    <w:rsid w:val="00CE0130"/>
    <w:rsid w:val="00CE023F"/>
    <w:rsid w:val="00CE0245"/>
    <w:rsid w:val="00CE038E"/>
    <w:rsid w:val="00CE0604"/>
    <w:rsid w:val="00CE08F1"/>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2CF"/>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DC"/>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72D"/>
    <w:rsid w:val="00CE6813"/>
    <w:rsid w:val="00CE6823"/>
    <w:rsid w:val="00CE6AF6"/>
    <w:rsid w:val="00CE6CA6"/>
    <w:rsid w:val="00CE6D55"/>
    <w:rsid w:val="00CE6EC8"/>
    <w:rsid w:val="00CE6F40"/>
    <w:rsid w:val="00CE6F5C"/>
    <w:rsid w:val="00CE7044"/>
    <w:rsid w:val="00CE70DB"/>
    <w:rsid w:val="00CE71A2"/>
    <w:rsid w:val="00CE7233"/>
    <w:rsid w:val="00CE730F"/>
    <w:rsid w:val="00CE73B6"/>
    <w:rsid w:val="00CE741A"/>
    <w:rsid w:val="00CE74A8"/>
    <w:rsid w:val="00CE754A"/>
    <w:rsid w:val="00CE77BD"/>
    <w:rsid w:val="00CE78A4"/>
    <w:rsid w:val="00CE798D"/>
    <w:rsid w:val="00CE7A40"/>
    <w:rsid w:val="00CE7A9A"/>
    <w:rsid w:val="00CE7D77"/>
    <w:rsid w:val="00CE7D8B"/>
    <w:rsid w:val="00CE7E07"/>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22D"/>
    <w:rsid w:val="00CF1397"/>
    <w:rsid w:val="00CF13AB"/>
    <w:rsid w:val="00CF1427"/>
    <w:rsid w:val="00CF1489"/>
    <w:rsid w:val="00CF153F"/>
    <w:rsid w:val="00CF1616"/>
    <w:rsid w:val="00CF1676"/>
    <w:rsid w:val="00CF1702"/>
    <w:rsid w:val="00CF173E"/>
    <w:rsid w:val="00CF176D"/>
    <w:rsid w:val="00CF1827"/>
    <w:rsid w:val="00CF1A59"/>
    <w:rsid w:val="00CF1D28"/>
    <w:rsid w:val="00CF1DD6"/>
    <w:rsid w:val="00CF2044"/>
    <w:rsid w:val="00CF2090"/>
    <w:rsid w:val="00CF2116"/>
    <w:rsid w:val="00CF2117"/>
    <w:rsid w:val="00CF2151"/>
    <w:rsid w:val="00CF22CA"/>
    <w:rsid w:val="00CF27F4"/>
    <w:rsid w:val="00CF282A"/>
    <w:rsid w:val="00CF2843"/>
    <w:rsid w:val="00CF28F3"/>
    <w:rsid w:val="00CF2A87"/>
    <w:rsid w:val="00CF2B48"/>
    <w:rsid w:val="00CF2F0D"/>
    <w:rsid w:val="00CF2F37"/>
    <w:rsid w:val="00CF2FAD"/>
    <w:rsid w:val="00CF2FB4"/>
    <w:rsid w:val="00CF30C8"/>
    <w:rsid w:val="00CF323C"/>
    <w:rsid w:val="00CF3281"/>
    <w:rsid w:val="00CF32C1"/>
    <w:rsid w:val="00CF33F7"/>
    <w:rsid w:val="00CF346B"/>
    <w:rsid w:val="00CF354E"/>
    <w:rsid w:val="00CF393D"/>
    <w:rsid w:val="00CF39A1"/>
    <w:rsid w:val="00CF3BD5"/>
    <w:rsid w:val="00CF3E3E"/>
    <w:rsid w:val="00CF3E88"/>
    <w:rsid w:val="00CF4177"/>
    <w:rsid w:val="00CF420F"/>
    <w:rsid w:val="00CF4247"/>
    <w:rsid w:val="00CF43C6"/>
    <w:rsid w:val="00CF4402"/>
    <w:rsid w:val="00CF4422"/>
    <w:rsid w:val="00CF4507"/>
    <w:rsid w:val="00CF4582"/>
    <w:rsid w:val="00CF49B4"/>
    <w:rsid w:val="00CF4A9D"/>
    <w:rsid w:val="00CF4C0A"/>
    <w:rsid w:val="00CF4D02"/>
    <w:rsid w:val="00CF526A"/>
    <w:rsid w:val="00CF5391"/>
    <w:rsid w:val="00CF5602"/>
    <w:rsid w:val="00CF562F"/>
    <w:rsid w:val="00CF578E"/>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64A"/>
    <w:rsid w:val="00D01850"/>
    <w:rsid w:val="00D01858"/>
    <w:rsid w:val="00D01892"/>
    <w:rsid w:val="00D019A9"/>
    <w:rsid w:val="00D019FB"/>
    <w:rsid w:val="00D01B98"/>
    <w:rsid w:val="00D01BBD"/>
    <w:rsid w:val="00D01C48"/>
    <w:rsid w:val="00D01DAF"/>
    <w:rsid w:val="00D01E58"/>
    <w:rsid w:val="00D01E99"/>
    <w:rsid w:val="00D0241A"/>
    <w:rsid w:val="00D024DB"/>
    <w:rsid w:val="00D02500"/>
    <w:rsid w:val="00D02772"/>
    <w:rsid w:val="00D028E7"/>
    <w:rsid w:val="00D02A42"/>
    <w:rsid w:val="00D02B00"/>
    <w:rsid w:val="00D02BC0"/>
    <w:rsid w:val="00D02C9F"/>
    <w:rsid w:val="00D02D9D"/>
    <w:rsid w:val="00D02E80"/>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8F0"/>
    <w:rsid w:val="00D04AD9"/>
    <w:rsid w:val="00D04BA1"/>
    <w:rsid w:val="00D04BF2"/>
    <w:rsid w:val="00D04C29"/>
    <w:rsid w:val="00D04EB6"/>
    <w:rsid w:val="00D04F76"/>
    <w:rsid w:val="00D050A0"/>
    <w:rsid w:val="00D050A3"/>
    <w:rsid w:val="00D051E2"/>
    <w:rsid w:val="00D05242"/>
    <w:rsid w:val="00D052E7"/>
    <w:rsid w:val="00D05322"/>
    <w:rsid w:val="00D05734"/>
    <w:rsid w:val="00D05747"/>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52F"/>
    <w:rsid w:val="00D0668F"/>
    <w:rsid w:val="00D0694C"/>
    <w:rsid w:val="00D06AFA"/>
    <w:rsid w:val="00D06B62"/>
    <w:rsid w:val="00D06B6B"/>
    <w:rsid w:val="00D06B95"/>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5D"/>
    <w:rsid w:val="00D11E2C"/>
    <w:rsid w:val="00D11F4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EF1"/>
    <w:rsid w:val="00D12F5F"/>
    <w:rsid w:val="00D131C1"/>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9D"/>
    <w:rsid w:val="00D149AB"/>
    <w:rsid w:val="00D14A03"/>
    <w:rsid w:val="00D14AF3"/>
    <w:rsid w:val="00D14D0A"/>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D89"/>
    <w:rsid w:val="00D16E30"/>
    <w:rsid w:val="00D17285"/>
    <w:rsid w:val="00D17316"/>
    <w:rsid w:val="00D17410"/>
    <w:rsid w:val="00D17413"/>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2FE"/>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8D6"/>
    <w:rsid w:val="00D21921"/>
    <w:rsid w:val="00D21A18"/>
    <w:rsid w:val="00D21B25"/>
    <w:rsid w:val="00D21BE2"/>
    <w:rsid w:val="00D21E70"/>
    <w:rsid w:val="00D21EBC"/>
    <w:rsid w:val="00D21F24"/>
    <w:rsid w:val="00D22096"/>
    <w:rsid w:val="00D2211D"/>
    <w:rsid w:val="00D22127"/>
    <w:rsid w:val="00D222BB"/>
    <w:rsid w:val="00D22454"/>
    <w:rsid w:val="00D22503"/>
    <w:rsid w:val="00D22549"/>
    <w:rsid w:val="00D22673"/>
    <w:rsid w:val="00D2271E"/>
    <w:rsid w:val="00D228C7"/>
    <w:rsid w:val="00D228F6"/>
    <w:rsid w:val="00D22A40"/>
    <w:rsid w:val="00D22DB1"/>
    <w:rsid w:val="00D22DEB"/>
    <w:rsid w:val="00D22F92"/>
    <w:rsid w:val="00D22FCB"/>
    <w:rsid w:val="00D23164"/>
    <w:rsid w:val="00D2329A"/>
    <w:rsid w:val="00D23446"/>
    <w:rsid w:val="00D23490"/>
    <w:rsid w:val="00D2363B"/>
    <w:rsid w:val="00D236A5"/>
    <w:rsid w:val="00D236D6"/>
    <w:rsid w:val="00D23ACC"/>
    <w:rsid w:val="00D23D33"/>
    <w:rsid w:val="00D23DDF"/>
    <w:rsid w:val="00D23E11"/>
    <w:rsid w:val="00D23EBC"/>
    <w:rsid w:val="00D24100"/>
    <w:rsid w:val="00D241DF"/>
    <w:rsid w:val="00D24242"/>
    <w:rsid w:val="00D242C5"/>
    <w:rsid w:val="00D244CC"/>
    <w:rsid w:val="00D244E7"/>
    <w:rsid w:val="00D245C3"/>
    <w:rsid w:val="00D247DC"/>
    <w:rsid w:val="00D24A47"/>
    <w:rsid w:val="00D24BEE"/>
    <w:rsid w:val="00D24C8A"/>
    <w:rsid w:val="00D24D4B"/>
    <w:rsid w:val="00D24D5C"/>
    <w:rsid w:val="00D24D7F"/>
    <w:rsid w:val="00D24FD9"/>
    <w:rsid w:val="00D250A3"/>
    <w:rsid w:val="00D250B0"/>
    <w:rsid w:val="00D254BD"/>
    <w:rsid w:val="00D254F2"/>
    <w:rsid w:val="00D254FB"/>
    <w:rsid w:val="00D256F8"/>
    <w:rsid w:val="00D25836"/>
    <w:rsid w:val="00D25890"/>
    <w:rsid w:val="00D25A3F"/>
    <w:rsid w:val="00D25A53"/>
    <w:rsid w:val="00D25A56"/>
    <w:rsid w:val="00D25B4E"/>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119"/>
    <w:rsid w:val="00D272FB"/>
    <w:rsid w:val="00D273DD"/>
    <w:rsid w:val="00D274B7"/>
    <w:rsid w:val="00D276B5"/>
    <w:rsid w:val="00D27959"/>
    <w:rsid w:val="00D27C3C"/>
    <w:rsid w:val="00D27ED7"/>
    <w:rsid w:val="00D27F16"/>
    <w:rsid w:val="00D30094"/>
    <w:rsid w:val="00D30204"/>
    <w:rsid w:val="00D302D7"/>
    <w:rsid w:val="00D302E2"/>
    <w:rsid w:val="00D303D5"/>
    <w:rsid w:val="00D30548"/>
    <w:rsid w:val="00D30579"/>
    <w:rsid w:val="00D30771"/>
    <w:rsid w:val="00D30791"/>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0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E4F"/>
    <w:rsid w:val="00D32F69"/>
    <w:rsid w:val="00D33050"/>
    <w:rsid w:val="00D330FC"/>
    <w:rsid w:val="00D334DA"/>
    <w:rsid w:val="00D334DD"/>
    <w:rsid w:val="00D3357C"/>
    <w:rsid w:val="00D3374A"/>
    <w:rsid w:val="00D33880"/>
    <w:rsid w:val="00D33910"/>
    <w:rsid w:val="00D3393C"/>
    <w:rsid w:val="00D33AD5"/>
    <w:rsid w:val="00D33B23"/>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2D"/>
    <w:rsid w:val="00D349E1"/>
    <w:rsid w:val="00D349EB"/>
    <w:rsid w:val="00D34A1B"/>
    <w:rsid w:val="00D34B42"/>
    <w:rsid w:val="00D34B55"/>
    <w:rsid w:val="00D34BB0"/>
    <w:rsid w:val="00D34CC0"/>
    <w:rsid w:val="00D350A1"/>
    <w:rsid w:val="00D35271"/>
    <w:rsid w:val="00D352F8"/>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7C6"/>
    <w:rsid w:val="00D37AC3"/>
    <w:rsid w:val="00D37C61"/>
    <w:rsid w:val="00D37D28"/>
    <w:rsid w:val="00D37F3F"/>
    <w:rsid w:val="00D37F46"/>
    <w:rsid w:val="00D37F71"/>
    <w:rsid w:val="00D402F0"/>
    <w:rsid w:val="00D4037E"/>
    <w:rsid w:val="00D40755"/>
    <w:rsid w:val="00D40922"/>
    <w:rsid w:val="00D40953"/>
    <w:rsid w:val="00D40AEB"/>
    <w:rsid w:val="00D40B72"/>
    <w:rsid w:val="00D40BD7"/>
    <w:rsid w:val="00D40F46"/>
    <w:rsid w:val="00D40F6D"/>
    <w:rsid w:val="00D40F92"/>
    <w:rsid w:val="00D40FF0"/>
    <w:rsid w:val="00D41018"/>
    <w:rsid w:val="00D411A3"/>
    <w:rsid w:val="00D411CB"/>
    <w:rsid w:val="00D412D2"/>
    <w:rsid w:val="00D41402"/>
    <w:rsid w:val="00D41535"/>
    <w:rsid w:val="00D41603"/>
    <w:rsid w:val="00D41672"/>
    <w:rsid w:val="00D419E3"/>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AFE"/>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BF9"/>
    <w:rsid w:val="00D44C80"/>
    <w:rsid w:val="00D44D3C"/>
    <w:rsid w:val="00D44EC8"/>
    <w:rsid w:val="00D44EDD"/>
    <w:rsid w:val="00D45039"/>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7D"/>
    <w:rsid w:val="00D469B6"/>
    <w:rsid w:val="00D46AA3"/>
    <w:rsid w:val="00D46B30"/>
    <w:rsid w:val="00D46CB7"/>
    <w:rsid w:val="00D46CC5"/>
    <w:rsid w:val="00D474E4"/>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0F8B"/>
    <w:rsid w:val="00D51005"/>
    <w:rsid w:val="00D511E8"/>
    <w:rsid w:val="00D513BA"/>
    <w:rsid w:val="00D513F8"/>
    <w:rsid w:val="00D514D3"/>
    <w:rsid w:val="00D51767"/>
    <w:rsid w:val="00D51823"/>
    <w:rsid w:val="00D519D6"/>
    <w:rsid w:val="00D51AA9"/>
    <w:rsid w:val="00D51AAC"/>
    <w:rsid w:val="00D51ADD"/>
    <w:rsid w:val="00D51B98"/>
    <w:rsid w:val="00D5219B"/>
    <w:rsid w:val="00D521EF"/>
    <w:rsid w:val="00D5241D"/>
    <w:rsid w:val="00D52435"/>
    <w:rsid w:val="00D524ED"/>
    <w:rsid w:val="00D52524"/>
    <w:rsid w:val="00D5254B"/>
    <w:rsid w:val="00D52728"/>
    <w:rsid w:val="00D527BC"/>
    <w:rsid w:val="00D527D8"/>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91"/>
    <w:rsid w:val="00D53CEA"/>
    <w:rsid w:val="00D53D40"/>
    <w:rsid w:val="00D53E80"/>
    <w:rsid w:val="00D53E9C"/>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2EC"/>
    <w:rsid w:val="00D553B8"/>
    <w:rsid w:val="00D554E4"/>
    <w:rsid w:val="00D55511"/>
    <w:rsid w:val="00D55757"/>
    <w:rsid w:val="00D5576F"/>
    <w:rsid w:val="00D5586A"/>
    <w:rsid w:val="00D55A0A"/>
    <w:rsid w:val="00D55A46"/>
    <w:rsid w:val="00D56085"/>
    <w:rsid w:val="00D560DC"/>
    <w:rsid w:val="00D56211"/>
    <w:rsid w:val="00D565A6"/>
    <w:rsid w:val="00D56881"/>
    <w:rsid w:val="00D56884"/>
    <w:rsid w:val="00D5696D"/>
    <w:rsid w:val="00D56A16"/>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57F6F"/>
    <w:rsid w:val="00D57FA2"/>
    <w:rsid w:val="00D60013"/>
    <w:rsid w:val="00D601D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4B1"/>
    <w:rsid w:val="00D62529"/>
    <w:rsid w:val="00D6266C"/>
    <w:rsid w:val="00D6276C"/>
    <w:rsid w:val="00D6276F"/>
    <w:rsid w:val="00D62A6E"/>
    <w:rsid w:val="00D62BC5"/>
    <w:rsid w:val="00D62C68"/>
    <w:rsid w:val="00D62E26"/>
    <w:rsid w:val="00D62F1E"/>
    <w:rsid w:val="00D63196"/>
    <w:rsid w:val="00D633C6"/>
    <w:rsid w:val="00D6347F"/>
    <w:rsid w:val="00D63544"/>
    <w:rsid w:val="00D635B7"/>
    <w:rsid w:val="00D63793"/>
    <w:rsid w:val="00D63840"/>
    <w:rsid w:val="00D638C3"/>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EA1"/>
    <w:rsid w:val="00D64F60"/>
    <w:rsid w:val="00D65076"/>
    <w:rsid w:val="00D6538E"/>
    <w:rsid w:val="00D653E1"/>
    <w:rsid w:val="00D65437"/>
    <w:rsid w:val="00D65471"/>
    <w:rsid w:val="00D655A4"/>
    <w:rsid w:val="00D65A54"/>
    <w:rsid w:val="00D65B4A"/>
    <w:rsid w:val="00D65B68"/>
    <w:rsid w:val="00D65B86"/>
    <w:rsid w:val="00D66030"/>
    <w:rsid w:val="00D660DD"/>
    <w:rsid w:val="00D661AE"/>
    <w:rsid w:val="00D6627C"/>
    <w:rsid w:val="00D662A9"/>
    <w:rsid w:val="00D663C7"/>
    <w:rsid w:val="00D6645E"/>
    <w:rsid w:val="00D66765"/>
    <w:rsid w:val="00D6685F"/>
    <w:rsid w:val="00D66881"/>
    <w:rsid w:val="00D668B8"/>
    <w:rsid w:val="00D668F7"/>
    <w:rsid w:val="00D669C5"/>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1D3A"/>
    <w:rsid w:val="00D72386"/>
    <w:rsid w:val="00D724CE"/>
    <w:rsid w:val="00D72793"/>
    <w:rsid w:val="00D728DE"/>
    <w:rsid w:val="00D729F2"/>
    <w:rsid w:val="00D72B78"/>
    <w:rsid w:val="00D72BA7"/>
    <w:rsid w:val="00D72FD0"/>
    <w:rsid w:val="00D72FD6"/>
    <w:rsid w:val="00D7325D"/>
    <w:rsid w:val="00D73289"/>
    <w:rsid w:val="00D7329E"/>
    <w:rsid w:val="00D733CF"/>
    <w:rsid w:val="00D73413"/>
    <w:rsid w:val="00D734AF"/>
    <w:rsid w:val="00D73574"/>
    <w:rsid w:val="00D7372E"/>
    <w:rsid w:val="00D73800"/>
    <w:rsid w:val="00D7381B"/>
    <w:rsid w:val="00D738A3"/>
    <w:rsid w:val="00D739D6"/>
    <w:rsid w:val="00D73AB4"/>
    <w:rsid w:val="00D73C54"/>
    <w:rsid w:val="00D73CDB"/>
    <w:rsid w:val="00D73E20"/>
    <w:rsid w:val="00D73F99"/>
    <w:rsid w:val="00D73FA4"/>
    <w:rsid w:val="00D74095"/>
    <w:rsid w:val="00D7413B"/>
    <w:rsid w:val="00D7440E"/>
    <w:rsid w:val="00D744AF"/>
    <w:rsid w:val="00D744E9"/>
    <w:rsid w:val="00D744ED"/>
    <w:rsid w:val="00D74517"/>
    <w:rsid w:val="00D745E9"/>
    <w:rsid w:val="00D746FF"/>
    <w:rsid w:val="00D748C7"/>
    <w:rsid w:val="00D749A3"/>
    <w:rsid w:val="00D74A6F"/>
    <w:rsid w:val="00D74A84"/>
    <w:rsid w:val="00D74B78"/>
    <w:rsid w:val="00D74C1E"/>
    <w:rsid w:val="00D74E8D"/>
    <w:rsid w:val="00D74EFD"/>
    <w:rsid w:val="00D750BA"/>
    <w:rsid w:val="00D75109"/>
    <w:rsid w:val="00D753B6"/>
    <w:rsid w:val="00D753D0"/>
    <w:rsid w:val="00D754FD"/>
    <w:rsid w:val="00D75581"/>
    <w:rsid w:val="00D75638"/>
    <w:rsid w:val="00D756CA"/>
    <w:rsid w:val="00D75A01"/>
    <w:rsid w:val="00D75A65"/>
    <w:rsid w:val="00D75AF8"/>
    <w:rsid w:val="00D75BBD"/>
    <w:rsid w:val="00D75C29"/>
    <w:rsid w:val="00D75D64"/>
    <w:rsid w:val="00D75E0F"/>
    <w:rsid w:val="00D75F52"/>
    <w:rsid w:val="00D75F6E"/>
    <w:rsid w:val="00D75FA7"/>
    <w:rsid w:val="00D75FB4"/>
    <w:rsid w:val="00D76226"/>
    <w:rsid w:val="00D76246"/>
    <w:rsid w:val="00D76265"/>
    <w:rsid w:val="00D7637E"/>
    <w:rsid w:val="00D764AF"/>
    <w:rsid w:val="00D76553"/>
    <w:rsid w:val="00D765A4"/>
    <w:rsid w:val="00D765B0"/>
    <w:rsid w:val="00D765CA"/>
    <w:rsid w:val="00D766B7"/>
    <w:rsid w:val="00D76763"/>
    <w:rsid w:val="00D767F2"/>
    <w:rsid w:val="00D7682F"/>
    <w:rsid w:val="00D7696F"/>
    <w:rsid w:val="00D76CED"/>
    <w:rsid w:val="00D76D58"/>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48"/>
    <w:rsid w:val="00D77A67"/>
    <w:rsid w:val="00D77A7E"/>
    <w:rsid w:val="00D77A88"/>
    <w:rsid w:val="00D77AE8"/>
    <w:rsid w:val="00D77B08"/>
    <w:rsid w:val="00D77E68"/>
    <w:rsid w:val="00D80045"/>
    <w:rsid w:val="00D80074"/>
    <w:rsid w:val="00D800A9"/>
    <w:rsid w:val="00D80227"/>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17F"/>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761"/>
    <w:rsid w:val="00D82861"/>
    <w:rsid w:val="00D82874"/>
    <w:rsid w:val="00D828F1"/>
    <w:rsid w:val="00D82A7C"/>
    <w:rsid w:val="00D82A8B"/>
    <w:rsid w:val="00D82D2A"/>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3A3"/>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7F"/>
    <w:rsid w:val="00D85188"/>
    <w:rsid w:val="00D8536E"/>
    <w:rsid w:val="00D85397"/>
    <w:rsid w:val="00D8540F"/>
    <w:rsid w:val="00D85468"/>
    <w:rsid w:val="00D85487"/>
    <w:rsid w:val="00D8575F"/>
    <w:rsid w:val="00D8578C"/>
    <w:rsid w:val="00D859C8"/>
    <w:rsid w:val="00D859D4"/>
    <w:rsid w:val="00D859F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4"/>
    <w:rsid w:val="00D86F1C"/>
    <w:rsid w:val="00D86F67"/>
    <w:rsid w:val="00D87017"/>
    <w:rsid w:val="00D87053"/>
    <w:rsid w:val="00D870A0"/>
    <w:rsid w:val="00D871CB"/>
    <w:rsid w:val="00D87314"/>
    <w:rsid w:val="00D874BD"/>
    <w:rsid w:val="00D874D6"/>
    <w:rsid w:val="00D874E9"/>
    <w:rsid w:val="00D87689"/>
    <w:rsid w:val="00D87749"/>
    <w:rsid w:val="00D8776E"/>
    <w:rsid w:val="00D877CB"/>
    <w:rsid w:val="00D877D6"/>
    <w:rsid w:val="00D878C3"/>
    <w:rsid w:val="00D878F5"/>
    <w:rsid w:val="00D8798D"/>
    <w:rsid w:val="00D87A73"/>
    <w:rsid w:val="00D87AD8"/>
    <w:rsid w:val="00D87BC1"/>
    <w:rsid w:val="00D87C6C"/>
    <w:rsid w:val="00D87C8A"/>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4A7"/>
    <w:rsid w:val="00D9191D"/>
    <w:rsid w:val="00D91A4F"/>
    <w:rsid w:val="00D91A5D"/>
    <w:rsid w:val="00D91C97"/>
    <w:rsid w:val="00D91CA7"/>
    <w:rsid w:val="00D92336"/>
    <w:rsid w:val="00D924AC"/>
    <w:rsid w:val="00D924B8"/>
    <w:rsid w:val="00D925AF"/>
    <w:rsid w:val="00D9270D"/>
    <w:rsid w:val="00D9273A"/>
    <w:rsid w:val="00D92806"/>
    <w:rsid w:val="00D9284A"/>
    <w:rsid w:val="00D92A21"/>
    <w:rsid w:val="00D92CAF"/>
    <w:rsid w:val="00D92DD1"/>
    <w:rsid w:val="00D92E2D"/>
    <w:rsid w:val="00D92E58"/>
    <w:rsid w:val="00D9301B"/>
    <w:rsid w:val="00D930FE"/>
    <w:rsid w:val="00D93105"/>
    <w:rsid w:val="00D93220"/>
    <w:rsid w:val="00D93308"/>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9E7"/>
    <w:rsid w:val="00D94A62"/>
    <w:rsid w:val="00D94C3B"/>
    <w:rsid w:val="00D94DB1"/>
    <w:rsid w:val="00D94DBF"/>
    <w:rsid w:val="00D94E4F"/>
    <w:rsid w:val="00D94F24"/>
    <w:rsid w:val="00D95088"/>
    <w:rsid w:val="00D9511D"/>
    <w:rsid w:val="00D95668"/>
    <w:rsid w:val="00D957A3"/>
    <w:rsid w:val="00D958F8"/>
    <w:rsid w:val="00D9594B"/>
    <w:rsid w:val="00D959FF"/>
    <w:rsid w:val="00D95C94"/>
    <w:rsid w:val="00D961E6"/>
    <w:rsid w:val="00D9632D"/>
    <w:rsid w:val="00D96401"/>
    <w:rsid w:val="00D96458"/>
    <w:rsid w:val="00D96466"/>
    <w:rsid w:val="00D9647A"/>
    <w:rsid w:val="00D964B6"/>
    <w:rsid w:val="00D9654F"/>
    <w:rsid w:val="00D96780"/>
    <w:rsid w:val="00D96801"/>
    <w:rsid w:val="00D96957"/>
    <w:rsid w:val="00D969F3"/>
    <w:rsid w:val="00D96A1C"/>
    <w:rsid w:val="00D96B32"/>
    <w:rsid w:val="00D96DBD"/>
    <w:rsid w:val="00D96DBE"/>
    <w:rsid w:val="00D96E39"/>
    <w:rsid w:val="00D96F06"/>
    <w:rsid w:val="00D96FF5"/>
    <w:rsid w:val="00D970F6"/>
    <w:rsid w:val="00D9710B"/>
    <w:rsid w:val="00D971DD"/>
    <w:rsid w:val="00D972FB"/>
    <w:rsid w:val="00D97304"/>
    <w:rsid w:val="00D973D6"/>
    <w:rsid w:val="00D9744E"/>
    <w:rsid w:val="00D9745A"/>
    <w:rsid w:val="00D974EF"/>
    <w:rsid w:val="00D9753A"/>
    <w:rsid w:val="00D97551"/>
    <w:rsid w:val="00D9776D"/>
    <w:rsid w:val="00D978D2"/>
    <w:rsid w:val="00D979A7"/>
    <w:rsid w:val="00D97AE4"/>
    <w:rsid w:val="00D97AF4"/>
    <w:rsid w:val="00D97BF1"/>
    <w:rsid w:val="00D97C17"/>
    <w:rsid w:val="00D97E39"/>
    <w:rsid w:val="00D97E98"/>
    <w:rsid w:val="00D97EB5"/>
    <w:rsid w:val="00D97F63"/>
    <w:rsid w:val="00DA0004"/>
    <w:rsid w:val="00DA00A4"/>
    <w:rsid w:val="00DA00CE"/>
    <w:rsid w:val="00DA0104"/>
    <w:rsid w:val="00DA0183"/>
    <w:rsid w:val="00DA0290"/>
    <w:rsid w:val="00DA029B"/>
    <w:rsid w:val="00DA0331"/>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AC"/>
    <w:rsid w:val="00DA11E2"/>
    <w:rsid w:val="00DA13E0"/>
    <w:rsid w:val="00DA148B"/>
    <w:rsid w:val="00DA1600"/>
    <w:rsid w:val="00DA1672"/>
    <w:rsid w:val="00DA1934"/>
    <w:rsid w:val="00DA197C"/>
    <w:rsid w:val="00DA1A9A"/>
    <w:rsid w:val="00DA1B25"/>
    <w:rsid w:val="00DA1D6A"/>
    <w:rsid w:val="00DA1D6B"/>
    <w:rsid w:val="00DA1E22"/>
    <w:rsid w:val="00DA1EA3"/>
    <w:rsid w:val="00DA1F2A"/>
    <w:rsid w:val="00DA20AE"/>
    <w:rsid w:val="00DA2186"/>
    <w:rsid w:val="00DA231A"/>
    <w:rsid w:val="00DA26F6"/>
    <w:rsid w:val="00DA27CA"/>
    <w:rsid w:val="00DA298C"/>
    <w:rsid w:val="00DA2AB5"/>
    <w:rsid w:val="00DA2C34"/>
    <w:rsid w:val="00DA2C8D"/>
    <w:rsid w:val="00DA2CF8"/>
    <w:rsid w:val="00DA2D0F"/>
    <w:rsid w:val="00DA2F7F"/>
    <w:rsid w:val="00DA3204"/>
    <w:rsid w:val="00DA3306"/>
    <w:rsid w:val="00DA3534"/>
    <w:rsid w:val="00DA3621"/>
    <w:rsid w:val="00DA3783"/>
    <w:rsid w:val="00DA386A"/>
    <w:rsid w:val="00DA3B57"/>
    <w:rsid w:val="00DA3CA5"/>
    <w:rsid w:val="00DA3D19"/>
    <w:rsid w:val="00DA3F64"/>
    <w:rsid w:val="00DA40F5"/>
    <w:rsid w:val="00DA413B"/>
    <w:rsid w:val="00DA4228"/>
    <w:rsid w:val="00DA430C"/>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93C"/>
    <w:rsid w:val="00DA5B7E"/>
    <w:rsid w:val="00DA5D08"/>
    <w:rsid w:val="00DA5DAA"/>
    <w:rsid w:val="00DA6024"/>
    <w:rsid w:val="00DA60D9"/>
    <w:rsid w:val="00DA6226"/>
    <w:rsid w:val="00DA6248"/>
    <w:rsid w:val="00DA629C"/>
    <w:rsid w:val="00DA632B"/>
    <w:rsid w:val="00DA6496"/>
    <w:rsid w:val="00DA64E4"/>
    <w:rsid w:val="00DA65F5"/>
    <w:rsid w:val="00DA6682"/>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CE"/>
    <w:rsid w:val="00DB02F2"/>
    <w:rsid w:val="00DB0369"/>
    <w:rsid w:val="00DB0403"/>
    <w:rsid w:val="00DB049C"/>
    <w:rsid w:val="00DB0503"/>
    <w:rsid w:val="00DB050C"/>
    <w:rsid w:val="00DB059A"/>
    <w:rsid w:val="00DB0624"/>
    <w:rsid w:val="00DB06AF"/>
    <w:rsid w:val="00DB0704"/>
    <w:rsid w:val="00DB07DC"/>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4E"/>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3B7"/>
    <w:rsid w:val="00DB4434"/>
    <w:rsid w:val="00DB466F"/>
    <w:rsid w:val="00DB4768"/>
    <w:rsid w:val="00DB4984"/>
    <w:rsid w:val="00DB4AEA"/>
    <w:rsid w:val="00DB4CAF"/>
    <w:rsid w:val="00DB4D30"/>
    <w:rsid w:val="00DB4E04"/>
    <w:rsid w:val="00DB4E9B"/>
    <w:rsid w:val="00DB4F71"/>
    <w:rsid w:val="00DB5003"/>
    <w:rsid w:val="00DB506C"/>
    <w:rsid w:val="00DB50B6"/>
    <w:rsid w:val="00DB5100"/>
    <w:rsid w:val="00DB510E"/>
    <w:rsid w:val="00DB5172"/>
    <w:rsid w:val="00DB5218"/>
    <w:rsid w:val="00DB5221"/>
    <w:rsid w:val="00DB54DA"/>
    <w:rsid w:val="00DB5645"/>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4F"/>
    <w:rsid w:val="00DB6AC7"/>
    <w:rsid w:val="00DB6B46"/>
    <w:rsid w:val="00DB6C91"/>
    <w:rsid w:val="00DB6DE4"/>
    <w:rsid w:val="00DB6DEE"/>
    <w:rsid w:val="00DB700B"/>
    <w:rsid w:val="00DB702B"/>
    <w:rsid w:val="00DB71BC"/>
    <w:rsid w:val="00DB7249"/>
    <w:rsid w:val="00DB7425"/>
    <w:rsid w:val="00DB7559"/>
    <w:rsid w:val="00DB756E"/>
    <w:rsid w:val="00DB7614"/>
    <w:rsid w:val="00DB784A"/>
    <w:rsid w:val="00DB7950"/>
    <w:rsid w:val="00DB79AE"/>
    <w:rsid w:val="00DB7A58"/>
    <w:rsid w:val="00DB7ACE"/>
    <w:rsid w:val="00DB7BBB"/>
    <w:rsid w:val="00DB7CB5"/>
    <w:rsid w:val="00DB7E3D"/>
    <w:rsid w:val="00DB7F46"/>
    <w:rsid w:val="00DB7F78"/>
    <w:rsid w:val="00DB7FE6"/>
    <w:rsid w:val="00DC0097"/>
    <w:rsid w:val="00DC00E1"/>
    <w:rsid w:val="00DC00F0"/>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2EB"/>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84D"/>
    <w:rsid w:val="00DC2926"/>
    <w:rsid w:val="00DC29D5"/>
    <w:rsid w:val="00DC29EB"/>
    <w:rsid w:val="00DC29F8"/>
    <w:rsid w:val="00DC2B99"/>
    <w:rsid w:val="00DC2BB6"/>
    <w:rsid w:val="00DC2BBA"/>
    <w:rsid w:val="00DC2C8F"/>
    <w:rsid w:val="00DC2D21"/>
    <w:rsid w:val="00DC2DAD"/>
    <w:rsid w:val="00DC2DDD"/>
    <w:rsid w:val="00DC2F94"/>
    <w:rsid w:val="00DC30A0"/>
    <w:rsid w:val="00DC3104"/>
    <w:rsid w:val="00DC31AA"/>
    <w:rsid w:val="00DC31FA"/>
    <w:rsid w:val="00DC3288"/>
    <w:rsid w:val="00DC3480"/>
    <w:rsid w:val="00DC3536"/>
    <w:rsid w:val="00DC3622"/>
    <w:rsid w:val="00DC370D"/>
    <w:rsid w:val="00DC3768"/>
    <w:rsid w:val="00DC3774"/>
    <w:rsid w:val="00DC38E7"/>
    <w:rsid w:val="00DC3A32"/>
    <w:rsid w:val="00DC3A9A"/>
    <w:rsid w:val="00DC3B78"/>
    <w:rsid w:val="00DC3BC4"/>
    <w:rsid w:val="00DC3C81"/>
    <w:rsid w:val="00DC3EED"/>
    <w:rsid w:val="00DC3FCD"/>
    <w:rsid w:val="00DC4059"/>
    <w:rsid w:val="00DC41AD"/>
    <w:rsid w:val="00DC424A"/>
    <w:rsid w:val="00DC4295"/>
    <w:rsid w:val="00DC45ED"/>
    <w:rsid w:val="00DC477C"/>
    <w:rsid w:val="00DC49C9"/>
    <w:rsid w:val="00DC4A6C"/>
    <w:rsid w:val="00DC4C81"/>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7D"/>
    <w:rsid w:val="00DC70DC"/>
    <w:rsid w:val="00DC717F"/>
    <w:rsid w:val="00DC7191"/>
    <w:rsid w:val="00DC7192"/>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49D"/>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26"/>
    <w:rsid w:val="00DD4332"/>
    <w:rsid w:val="00DD4354"/>
    <w:rsid w:val="00DD4402"/>
    <w:rsid w:val="00DD4448"/>
    <w:rsid w:val="00DD4598"/>
    <w:rsid w:val="00DD47FF"/>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19"/>
    <w:rsid w:val="00DD5C92"/>
    <w:rsid w:val="00DD5D0C"/>
    <w:rsid w:val="00DD5E56"/>
    <w:rsid w:val="00DD5EA2"/>
    <w:rsid w:val="00DD5F87"/>
    <w:rsid w:val="00DD6137"/>
    <w:rsid w:val="00DD61CC"/>
    <w:rsid w:val="00DD6267"/>
    <w:rsid w:val="00DD6394"/>
    <w:rsid w:val="00DD6417"/>
    <w:rsid w:val="00DD6462"/>
    <w:rsid w:val="00DD6499"/>
    <w:rsid w:val="00DD6503"/>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10"/>
    <w:rsid w:val="00DE0936"/>
    <w:rsid w:val="00DE0A38"/>
    <w:rsid w:val="00DE0B89"/>
    <w:rsid w:val="00DE0C47"/>
    <w:rsid w:val="00DE0C5D"/>
    <w:rsid w:val="00DE0DC5"/>
    <w:rsid w:val="00DE0E26"/>
    <w:rsid w:val="00DE10F0"/>
    <w:rsid w:val="00DE11BF"/>
    <w:rsid w:val="00DE1284"/>
    <w:rsid w:val="00DE1412"/>
    <w:rsid w:val="00DE1427"/>
    <w:rsid w:val="00DE14E9"/>
    <w:rsid w:val="00DE1615"/>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7D4"/>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BC7"/>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EA"/>
    <w:rsid w:val="00DE4B91"/>
    <w:rsid w:val="00DE4BC0"/>
    <w:rsid w:val="00DE4C07"/>
    <w:rsid w:val="00DE4C5B"/>
    <w:rsid w:val="00DE4C75"/>
    <w:rsid w:val="00DE4C8C"/>
    <w:rsid w:val="00DE4C8F"/>
    <w:rsid w:val="00DE4ECA"/>
    <w:rsid w:val="00DE4F6A"/>
    <w:rsid w:val="00DE5173"/>
    <w:rsid w:val="00DE5296"/>
    <w:rsid w:val="00DE52EC"/>
    <w:rsid w:val="00DE539D"/>
    <w:rsid w:val="00DE53BB"/>
    <w:rsid w:val="00DE5403"/>
    <w:rsid w:val="00DE5468"/>
    <w:rsid w:val="00DE5682"/>
    <w:rsid w:val="00DE577A"/>
    <w:rsid w:val="00DE5814"/>
    <w:rsid w:val="00DE5866"/>
    <w:rsid w:val="00DE58DA"/>
    <w:rsid w:val="00DE5A32"/>
    <w:rsid w:val="00DE5A40"/>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8E5"/>
    <w:rsid w:val="00DE7972"/>
    <w:rsid w:val="00DE7989"/>
    <w:rsid w:val="00DE799A"/>
    <w:rsid w:val="00DE7D35"/>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A98"/>
    <w:rsid w:val="00DF2C21"/>
    <w:rsid w:val="00DF2C5C"/>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89F"/>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15C"/>
    <w:rsid w:val="00DF633D"/>
    <w:rsid w:val="00DF6455"/>
    <w:rsid w:val="00DF647F"/>
    <w:rsid w:val="00DF669E"/>
    <w:rsid w:val="00DF6880"/>
    <w:rsid w:val="00DF69DC"/>
    <w:rsid w:val="00DF6A21"/>
    <w:rsid w:val="00DF6A9F"/>
    <w:rsid w:val="00DF6B41"/>
    <w:rsid w:val="00DF6D76"/>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49"/>
    <w:rsid w:val="00DF7D90"/>
    <w:rsid w:val="00DF7DF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35"/>
    <w:rsid w:val="00E0126F"/>
    <w:rsid w:val="00E014F2"/>
    <w:rsid w:val="00E0192B"/>
    <w:rsid w:val="00E01A27"/>
    <w:rsid w:val="00E01AEC"/>
    <w:rsid w:val="00E01C1C"/>
    <w:rsid w:val="00E01C4B"/>
    <w:rsid w:val="00E0226A"/>
    <w:rsid w:val="00E023A7"/>
    <w:rsid w:val="00E023E0"/>
    <w:rsid w:val="00E024F4"/>
    <w:rsid w:val="00E0251D"/>
    <w:rsid w:val="00E0256D"/>
    <w:rsid w:val="00E025B4"/>
    <w:rsid w:val="00E025C3"/>
    <w:rsid w:val="00E02632"/>
    <w:rsid w:val="00E0272E"/>
    <w:rsid w:val="00E02A39"/>
    <w:rsid w:val="00E02A6B"/>
    <w:rsid w:val="00E02AB5"/>
    <w:rsid w:val="00E02B8B"/>
    <w:rsid w:val="00E02DAA"/>
    <w:rsid w:val="00E02DE0"/>
    <w:rsid w:val="00E02E21"/>
    <w:rsid w:val="00E02F13"/>
    <w:rsid w:val="00E02F89"/>
    <w:rsid w:val="00E0300E"/>
    <w:rsid w:val="00E0310E"/>
    <w:rsid w:val="00E03124"/>
    <w:rsid w:val="00E03411"/>
    <w:rsid w:val="00E036A0"/>
    <w:rsid w:val="00E0370D"/>
    <w:rsid w:val="00E03764"/>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540"/>
    <w:rsid w:val="00E047BC"/>
    <w:rsid w:val="00E04899"/>
    <w:rsid w:val="00E04903"/>
    <w:rsid w:val="00E04945"/>
    <w:rsid w:val="00E04B23"/>
    <w:rsid w:val="00E04B2E"/>
    <w:rsid w:val="00E04C0A"/>
    <w:rsid w:val="00E04C30"/>
    <w:rsid w:val="00E04CF9"/>
    <w:rsid w:val="00E04DBF"/>
    <w:rsid w:val="00E04DFA"/>
    <w:rsid w:val="00E04EE2"/>
    <w:rsid w:val="00E04F28"/>
    <w:rsid w:val="00E04F54"/>
    <w:rsid w:val="00E04FD0"/>
    <w:rsid w:val="00E04FE2"/>
    <w:rsid w:val="00E0502D"/>
    <w:rsid w:val="00E05031"/>
    <w:rsid w:val="00E050A9"/>
    <w:rsid w:val="00E0522B"/>
    <w:rsid w:val="00E05260"/>
    <w:rsid w:val="00E0537A"/>
    <w:rsid w:val="00E053AC"/>
    <w:rsid w:val="00E05470"/>
    <w:rsid w:val="00E05917"/>
    <w:rsid w:val="00E05988"/>
    <w:rsid w:val="00E059F2"/>
    <w:rsid w:val="00E05A19"/>
    <w:rsid w:val="00E05C7A"/>
    <w:rsid w:val="00E05C9B"/>
    <w:rsid w:val="00E05CB8"/>
    <w:rsid w:val="00E05EB0"/>
    <w:rsid w:val="00E05F27"/>
    <w:rsid w:val="00E05F61"/>
    <w:rsid w:val="00E05F96"/>
    <w:rsid w:val="00E06255"/>
    <w:rsid w:val="00E062A0"/>
    <w:rsid w:val="00E0646E"/>
    <w:rsid w:val="00E0647D"/>
    <w:rsid w:val="00E06581"/>
    <w:rsid w:val="00E066A1"/>
    <w:rsid w:val="00E06764"/>
    <w:rsid w:val="00E0689A"/>
    <w:rsid w:val="00E06971"/>
    <w:rsid w:val="00E069EC"/>
    <w:rsid w:val="00E06A69"/>
    <w:rsid w:val="00E06B95"/>
    <w:rsid w:val="00E06FA9"/>
    <w:rsid w:val="00E07112"/>
    <w:rsid w:val="00E071FA"/>
    <w:rsid w:val="00E07285"/>
    <w:rsid w:val="00E0730D"/>
    <w:rsid w:val="00E07401"/>
    <w:rsid w:val="00E07453"/>
    <w:rsid w:val="00E074AF"/>
    <w:rsid w:val="00E07509"/>
    <w:rsid w:val="00E07612"/>
    <w:rsid w:val="00E0771C"/>
    <w:rsid w:val="00E07809"/>
    <w:rsid w:val="00E0780D"/>
    <w:rsid w:val="00E07812"/>
    <w:rsid w:val="00E0788F"/>
    <w:rsid w:val="00E07910"/>
    <w:rsid w:val="00E079D4"/>
    <w:rsid w:val="00E07A66"/>
    <w:rsid w:val="00E07B8A"/>
    <w:rsid w:val="00E07C54"/>
    <w:rsid w:val="00E07E36"/>
    <w:rsid w:val="00E07E6C"/>
    <w:rsid w:val="00E07EF2"/>
    <w:rsid w:val="00E10216"/>
    <w:rsid w:val="00E103FE"/>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77"/>
    <w:rsid w:val="00E12BB7"/>
    <w:rsid w:val="00E12CAC"/>
    <w:rsid w:val="00E12CF2"/>
    <w:rsid w:val="00E12D26"/>
    <w:rsid w:val="00E12D41"/>
    <w:rsid w:val="00E12E5E"/>
    <w:rsid w:val="00E13138"/>
    <w:rsid w:val="00E1327B"/>
    <w:rsid w:val="00E133A0"/>
    <w:rsid w:val="00E133CE"/>
    <w:rsid w:val="00E13499"/>
    <w:rsid w:val="00E135DC"/>
    <w:rsid w:val="00E135F5"/>
    <w:rsid w:val="00E138A5"/>
    <w:rsid w:val="00E13B1B"/>
    <w:rsid w:val="00E13C40"/>
    <w:rsid w:val="00E13E80"/>
    <w:rsid w:val="00E13F87"/>
    <w:rsid w:val="00E13F8A"/>
    <w:rsid w:val="00E14003"/>
    <w:rsid w:val="00E140E0"/>
    <w:rsid w:val="00E14169"/>
    <w:rsid w:val="00E142E1"/>
    <w:rsid w:val="00E14332"/>
    <w:rsid w:val="00E143EC"/>
    <w:rsid w:val="00E14431"/>
    <w:rsid w:val="00E146E1"/>
    <w:rsid w:val="00E1474A"/>
    <w:rsid w:val="00E147B6"/>
    <w:rsid w:val="00E14939"/>
    <w:rsid w:val="00E14B14"/>
    <w:rsid w:val="00E14C2A"/>
    <w:rsid w:val="00E14FCB"/>
    <w:rsid w:val="00E15047"/>
    <w:rsid w:val="00E15054"/>
    <w:rsid w:val="00E1515D"/>
    <w:rsid w:val="00E15182"/>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360"/>
    <w:rsid w:val="00E17678"/>
    <w:rsid w:val="00E177D4"/>
    <w:rsid w:val="00E177E6"/>
    <w:rsid w:val="00E17861"/>
    <w:rsid w:val="00E17A5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29"/>
    <w:rsid w:val="00E210C6"/>
    <w:rsid w:val="00E2123F"/>
    <w:rsid w:val="00E21401"/>
    <w:rsid w:val="00E215A0"/>
    <w:rsid w:val="00E215D4"/>
    <w:rsid w:val="00E2161A"/>
    <w:rsid w:val="00E21674"/>
    <w:rsid w:val="00E218B5"/>
    <w:rsid w:val="00E2198B"/>
    <w:rsid w:val="00E21A3D"/>
    <w:rsid w:val="00E21A6C"/>
    <w:rsid w:val="00E21B17"/>
    <w:rsid w:val="00E21C20"/>
    <w:rsid w:val="00E21D6C"/>
    <w:rsid w:val="00E21DA2"/>
    <w:rsid w:val="00E21E9F"/>
    <w:rsid w:val="00E22189"/>
    <w:rsid w:val="00E22278"/>
    <w:rsid w:val="00E2238F"/>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42"/>
    <w:rsid w:val="00E23867"/>
    <w:rsid w:val="00E23A61"/>
    <w:rsid w:val="00E23A8E"/>
    <w:rsid w:val="00E23DBF"/>
    <w:rsid w:val="00E24005"/>
    <w:rsid w:val="00E2424B"/>
    <w:rsid w:val="00E2431A"/>
    <w:rsid w:val="00E24359"/>
    <w:rsid w:val="00E24386"/>
    <w:rsid w:val="00E247DB"/>
    <w:rsid w:val="00E2484A"/>
    <w:rsid w:val="00E249A5"/>
    <w:rsid w:val="00E24A11"/>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197"/>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2E"/>
    <w:rsid w:val="00E30F38"/>
    <w:rsid w:val="00E30F7F"/>
    <w:rsid w:val="00E31187"/>
    <w:rsid w:val="00E311CC"/>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44E"/>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5A"/>
    <w:rsid w:val="00E34776"/>
    <w:rsid w:val="00E347DC"/>
    <w:rsid w:val="00E3482E"/>
    <w:rsid w:val="00E348AA"/>
    <w:rsid w:val="00E34940"/>
    <w:rsid w:val="00E34CD7"/>
    <w:rsid w:val="00E34F9C"/>
    <w:rsid w:val="00E34FD1"/>
    <w:rsid w:val="00E352D3"/>
    <w:rsid w:val="00E3537A"/>
    <w:rsid w:val="00E3537C"/>
    <w:rsid w:val="00E356DF"/>
    <w:rsid w:val="00E356F4"/>
    <w:rsid w:val="00E3594C"/>
    <w:rsid w:val="00E35B5B"/>
    <w:rsid w:val="00E35BFD"/>
    <w:rsid w:val="00E35CAA"/>
    <w:rsid w:val="00E35DA1"/>
    <w:rsid w:val="00E35DD2"/>
    <w:rsid w:val="00E35E3B"/>
    <w:rsid w:val="00E35F06"/>
    <w:rsid w:val="00E35F2F"/>
    <w:rsid w:val="00E35FEB"/>
    <w:rsid w:val="00E362A1"/>
    <w:rsid w:val="00E362A2"/>
    <w:rsid w:val="00E362C6"/>
    <w:rsid w:val="00E362CB"/>
    <w:rsid w:val="00E36353"/>
    <w:rsid w:val="00E363C9"/>
    <w:rsid w:val="00E3673D"/>
    <w:rsid w:val="00E368D5"/>
    <w:rsid w:val="00E368E7"/>
    <w:rsid w:val="00E36B3F"/>
    <w:rsid w:val="00E36B42"/>
    <w:rsid w:val="00E36E06"/>
    <w:rsid w:val="00E36E52"/>
    <w:rsid w:val="00E36EBF"/>
    <w:rsid w:val="00E36EFE"/>
    <w:rsid w:val="00E36F21"/>
    <w:rsid w:val="00E37012"/>
    <w:rsid w:val="00E37052"/>
    <w:rsid w:val="00E371F2"/>
    <w:rsid w:val="00E3720F"/>
    <w:rsid w:val="00E372C2"/>
    <w:rsid w:val="00E37629"/>
    <w:rsid w:val="00E3771B"/>
    <w:rsid w:val="00E37793"/>
    <w:rsid w:val="00E37798"/>
    <w:rsid w:val="00E37814"/>
    <w:rsid w:val="00E379E7"/>
    <w:rsid w:val="00E37CFE"/>
    <w:rsid w:val="00E37D70"/>
    <w:rsid w:val="00E37E1C"/>
    <w:rsid w:val="00E37E96"/>
    <w:rsid w:val="00E4002E"/>
    <w:rsid w:val="00E40300"/>
    <w:rsid w:val="00E4036A"/>
    <w:rsid w:val="00E404C5"/>
    <w:rsid w:val="00E4050E"/>
    <w:rsid w:val="00E407EB"/>
    <w:rsid w:val="00E408A0"/>
    <w:rsid w:val="00E409DE"/>
    <w:rsid w:val="00E40BED"/>
    <w:rsid w:val="00E40BEE"/>
    <w:rsid w:val="00E40C0C"/>
    <w:rsid w:val="00E40CD8"/>
    <w:rsid w:val="00E40D9F"/>
    <w:rsid w:val="00E40EEE"/>
    <w:rsid w:val="00E40F2D"/>
    <w:rsid w:val="00E40F58"/>
    <w:rsid w:val="00E40FE2"/>
    <w:rsid w:val="00E40FE3"/>
    <w:rsid w:val="00E40FEC"/>
    <w:rsid w:val="00E410B2"/>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C21"/>
    <w:rsid w:val="00E42D9E"/>
    <w:rsid w:val="00E43115"/>
    <w:rsid w:val="00E4313E"/>
    <w:rsid w:val="00E43432"/>
    <w:rsid w:val="00E434BD"/>
    <w:rsid w:val="00E436F5"/>
    <w:rsid w:val="00E438BC"/>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76A"/>
    <w:rsid w:val="00E449AE"/>
    <w:rsid w:val="00E44A5F"/>
    <w:rsid w:val="00E44AFB"/>
    <w:rsid w:val="00E44B60"/>
    <w:rsid w:val="00E44C2C"/>
    <w:rsid w:val="00E44CBF"/>
    <w:rsid w:val="00E44EAA"/>
    <w:rsid w:val="00E44FD3"/>
    <w:rsid w:val="00E450CF"/>
    <w:rsid w:val="00E4513C"/>
    <w:rsid w:val="00E451F9"/>
    <w:rsid w:val="00E4524F"/>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436"/>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DF4"/>
    <w:rsid w:val="00E47EDC"/>
    <w:rsid w:val="00E47F87"/>
    <w:rsid w:val="00E50040"/>
    <w:rsid w:val="00E5015F"/>
    <w:rsid w:val="00E5031D"/>
    <w:rsid w:val="00E50408"/>
    <w:rsid w:val="00E50445"/>
    <w:rsid w:val="00E5048A"/>
    <w:rsid w:val="00E507A9"/>
    <w:rsid w:val="00E50960"/>
    <w:rsid w:val="00E50A01"/>
    <w:rsid w:val="00E50BE3"/>
    <w:rsid w:val="00E50C60"/>
    <w:rsid w:val="00E50C77"/>
    <w:rsid w:val="00E50CC8"/>
    <w:rsid w:val="00E51072"/>
    <w:rsid w:val="00E51192"/>
    <w:rsid w:val="00E51273"/>
    <w:rsid w:val="00E51359"/>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AE"/>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6A1"/>
    <w:rsid w:val="00E54780"/>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60"/>
    <w:rsid w:val="00E55D0E"/>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7DD"/>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601"/>
    <w:rsid w:val="00E636EE"/>
    <w:rsid w:val="00E63758"/>
    <w:rsid w:val="00E63796"/>
    <w:rsid w:val="00E6391B"/>
    <w:rsid w:val="00E63AF8"/>
    <w:rsid w:val="00E63C5B"/>
    <w:rsid w:val="00E63DEC"/>
    <w:rsid w:val="00E63EB6"/>
    <w:rsid w:val="00E63FBA"/>
    <w:rsid w:val="00E6413E"/>
    <w:rsid w:val="00E641E8"/>
    <w:rsid w:val="00E64234"/>
    <w:rsid w:val="00E64456"/>
    <w:rsid w:val="00E644FD"/>
    <w:rsid w:val="00E64608"/>
    <w:rsid w:val="00E647A4"/>
    <w:rsid w:val="00E6485A"/>
    <w:rsid w:val="00E64B6A"/>
    <w:rsid w:val="00E64C15"/>
    <w:rsid w:val="00E64C3E"/>
    <w:rsid w:val="00E64D9C"/>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E5C"/>
    <w:rsid w:val="00E65F7A"/>
    <w:rsid w:val="00E65F8E"/>
    <w:rsid w:val="00E66193"/>
    <w:rsid w:val="00E6637F"/>
    <w:rsid w:val="00E66497"/>
    <w:rsid w:val="00E664B6"/>
    <w:rsid w:val="00E665C9"/>
    <w:rsid w:val="00E667E3"/>
    <w:rsid w:val="00E668AF"/>
    <w:rsid w:val="00E66976"/>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8BA"/>
    <w:rsid w:val="00E67A33"/>
    <w:rsid w:val="00E67E38"/>
    <w:rsid w:val="00E67F2C"/>
    <w:rsid w:val="00E7000F"/>
    <w:rsid w:val="00E7002D"/>
    <w:rsid w:val="00E7034F"/>
    <w:rsid w:val="00E703A9"/>
    <w:rsid w:val="00E70497"/>
    <w:rsid w:val="00E7051C"/>
    <w:rsid w:val="00E7057F"/>
    <w:rsid w:val="00E70617"/>
    <w:rsid w:val="00E706B5"/>
    <w:rsid w:val="00E706B7"/>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C7E"/>
    <w:rsid w:val="00E71D50"/>
    <w:rsid w:val="00E71E77"/>
    <w:rsid w:val="00E721AB"/>
    <w:rsid w:val="00E72325"/>
    <w:rsid w:val="00E725F8"/>
    <w:rsid w:val="00E72617"/>
    <w:rsid w:val="00E728F1"/>
    <w:rsid w:val="00E72AFC"/>
    <w:rsid w:val="00E72B38"/>
    <w:rsid w:val="00E72BFD"/>
    <w:rsid w:val="00E72C38"/>
    <w:rsid w:val="00E72E4A"/>
    <w:rsid w:val="00E72EBA"/>
    <w:rsid w:val="00E72F6E"/>
    <w:rsid w:val="00E73205"/>
    <w:rsid w:val="00E73234"/>
    <w:rsid w:val="00E7323C"/>
    <w:rsid w:val="00E73247"/>
    <w:rsid w:val="00E732BB"/>
    <w:rsid w:val="00E732FF"/>
    <w:rsid w:val="00E7384B"/>
    <w:rsid w:val="00E73BB6"/>
    <w:rsid w:val="00E73C35"/>
    <w:rsid w:val="00E73CA2"/>
    <w:rsid w:val="00E73EA7"/>
    <w:rsid w:val="00E74146"/>
    <w:rsid w:val="00E7426D"/>
    <w:rsid w:val="00E743B0"/>
    <w:rsid w:val="00E744BB"/>
    <w:rsid w:val="00E7458B"/>
    <w:rsid w:val="00E745AC"/>
    <w:rsid w:val="00E7467E"/>
    <w:rsid w:val="00E746A4"/>
    <w:rsid w:val="00E74794"/>
    <w:rsid w:val="00E74831"/>
    <w:rsid w:val="00E749BC"/>
    <w:rsid w:val="00E749C0"/>
    <w:rsid w:val="00E74C00"/>
    <w:rsid w:val="00E74D57"/>
    <w:rsid w:val="00E74DF8"/>
    <w:rsid w:val="00E74E36"/>
    <w:rsid w:val="00E74F1E"/>
    <w:rsid w:val="00E75309"/>
    <w:rsid w:val="00E7536E"/>
    <w:rsid w:val="00E75438"/>
    <w:rsid w:val="00E75451"/>
    <w:rsid w:val="00E754FF"/>
    <w:rsid w:val="00E75501"/>
    <w:rsid w:val="00E7552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91"/>
    <w:rsid w:val="00E76DA4"/>
    <w:rsid w:val="00E76ED1"/>
    <w:rsid w:val="00E76EDC"/>
    <w:rsid w:val="00E76F50"/>
    <w:rsid w:val="00E76F67"/>
    <w:rsid w:val="00E76FDC"/>
    <w:rsid w:val="00E76FFB"/>
    <w:rsid w:val="00E76FFD"/>
    <w:rsid w:val="00E77171"/>
    <w:rsid w:val="00E77252"/>
    <w:rsid w:val="00E773C4"/>
    <w:rsid w:val="00E773EE"/>
    <w:rsid w:val="00E77435"/>
    <w:rsid w:val="00E77553"/>
    <w:rsid w:val="00E776FF"/>
    <w:rsid w:val="00E77A1B"/>
    <w:rsid w:val="00E77B22"/>
    <w:rsid w:val="00E77BE9"/>
    <w:rsid w:val="00E77C8B"/>
    <w:rsid w:val="00E77F9C"/>
    <w:rsid w:val="00E77F9F"/>
    <w:rsid w:val="00E8011E"/>
    <w:rsid w:val="00E80209"/>
    <w:rsid w:val="00E8044A"/>
    <w:rsid w:val="00E80510"/>
    <w:rsid w:val="00E805E3"/>
    <w:rsid w:val="00E80749"/>
    <w:rsid w:val="00E808FC"/>
    <w:rsid w:val="00E80A05"/>
    <w:rsid w:val="00E80B7E"/>
    <w:rsid w:val="00E80B8E"/>
    <w:rsid w:val="00E81017"/>
    <w:rsid w:val="00E8123B"/>
    <w:rsid w:val="00E81489"/>
    <w:rsid w:val="00E8150A"/>
    <w:rsid w:val="00E81705"/>
    <w:rsid w:val="00E8170B"/>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36"/>
    <w:rsid w:val="00E8244C"/>
    <w:rsid w:val="00E8256B"/>
    <w:rsid w:val="00E82812"/>
    <w:rsid w:val="00E828EC"/>
    <w:rsid w:val="00E82BBF"/>
    <w:rsid w:val="00E82E23"/>
    <w:rsid w:val="00E82E54"/>
    <w:rsid w:val="00E82F45"/>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DB7"/>
    <w:rsid w:val="00E84E4C"/>
    <w:rsid w:val="00E84E6E"/>
    <w:rsid w:val="00E84E93"/>
    <w:rsid w:val="00E84F45"/>
    <w:rsid w:val="00E85084"/>
    <w:rsid w:val="00E85214"/>
    <w:rsid w:val="00E85250"/>
    <w:rsid w:val="00E8527B"/>
    <w:rsid w:val="00E85398"/>
    <w:rsid w:val="00E8539C"/>
    <w:rsid w:val="00E855FF"/>
    <w:rsid w:val="00E85686"/>
    <w:rsid w:val="00E85711"/>
    <w:rsid w:val="00E858B0"/>
    <w:rsid w:val="00E85940"/>
    <w:rsid w:val="00E859CD"/>
    <w:rsid w:val="00E85BBA"/>
    <w:rsid w:val="00E85F4F"/>
    <w:rsid w:val="00E85FB0"/>
    <w:rsid w:val="00E8606E"/>
    <w:rsid w:val="00E860DF"/>
    <w:rsid w:val="00E861C2"/>
    <w:rsid w:val="00E8648F"/>
    <w:rsid w:val="00E8668F"/>
    <w:rsid w:val="00E86849"/>
    <w:rsid w:val="00E869DC"/>
    <w:rsid w:val="00E86A09"/>
    <w:rsid w:val="00E86AB3"/>
    <w:rsid w:val="00E86C80"/>
    <w:rsid w:val="00E86C92"/>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CE"/>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0E93"/>
    <w:rsid w:val="00E91131"/>
    <w:rsid w:val="00E911E2"/>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C19"/>
    <w:rsid w:val="00E91FE0"/>
    <w:rsid w:val="00E91FFC"/>
    <w:rsid w:val="00E92102"/>
    <w:rsid w:val="00E9218D"/>
    <w:rsid w:val="00E922FF"/>
    <w:rsid w:val="00E92302"/>
    <w:rsid w:val="00E92463"/>
    <w:rsid w:val="00E92467"/>
    <w:rsid w:val="00E92539"/>
    <w:rsid w:val="00E92557"/>
    <w:rsid w:val="00E92655"/>
    <w:rsid w:val="00E9272B"/>
    <w:rsid w:val="00E92AC6"/>
    <w:rsid w:val="00E92C61"/>
    <w:rsid w:val="00E92CF7"/>
    <w:rsid w:val="00E92DB4"/>
    <w:rsid w:val="00E92DC0"/>
    <w:rsid w:val="00E92E58"/>
    <w:rsid w:val="00E92F24"/>
    <w:rsid w:val="00E92F5F"/>
    <w:rsid w:val="00E930B0"/>
    <w:rsid w:val="00E933C6"/>
    <w:rsid w:val="00E9352D"/>
    <w:rsid w:val="00E936A1"/>
    <w:rsid w:val="00E9370C"/>
    <w:rsid w:val="00E938E8"/>
    <w:rsid w:val="00E93942"/>
    <w:rsid w:val="00E93D5E"/>
    <w:rsid w:val="00E93E5B"/>
    <w:rsid w:val="00E93E9C"/>
    <w:rsid w:val="00E93F90"/>
    <w:rsid w:val="00E93FB8"/>
    <w:rsid w:val="00E93FDE"/>
    <w:rsid w:val="00E94011"/>
    <w:rsid w:val="00E94193"/>
    <w:rsid w:val="00E941DF"/>
    <w:rsid w:val="00E944C7"/>
    <w:rsid w:val="00E944FD"/>
    <w:rsid w:val="00E94609"/>
    <w:rsid w:val="00E947D7"/>
    <w:rsid w:val="00E9490F"/>
    <w:rsid w:val="00E94945"/>
    <w:rsid w:val="00E94C61"/>
    <w:rsid w:val="00E94F66"/>
    <w:rsid w:val="00E94FCD"/>
    <w:rsid w:val="00E94FDD"/>
    <w:rsid w:val="00E95075"/>
    <w:rsid w:val="00E95082"/>
    <w:rsid w:val="00E953BE"/>
    <w:rsid w:val="00E953F3"/>
    <w:rsid w:val="00E953F4"/>
    <w:rsid w:val="00E95511"/>
    <w:rsid w:val="00E9553D"/>
    <w:rsid w:val="00E95707"/>
    <w:rsid w:val="00E95781"/>
    <w:rsid w:val="00E9581E"/>
    <w:rsid w:val="00E958BD"/>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84"/>
    <w:rsid w:val="00E968BA"/>
    <w:rsid w:val="00E968DB"/>
    <w:rsid w:val="00E96B7C"/>
    <w:rsid w:val="00E96B88"/>
    <w:rsid w:val="00E96BE3"/>
    <w:rsid w:val="00E96D1B"/>
    <w:rsid w:val="00E96F4F"/>
    <w:rsid w:val="00E96FE7"/>
    <w:rsid w:val="00E96FF0"/>
    <w:rsid w:val="00E9706E"/>
    <w:rsid w:val="00E9712F"/>
    <w:rsid w:val="00E971B5"/>
    <w:rsid w:val="00E97285"/>
    <w:rsid w:val="00E973F5"/>
    <w:rsid w:val="00E97552"/>
    <w:rsid w:val="00E97BC1"/>
    <w:rsid w:val="00E97BC8"/>
    <w:rsid w:val="00E97DFE"/>
    <w:rsid w:val="00E97E24"/>
    <w:rsid w:val="00EA019F"/>
    <w:rsid w:val="00EA01BE"/>
    <w:rsid w:val="00EA01DE"/>
    <w:rsid w:val="00EA022A"/>
    <w:rsid w:val="00EA02A4"/>
    <w:rsid w:val="00EA046C"/>
    <w:rsid w:val="00EA04D6"/>
    <w:rsid w:val="00EA05F6"/>
    <w:rsid w:val="00EA0A7D"/>
    <w:rsid w:val="00EA0D94"/>
    <w:rsid w:val="00EA0EBC"/>
    <w:rsid w:val="00EA117E"/>
    <w:rsid w:val="00EA119F"/>
    <w:rsid w:val="00EA1298"/>
    <w:rsid w:val="00EA13C7"/>
    <w:rsid w:val="00EA1668"/>
    <w:rsid w:val="00EA16D9"/>
    <w:rsid w:val="00EA18D6"/>
    <w:rsid w:val="00EA1936"/>
    <w:rsid w:val="00EA198C"/>
    <w:rsid w:val="00EA1BB1"/>
    <w:rsid w:val="00EA1C0B"/>
    <w:rsid w:val="00EA1E6B"/>
    <w:rsid w:val="00EA1E83"/>
    <w:rsid w:val="00EA1EEC"/>
    <w:rsid w:val="00EA1F0C"/>
    <w:rsid w:val="00EA21C1"/>
    <w:rsid w:val="00EA22C3"/>
    <w:rsid w:val="00EA243E"/>
    <w:rsid w:val="00EA2452"/>
    <w:rsid w:val="00EA2558"/>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5F"/>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3F"/>
    <w:rsid w:val="00EA6450"/>
    <w:rsid w:val="00EA6580"/>
    <w:rsid w:val="00EA65BB"/>
    <w:rsid w:val="00EA669A"/>
    <w:rsid w:val="00EA6866"/>
    <w:rsid w:val="00EA697B"/>
    <w:rsid w:val="00EA6B2A"/>
    <w:rsid w:val="00EA6B43"/>
    <w:rsid w:val="00EA6BB8"/>
    <w:rsid w:val="00EA6CD5"/>
    <w:rsid w:val="00EA6F34"/>
    <w:rsid w:val="00EA6FF9"/>
    <w:rsid w:val="00EA7540"/>
    <w:rsid w:val="00EA75F0"/>
    <w:rsid w:val="00EA7672"/>
    <w:rsid w:val="00EA787C"/>
    <w:rsid w:val="00EA788F"/>
    <w:rsid w:val="00EA791A"/>
    <w:rsid w:val="00EA7A5D"/>
    <w:rsid w:val="00EA7A66"/>
    <w:rsid w:val="00EA7B88"/>
    <w:rsid w:val="00EA7CAF"/>
    <w:rsid w:val="00EA7FAF"/>
    <w:rsid w:val="00EA7FD3"/>
    <w:rsid w:val="00EA7FE2"/>
    <w:rsid w:val="00EB000B"/>
    <w:rsid w:val="00EB024F"/>
    <w:rsid w:val="00EB028D"/>
    <w:rsid w:val="00EB02A6"/>
    <w:rsid w:val="00EB0414"/>
    <w:rsid w:val="00EB05B7"/>
    <w:rsid w:val="00EB066B"/>
    <w:rsid w:val="00EB0918"/>
    <w:rsid w:val="00EB0A68"/>
    <w:rsid w:val="00EB0C45"/>
    <w:rsid w:val="00EB0D74"/>
    <w:rsid w:val="00EB0FEF"/>
    <w:rsid w:val="00EB1047"/>
    <w:rsid w:val="00EB109D"/>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A5"/>
    <w:rsid w:val="00EB22BA"/>
    <w:rsid w:val="00EB234B"/>
    <w:rsid w:val="00EB2356"/>
    <w:rsid w:val="00EB240A"/>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4D7"/>
    <w:rsid w:val="00EB3623"/>
    <w:rsid w:val="00EB3694"/>
    <w:rsid w:val="00EB36DF"/>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28"/>
    <w:rsid w:val="00EB5F3E"/>
    <w:rsid w:val="00EB60DE"/>
    <w:rsid w:val="00EB61B0"/>
    <w:rsid w:val="00EB61FC"/>
    <w:rsid w:val="00EB6258"/>
    <w:rsid w:val="00EB6331"/>
    <w:rsid w:val="00EB63C2"/>
    <w:rsid w:val="00EB64C0"/>
    <w:rsid w:val="00EB64EE"/>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B7FDA"/>
    <w:rsid w:val="00EC013B"/>
    <w:rsid w:val="00EC0276"/>
    <w:rsid w:val="00EC027A"/>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9BC"/>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92"/>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210"/>
    <w:rsid w:val="00EC449B"/>
    <w:rsid w:val="00EC44B7"/>
    <w:rsid w:val="00EC4515"/>
    <w:rsid w:val="00EC4621"/>
    <w:rsid w:val="00EC4630"/>
    <w:rsid w:val="00EC47D3"/>
    <w:rsid w:val="00EC4899"/>
    <w:rsid w:val="00EC4984"/>
    <w:rsid w:val="00EC4AA0"/>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85"/>
    <w:rsid w:val="00EC6F44"/>
    <w:rsid w:val="00EC70AE"/>
    <w:rsid w:val="00EC713F"/>
    <w:rsid w:val="00EC71DB"/>
    <w:rsid w:val="00EC74F2"/>
    <w:rsid w:val="00EC7694"/>
    <w:rsid w:val="00EC7894"/>
    <w:rsid w:val="00EC7946"/>
    <w:rsid w:val="00EC7C40"/>
    <w:rsid w:val="00EC7C78"/>
    <w:rsid w:val="00EC7CAF"/>
    <w:rsid w:val="00EC7CCB"/>
    <w:rsid w:val="00EC7D32"/>
    <w:rsid w:val="00EC7D3D"/>
    <w:rsid w:val="00EC7D61"/>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5A"/>
    <w:rsid w:val="00ED1FA1"/>
    <w:rsid w:val="00ED1FDA"/>
    <w:rsid w:val="00ED20E8"/>
    <w:rsid w:val="00ED215B"/>
    <w:rsid w:val="00ED21DC"/>
    <w:rsid w:val="00ED22BC"/>
    <w:rsid w:val="00ED2383"/>
    <w:rsid w:val="00ED24A2"/>
    <w:rsid w:val="00ED25A5"/>
    <w:rsid w:val="00ED25EA"/>
    <w:rsid w:val="00ED2752"/>
    <w:rsid w:val="00ED2923"/>
    <w:rsid w:val="00ED2951"/>
    <w:rsid w:val="00ED2963"/>
    <w:rsid w:val="00ED2AC4"/>
    <w:rsid w:val="00ED2C54"/>
    <w:rsid w:val="00ED2D7A"/>
    <w:rsid w:val="00ED2E12"/>
    <w:rsid w:val="00ED2F4B"/>
    <w:rsid w:val="00ED31F0"/>
    <w:rsid w:val="00ED323E"/>
    <w:rsid w:val="00ED326D"/>
    <w:rsid w:val="00ED3299"/>
    <w:rsid w:val="00ED331C"/>
    <w:rsid w:val="00ED3414"/>
    <w:rsid w:val="00ED34DA"/>
    <w:rsid w:val="00ED371F"/>
    <w:rsid w:val="00ED3813"/>
    <w:rsid w:val="00ED38B3"/>
    <w:rsid w:val="00ED3926"/>
    <w:rsid w:val="00ED39CD"/>
    <w:rsid w:val="00ED3A0A"/>
    <w:rsid w:val="00ED3A16"/>
    <w:rsid w:val="00ED3A62"/>
    <w:rsid w:val="00ED3B18"/>
    <w:rsid w:val="00ED3D1A"/>
    <w:rsid w:val="00ED3E03"/>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88B"/>
    <w:rsid w:val="00ED49B8"/>
    <w:rsid w:val="00ED49EF"/>
    <w:rsid w:val="00ED4A05"/>
    <w:rsid w:val="00ED4B2B"/>
    <w:rsid w:val="00ED4B75"/>
    <w:rsid w:val="00ED4B88"/>
    <w:rsid w:val="00ED4C3F"/>
    <w:rsid w:val="00ED4C86"/>
    <w:rsid w:val="00ED4CBC"/>
    <w:rsid w:val="00ED4DC9"/>
    <w:rsid w:val="00ED4FC3"/>
    <w:rsid w:val="00ED4FF8"/>
    <w:rsid w:val="00ED4FF9"/>
    <w:rsid w:val="00ED5063"/>
    <w:rsid w:val="00ED5173"/>
    <w:rsid w:val="00ED521A"/>
    <w:rsid w:val="00ED538D"/>
    <w:rsid w:val="00ED5515"/>
    <w:rsid w:val="00ED57A8"/>
    <w:rsid w:val="00ED5886"/>
    <w:rsid w:val="00ED5AA0"/>
    <w:rsid w:val="00ED5B1A"/>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0BB"/>
    <w:rsid w:val="00EE1106"/>
    <w:rsid w:val="00EE1186"/>
    <w:rsid w:val="00EE121D"/>
    <w:rsid w:val="00EE1286"/>
    <w:rsid w:val="00EE1309"/>
    <w:rsid w:val="00EE1346"/>
    <w:rsid w:val="00EE1469"/>
    <w:rsid w:val="00EE14B2"/>
    <w:rsid w:val="00EE14D1"/>
    <w:rsid w:val="00EE169D"/>
    <w:rsid w:val="00EE16D4"/>
    <w:rsid w:val="00EE177F"/>
    <w:rsid w:val="00EE18C2"/>
    <w:rsid w:val="00EE1A03"/>
    <w:rsid w:val="00EE1C6E"/>
    <w:rsid w:val="00EE1E7F"/>
    <w:rsid w:val="00EE2014"/>
    <w:rsid w:val="00EE204C"/>
    <w:rsid w:val="00EE2066"/>
    <w:rsid w:val="00EE2135"/>
    <w:rsid w:val="00EE26FB"/>
    <w:rsid w:val="00EE271B"/>
    <w:rsid w:val="00EE2787"/>
    <w:rsid w:val="00EE2868"/>
    <w:rsid w:val="00EE28D3"/>
    <w:rsid w:val="00EE2B84"/>
    <w:rsid w:val="00EE2D3C"/>
    <w:rsid w:val="00EE2DAF"/>
    <w:rsid w:val="00EE3048"/>
    <w:rsid w:val="00EE318E"/>
    <w:rsid w:val="00EE33CA"/>
    <w:rsid w:val="00EE34D6"/>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9A"/>
    <w:rsid w:val="00EE4F93"/>
    <w:rsid w:val="00EE4FFB"/>
    <w:rsid w:val="00EE5219"/>
    <w:rsid w:val="00EE5408"/>
    <w:rsid w:val="00EE54F7"/>
    <w:rsid w:val="00EE56DD"/>
    <w:rsid w:val="00EE578A"/>
    <w:rsid w:val="00EE57A7"/>
    <w:rsid w:val="00EE587B"/>
    <w:rsid w:val="00EE5918"/>
    <w:rsid w:val="00EE5922"/>
    <w:rsid w:val="00EE5935"/>
    <w:rsid w:val="00EE5A58"/>
    <w:rsid w:val="00EE5A5D"/>
    <w:rsid w:val="00EE5AF1"/>
    <w:rsid w:val="00EE5CFB"/>
    <w:rsid w:val="00EE5DA8"/>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6FA3"/>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A22"/>
    <w:rsid w:val="00EF0B39"/>
    <w:rsid w:val="00EF0B80"/>
    <w:rsid w:val="00EF0BE3"/>
    <w:rsid w:val="00EF0C37"/>
    <w:rsid w:val="00EF0C9E"/>
    <w:rsid w:val="00EF0CAA"/>
    <w:rsid w:val="00EF0CB5"/>
    <w:rsid w:val="00EF0DF2"/>
    <w:rsid w:val="00EF11BF"/>
    <w:rsid w:val="00EF1272"/>
    <w:rsid w:val="00EF138C"/>
    <w:rsid w:val="00EF13A3"/>
    <w:rsid w:val="00EF1494"/>
    <w:rsid w:val="00EF1534"/>
    <w:rsid w:val="00EF1564"/>
    <w:rsid w:val="00EF15B7"/>
    <w:rsid w:val="00EF15ED"/>
    <w:rsid w:val="00EF1756"/>
    <w:rsid w:val="00EF1811"/>
    <w:rsid w:val="00EF19C4"/>
    <w:rsid w:val="00EF1CB5"/>
    <w:rsid w:val="00EF1F38"/>
    <w:rsid w:val="00EF1F80"/>
    <w:rsid w:val="00EF203A"/>
    <w:rsid w:val="00EF206B"/>
    <w:rsid w:val="00EF2115"/>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108"/>
    <w:rsid w:val="00EF41FB"/>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32"/>
    <w:rsid w:val="00EF56B3"/>
    <w:rsid w:val="00EF56CF"/>
    <w:rsid w:val="00EF5883"/>
    <w:rsid w:val="00EF5885"/>
    <w:rsid w:val="00EF59B9"/>
    <w:rsid w:val="00EF5AA4"/>
    <w:rsid w:val="00EF5B00"/>
    <w:rsid w:val="00EF606E"/>
    <w:rsid w:val="00EF6117"/>
    <w:rsid w:val="00EF650D"/>
    <w:rsid w:val="00EF664B"/>
    <w:rsid w:val="00EF6860"/>
    <w:rsid w:val="00EF6A0A"/>
    <w:rsid w:val="00EF6A9D"/>
    <w:rsid w:val="00EF6B95"/>
    <w:rsid w:val="00EF6C42"/>
    <w:rsid w:val="00EF6D00"/>
    <w:rsid w:val="00EF6FDD"/>
    <w:rsid w:val="00EF71CD"/>
    <w:rsid w:val="00EF727A"/>
    <w:rsid w:val="00EF738F"/>
    <w:rsid w:val="00EF7433"/>
    <w:rsid w:val="00EF7530"/>
    <w:rsid w:val="00EF754F"/>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44"/>
    <w:rsid w:val="00F01FA4"/>
    <w:rsid w:val="00F01FAC"/>
    <w:rsid w:val="00F0221B"/>
    <w:rsid w:val="00F022FD"/>
    <w:rsid w:val="00F02694"/>
    <w:rsid w:val="00F026F9"/>
    <w:rsid w:val="00F02957"/>
    <w:rsid w:val="00F02CA4"/>
    <w:rsid w:val="00F02D80"/>
    <w:rsid w:val="00F02DF1"/>
    <w:rsid w:val="00F02DF4"/>
    <w:rsid w:val="00F02E6E"/>
    <w:rsid w:val="00F03053"/>
    <w:rsid w:val="00F030C0"/>
    <w:rsid w:val="00F031CC"/>
    <w:rsid w:val="00F0325F"/>
    <w:rsid w:val="00F03351"/>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05F"/>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4AD"/>
    <w:rsid w:val="00F075AB"/>
    <w:rsid w:val="00F075DD"/>
    <w:rsid w:val="00F0763C"/>
    <w:rsid w:val="00F0763D"/>
    <w:rsid w:val="00F0781C"/>
    <w:rsid w:val="00F07879"/>
    <w:rsid w:val="00F07A5A"/>
    <w:rsid w:val="00F07A91"/>
    <w:rsid w:val="00F07C22"/>
    <w:rsid w:val="00F07CC0"/>
    <w:rsid w:val="00F07F5E"/>
    <w:rsid w:val="00F104A2"/>
    <w:rsid w:val="00F10513"/>
    <w:rsid w:val="00F105BF"/>
    <w:rsid w:val="00F106D4"/>
    <w:rsid w:val="00F108D5"/>
    <w:rsid w:val="00F1090E"/>
    <w:rsid w:val="00F10A62"/>
    <w:rsid w:val="00F10A68"/>
    <w:rsid w:val="00F10A82"/>
    <w:rsid w:val="00F10B11"/>
    <w:rsid w:val="00F10B81"/>
    <w:rsid w:val="00F10BDF"/>
    <w:rsid w:val="00F10C51"/>
    <w:rsid w:val="00F10F38"/>
    <w:rsid w:val="00F10F87"/>
    <w:rsid w:val="00F11082"/>
    <w:rsid w:val="00F11221"/>
    <w:rsid w:val="00F11226"/>
    <w:rsid w:val="00F116DD"/>
    <w:rsid w:val="00F118DA"/>
    <w:rsid w:val="00F11965"/>
    <w:rsid w:val="00F11B31"/>
    <w:rsid w:val="00F11B7A"/>
    <w:rsid w:val="00F11BA1"/>
    <w:rsid w:val="00F11C06"/>
    <w:rsid w:val="00F11C32"/>
    <w:rsid w:val="00F11D87"/>
    <w:rsid w:val="00F11F6D"/>
    <w:rsid w:val="00F11F91"/>
    <w:rsid w:val="00F12045"/>
    <w:rsid w:val="00F120C5"/>
    <w:rsid w:val="00F1211F"/>
    <w:rsid w:val="00F1222B"/>
    <w:rsid w:val="00F12246"/>
    <w:rsid w:val="00F1229B"/>
    <w:rsid w:val="00F12536"/>
    <w:rsid w:val="00F1256C"/>
    <w:rsid w:val="00F1261C"/>
    <w:rsid w:val="00F126B0"/>
    <w:rsid w:val="00F128F2"/>
    <w:rsid w:val="00F12A20"/>
    <w:rsid w:val="00F12B30"/>
    <w:rsid w:val="00F12C3D"/>
    <w:rsid w:val="00F12F9D"/>
    <w:rsid w:val="00F13104"/>
    <w:rsid w:val="00F1323F"/>
    <w:rsid w:val="00F132DB"/>
    <w:rsid w:val="00F132E4"/>
    <w:rsid w:val="00F1342D"/>
    <w:rsid w:val="00F13548"/>
    <w:rsid w:val="00F137E5"/>
    <w:rsid w:val="00F13832"/>
    <w:rsid w:val="00F13980"/>
    <w:rsid w:val="00F13B31"/>
    <w:rsid w:val="00F13B6B"/>
    <w:rsid w:val="00F13CEF"/>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304"/>
    <w:rsid w:val="00F15471"/>
    <w:rsid w:val="00F158C6"/>
    <w:rsid w:val="00F15971"/>
    <w:rsid w:val="00F159DD"/>
    <w:rsid w:val="00F15B2C"/>
    <w:rsid w:val="00F16085"/>
    <w:rsid w:val="00F16086"/>
    <w:rsid w:val="00F163E7"/>
    <w:rsid w:val="00F164A5"/>
    <w:rsid w:val="00F165AA"/>
    <w:rsid w:val="00F16735"/>
    <w:rsid w:val="00F16775"/>
    <w:rsid w:val="00F16AB6"/>
    <w:rsid w:val="00F16B6F"/>
    <w:rsid w:val="00F16C9E"/>
    <w:rsid w:val="00F16D35"/>
    <w:rsid w:val="00F16DCE"/>
    <w:rsid w:val="00F16E20"/>
    <w:rsid w:val="00F16F71"/>
    <w:rsid w:val="00F17080"/>
    <w:rsid w:val="00F17227"/>
    <w:rsid w:val="00F17335"/>
    <w:rsid w:val="00F173F6"/>
    <w:rsid w:val="00F1740F"/>
    <w:rsid w:val="00F17472"/>
    <w:rsid w:val="00F17617"/>
    <w:rsid w:val="00F177EB"/>
    <w:rsid w:val="00F17912"/>
    <w:rsid w:val="00F17913"/>
    <w:rsid w:val="00F1797B"/>
    <w:rsid w:val="00F17B1D"/>
    <w:rsid w:val="00F17BAB"/>
    <w:rsid w:val="00F17CC5"/>
    <w:rsid w:val="00F17CD2"/>
    <w:rsid w:val="00F17DC6"/>
    <w:rsid w:val="00F17F0A"/>
    <w:rsid w:val="00F17FD8"/>
    <w:rsid w:val="00F20444"/>
    <w:rsid w:val="00F20487"/>
    <w:rsid w:val="00F2055B"/>
    <w:rsid w:val="00F205E6"/>
    <w:rsid w:val="00F206FE"/>
    <w:rsid w:val="00F208E7"/>
    <w:rsid w:val="00F20A66"/>
    <w:rsid w:val="00F20B41"/>
    <w:rsid w:val="00F20E3C"/>
    <w:rsid w:val="00F20EA8"/>
    <w:rsid w:val="00F20F24"/>
    <w:rsid w:val="00F212D0"/>
    <w:rsid w:val="00F213EB"/>
    <w:rsid w:val="00F214EE"/>
    <w:rsid w:val="00F21536"/>
    <w:rsid w:val="00F21640"/>
    <w:rsid w:val="00F2172A"/>
    <w:rsid w:val="00F219EB"/>
    <w:rsid w:val="00F21BB6"/>
    <w:rsid w:val="00F21CF2"/>
    <w:rsid w:val="00F21D4D"/>
    <w:rsid w:val="00F21DA1"/>
    <w:rsid w:val="00F21EC0"/>
    <w:rsid w:val="00F220AC"/>
    <w:rsid w:val="00F22195"/>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1A"/>
    <w:rsid w:val="00F24BE9"/>
    <w:rsid w:val="00F24D7E"/>
    <w:rsid w:val="00F24DA5"/>
    <w:rsid w:val="00F24DF0"/>
    <w:rsid w:val="00F24F92"/>
    <w:rsid w:val="00F25141"/>
    <w:rsid w:val="00F25192"/>
    <w:rsid w:val="00F252FC"/>
    <w:rsid w:val="00F255CB"/>
    <w:rsid w:val="00F25711"/>
    <w:rsid w:val="00F258C1"/>
    <w:rsid w:val="00F25906"/>
    <w:rsid w:val="00F259C4"/>
    <w:rsid w:val="00F25DE2"/>
    <w:rsid w:val="00F25F2F"/>
    <w:rsid w:val="00F25F58"/>
    <w:rsid w:val="00F25FCB"/>
    <w:rsid w:val="00F2600F"/>
    <w:rsid w:val="00F26090"/>
    <w:rsid w:val="00F26155"/>
    <w:rsid w:val="00F2616A"/>
    <w:rsid w:val="00F2628A"/>
    <w:rsid w:val="00F26329"/>
    <w:rsid w:val="00F2638E"/>
    <w:rsid w:val="00F2650B"/>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95"/>
    <w:rsid w:val="00F27BBC"/>
    <w:rsid w:val="00F27C0E"/>
    <w:rsid w:val="00F27C3B"/>
    <w:rsid w:val="00F27DA4"/>
    <w:rsid w:val="00F301D2"/>
    <w:rsid w:val="00F30369"/>
    <w:rsid w:val="00F30449"/>
    <w:rsid w:val="00F3047D"/>
    <w:rsid w:val="00F3071F"/>
    <w:rsid w:val="00F307BE"/>
    <w:rsid w:val="00F308A4"/>
    <w:rsid w:val="00F308DB"/>
    <w:rsid w:val="00F30929"/>
    <w:rsid w:val="00F30A23"/>
    <w:rsid w:val="00F30B3B"/>
    <w:rsid w:val="00F30BD3"/>
    <w:rsid w:val="00F30C0F"/>
    <w:rsid w:val="00F30C1C"/>
    <w:rsid w:val="00F30D6D"/>
    <w:rsid w:val="00F30EA6"/>
    <w:rsid w:val="00F30FE5"/>
    <w:rsid w:val="00F31009"/>
    <w:rsid w:val="00F310FC"/>
    <w:rsid w:val="00F31202"/>
    <w:rsid w:val="00F31232"/>
    <w:rsid w:val="00F317C0"/>
    <w:rsid w:val="00F31829"/>
    <w:rsid w:val="00F31B42"/>
    <w:rsid w:val="00F31C50"/>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00"/>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1D"/>
    <w:rsid w:val="00F34BEA"/>
    <w:rsid w:val="00F34EE8"/>
    <w:rsid w:val="00F34F6A"/>
    <w:rsid w:val="00F34F87"/>
    <w:rsid w:val="00F35034"/>
    <w:rsid w:val="00F35145"/>
    <w:rsid w:val="00F351DD"/>
    <w:rsid w:val="00F352A0"/>
    <w:rsid w:val="00F35300"/>
    <w:rsid w:val="00F35315"/>
    <w:rsid w:val="00F353AD"/>
    <w:rsid w:val="00F35696"/>
    <w:rsid w:val="00F356DB"/>
    <w:rsid w:val="00F35738"/>
    <w:rsid w:val="00F3573C"/>
    <w:rsid w:val="00F35878"/>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8A"/>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5AB"/>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9B5"/>
    <w:rsid w:val="00F42A2E"/>
    <w:rsid w:val="00F42B97"/>
    <w:rsid w:val="00F42D20"/>
    <w:rsid w:val="00F42D31"/>
    <w:rsid w:val="00F42DDB"/>
    <w:rsid w:val="00F42F33"/>
    <w:rsid w:val="00F4304B"/>
    <w:rsid w:val="00F430D2"/>
    <w:rsid w:val="00F43117"/>
    <w:rsid w:val="00F432A9"/>
    <w:rsid w:val="00F435C2"/>
    <w:rsid w:val="00F4364C"/>
    <w:rsid w:val="00F4376B"/>
    <w:rsid w:val="00F437D8"/>
    <w:rsid w:val="00F438CF"/>
    <w:rsid w:val="00F43A39"/>
    <w:rsid w:val="00F43B6F"/>
    <w:rsid w:val="00F43FA7"/>
    <w:rsid w:val="00F44069"/>
    <w:rsid w:val="00F440A8"/>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073"/>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4E5"/>
    <w:rsid w:val="00F46687"/>
    <w:rsid w:val="00F46725"/>
    <w:rsid w:val="00F46B6B"/>
    <w:rsid w:val="00F46CF2"/>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38"/>
    <w:rsid w:val="00F50450"/>
    <w:rsid w:val="00F5079F"/>
    <w:rsid w:val="00F50986"/>
    <w:rsid w:val="00F50A3D"/>
    <w:rsid w:val="00F50A8E"/>
    <w:rsid w:val="00F50C3A"/>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2"/>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356"/>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A35"/>
    <w:rsid w:val="00F54C2D"/>
    <w:rsid w:val="00F54D1B"/>
    <w:rsid w:val="00F54DD5"/>
    <w:rsid w:val="00F54E8A"/>
    <w:rsid w:val="00F54F4D"/>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56F"/>
    <w:rsid w:val="00F5672E"/>
    <w:rsid w:val="00F56899"/>
    <w:rsid w:val="00F56CB5"/>
    <w:rsid w:val="00F56CE5"/>
    <w:rsid w:val="00F56D4A"/>
    <w:rsid w:val="00F5729B"/>
    <w:rsid w:val="00F573E6"/>
    <w:rsid w:val="00F573E7"/>
    <w:rsid w:val="00F57400"/>
    <w:rsid w:val="00F574BC"/>
    <w:rsid w:val="00F574E6"/>
    <w:rsid w:val="00F575FB"/>
    <w:rsid w:val="00F57622"/>
    <w:rsid w:val="00F57668"/>
    <w:rsid w:val="00F57868"/>
    <w:rsid w:val="00F57901"/>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0FE5"/>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97A"/>
    <w:rsid w:val="00F62B7C"/>
    <w:rsid w:val="00F62C57"/>
    <w:rsid w:val="00F62C8F"/>
    <w:rsid w:val="00F62E2A"/>
    <w:rsid w:val="00F62E9D"/>
    <w:rsid w:val="00F62F0D"/>
    <w:rsid w:val="00F63070"/>
    <w:rsid w:val="00F63095"/>
    <w:rsid w:val="00F63138"/>
    <w:rsid w:val="00F631DF"/>
    <w:rsid w:val="00F63201"/>
    <w:rsid w:val="00F63298"/>
    <w:rsid w:val="00F63429"/>
    <w:rsid w:val="00F63462"/>
    <w:rsid w:val="00F6384C"/>
    <w:rsid w:val="00F6384D"/>
    <w:rsid w:val="00F63879"/>
    <w:rsid w:val="00F63913"/>
    <w:rsid w:val="00F63AC1"/>
    <w:rsid w:val="00F63E30"/>
    <w:rsid w:val="00F63E91"/>
    <w:rsid w:val="00F63EB5"/>
    <w:rsid w:val="00F6401E"/>
    <w:rsid w:val="00F64077"/>
    <w:rsid w:val="00F643A1"/>
    <w:rsid w:val="00F643B2"/>
    <w:rsid w:val="00F643C9"/>
    <w:rsid w:val="00F647C3"/>
    <w:rsid w:val="00F648FA"/>
    <w:rsid w:val="00F648FE"/>
    <w:rsid w:val="00F649A3"/>
    <w:rsid w:val="00F64D1E"/>
    <w:rsid w:val="00F64FA9"/>
    <w:rsid w:val="00F65079"/>
    <w:rsid w:val="00F650AB"/>
    <w:rsid w:val="00F65159"/>
    <w:rsid w:val="00F6529C"/>
    <w:rsid w:val="00F6530D"/>
    <w:rsid w:val="00F6531F"/>
    <w:rsid w:val="00F6536D"/>
    <w:rsid w:val="00F653E2"/>
    <w:rsid w:val="00F6541A"/>
    <w:rsid w:val="00F656BA"/>
    <w:rsid w:val="00F6571A"/>
    <w:rsid w:val="00F6588A"/>
    <w:rsid w:val="00F659A4"/>
    <w:rsid w:val="00F66076"/>
    <w:rsid w:val="00F66266"/>
    <w:rsid w:val="00F6632D"/>
    <w:rsid w:val="00F6678A"/>
    <w:rsid w:val="00F668F8"/>
    <w:rsid w:val="00F669BE"/>
    <w:rsid w:val="00F669E7"/>
    <w:rsid w:val="00F66A4B"/>
    <w:rsid w:val="00F66D0F"/>
    <w:rsid w:val="00F6711A"/>
    <w:rsid w:val="00F671CE"/>
    <w:rsid w:val="00F6722F"/>
    <w:rsid w:val="00F67803"/>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8A7"/>
    <w:rsid w:val="00F709FA"/>
    <w:rsid w:val="00F70C1D"/>
    <w:rsid w:val="00F70C2D"/>
    <w:rsid w:val="00F70D4E"/>
    <w:rsid w:val="00F70D54"/>
    <w:rsid w:val="00F70D79"/>
    <w:rsid w:val="00F710C2"/>
    <w:rsid w:val="00F710CB"/>
    <w:rsid w:val="00F71479"/>
    <w:rsid w:val="00F7149A"/>
    <w:rsid w:val="00F71579"/>
    <w:rsid w:val="00F7158F"/>
    <w:rsid w:val="00F71604"/>
    <w:rsid w:val="00F7160C"/>
    <w:rsid w:val="00F71663"/>
    <w:rsid w:val="00F716C9"/>
    <w:rsid w:val="00F7184F"/>
    <w:rsid w:val="00F718E1"/>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DF6"/>
    <w:rsid w:val="00F74EA2"/>
    <w:rsid w:val="00F74EB9"/>
    <w:rsid w:val="00F74F75"/>
    <w:rsid w:val="00F74FA3"/>
    <w:rsid w:val="00F74FDC"/>
    <w:rsid w:val="00F75211"/>
    <w:rsid w:val="00F75340"/>
    <w:rsid w:val="00F753BB"/>
    <w:rsid w:val="00F753D7"/>
    <w:rsid w:val="00F7548A"/>
    <w:rsid w:val="00F75638"/>
    <w:rsid w:val="00F757FC"/>
    <w:rsid w:val="00F759C5"/>
    <w:rsid w:val="00F75B7C"/>
    <w:rsid w:val="00F75C00"/>
    <w:rsid w:val="00F75CA3"/>
    <w:rsid w:val="00F75CC0"/>
    <w:rsid w:val="00F75D51"/>
    <w:rsid w:val="00F75F1B"/>
    <w:rsid w:val="00F75F8F"/>
    <w:rsid w:val="00F75FDA"/>
    <w:rsid w:val="00F75FF1"/>
    <w:rsid w:val="00F76034"/>
    <w:rsid w:val="00F76083"/>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A62"/>
    <w:rsid w:val="00F76DA1"/>
    <w:rsid w:val="00F76E6C"/>
    <w:rsid w:val="00F76F43"/>
    <w:rsid w:val="00F77061"/>
    <w:rsid w:val="00F7708D"/>
    <w:rsid w:val="00F770C3"/>
    <w:rsid w:val="00F771EB"/>
    <w:rsid w:val="00F77386"/>
    <w:rsid w:val="00F77395"/>
    <w:rsid w:val="00F774F4"/>
    <w:rsid w:val="00F778AA"/>
    <w:rsid w:val="00F77AA9"/>
    <w:rsid w:val="00F77B6A"/>
    <w:rsid w:val="00F77C36"/>
    <w:rsid w:val="00F77C69"/>
    <w:rsid w:val="00F77C92"/>
    <w:rsid w:val="00F77CE2"/>
    <w:rsid w:val="00F77D00"/>
    <w:rsid w:val="00F77DFD"/>
    <w:rsid w:val="00F80078"/>
    <w:rsid w:val="00F800BD"/>
    <w:rsid w:val="00F801EE"/>
    <w:rsid w:val="00F80378"/>
    <w:rsid w:val="00F8039A"/>
    <w:rsid w:val="00F803AB"/>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1CE"/>
    <w:rsid w:val="00F822CD"/>
    <w:rsid w:val="00F82415"/>
    <w:rsid w:val="00F82419"/>
    <w:rsid w:val="00F824CC"/>
    <w:rsid w:val="00F82597"/>
    <w:rsid w:val="00F8283A"/>
    <w:rsid w:val="00F82870"/>
    <w:rsid w:val="00F82894"/>
    <w:rsid w:val="00F8299D"/>
    <w:rsid w:val="00F82A12"/>
    <w:rsid w:val="00F82AC8"/>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5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8F6"/>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15"/>
    <w:rsid w:val="00F90FB5"/>
    <w:rsid w:val="00F90FBA"/>
    <w:rsid w:val="00F91011"/>
    <w:rsid w:val="00F9105D"/>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CC2"/>
    <w:rsid w:val="00F91D34"/>
    <w:rsid w:val="00F91D60"/>
    <w:rsid w:val="00F922FF"/>
    <w:rsid w:val="00F92532"/>
    <w:rsid w:val="00F925C8"/>
    <w:rsid w:val="00F9265C"/>
    <w:rsid w:val="00F9280B"/>
    <w:rsid w:val="00F92B16"/>
    <w:rsid w:val="00F92B4D"/>
    <w:rsid w:val="00F92C1F"/>
    <w:rsid w:val="00F92DE9"/>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6CF"/>
    <w:rsid w:val="00F94744"/>
    <w:rsid w:val="00F949BC"/>
    <w:rsid w:val="00F94A31"/>
    <w:rsid w:val="00F94B54"/>
    <w:rsid w:val="00F94B7F"/>
    <w:rsid w:val="00F94C1D"/>
    <w:rsid w:val="00F94E29"/>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D09"/>
    <w:rsid w:val="00FA0EC4"/>
    <w:rsid w:val="00FA0ECA"/>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A6"/>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68"/>
    <w:rsid w:val="00FA2ED2"/>
    <w:rsid w:val="00FA2EDD"/>
    <w:rsid w:val="00FA2F4E"/>
    <w:rsid w:val="00FA3066"/>
    <w:rsid w:val="00FA3124"/>
    <w:rsid w:val="00FA31AF"/>
    <w:rsid w:val="00FA333B"/>
    <w:rsid w:val="00FA3447"/>
    <w:rsid w:val="00FA3449"/>
    <w:rsid w:val="00FA34BF"/>
    <w:rsid w:val="00FA3564"/>
    <w:rsid w:val="00FA358B"/>
    <w:rsid w:val="00FA35C2"/>
    <w:rsid w:val="00FA35C4"/>
    <w:rsid w:val="00FA368E"/>
    <w:rsid w:val="00FA36FA"/>
    <w:rsid w:val="00FA3706"/>
    <w:rsid w:val="00FA3762"/>
    <w:rsid w:val="00FA37AD"/>
    <w:rsid w:val="00FA37FF"/>
    <w:rsid w:val="00FA393E"/>
    <w:rsid w:val="00FA39E2"/>
    <w:rsid w:val="00FA3ABA"/>
    <w:rsid w:val="00FA3BA7"/>
    <w:rsid w:val="00FA3BB1"/>
    <w:rsid w:val="00FA3BE5"/>
    <w:rsid w:val="00FA3D9E"/>
    <w:rsid w:val="00FA40A2"/>
    <w:rsid w:val="00FA43B0"/>
    <w:rsid w:val="00FA44E7"/>
    <w:rsid w:val="00FA450C"/>
    <w:rsid w:val="00FA4526"/>
    <w:rsid w:val="00FA4535"/>
    <w:rsid w:val="00FA4747"/>
    <w:rsid w:val="00FA479A"/>
    <w:rsid w:val="00FA49DE"/>
    <w:rsid w:val="00FA4B22"/>
    <w:rsid w:val="00FA4B23"/>
    <w:rsid w:val="00FA4B25"/>
    <w:rsid w:val="00FA4C35"/>
    <w:rsid w:val="00FA4D4E"/>
    <w:rsid w:val="00FA4DF4"/>
    <w:rsid w:val="00FA4E10"/>
    <w:rsid w:val="00FA4E84"/>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B5"/>
    <w:rsid w:val="00FA65FC"/>
    <w:rsid w:val="00FA6840"/>
    <w:rsid w:val="00FA68BB"/>
    <w:rsid w:val="00FA69B0"/>
    <w:rsid w:val="00FA69FE"/>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496"/>
    <w:rsid w:val="00FA76BE"/>
    <w:rsid w:val="00FA780D"/>
    <w:rsid w:val="00FA7A77"/>
    <w:rsid w:val="00FA7D01"/>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CF3"/>
    <w:rsid w:val="00FB2FA8"/>
    <w:rsid w:val="00FB3117"/>
    <w:rsid w:val="00FB3118"/>
    <w:rsid w:val="00FB31F6"/>
    <w:rsid w:val="00FB335A"/>
    <w:rsid w:val="00FB34A7"/>
    <w:rsid w:val="00FB36B4"/>
    <w:rsid w:val="00FB3768"/>
    <w:rsid w:val="00FB389C"/>
    <w:rsid w:val="00FB399D"/>
    <w:rsid w:val="00FB3A4D"/>
    <w:rsid w:val="00FB3A7D"/>
    <w:rsid w:val="00FB3AD8"/>
    <w:rsid w:val="00FB3B68"/>
    <w:rsid w:val="00FB3C1F"/>
    <w:rsid w:val="00FB3DC6"/>
    <w:rsid w:val="00FB3FBC"/>
    <w:rsid w:val="00FB3FDC"/>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CCC"/>
    <w:rsid w:val="00FB5E33"/>
    <w:rsid w:val="00FB5E76"/>
    <w:rsid w:val="00FB5E82"/>
    <w:rsid w:val="00FB5F60"/>
    <w:rsid w:val="00FB6064"/>
    <w:rsid w:val="00FB617E"/>
    <w:rsid w:val="00FB618F"/>
    <w:rsid w:val="00FB61F8"/>
    <w:rsid w:val="00FB6211"/>
    <w:rsid w:val="00FB6323"/>
    <w:rsid w:val="00FB6346"/>
    <w:rsid w:val="00FB654C"/>
    <w:rsid w:val="00FB6620"/>
    <w:rsid w:val="00FB66BB"/>
    <w:rsid w:val="00FB693F"/>
    <w:rsid w:val="00FB6970"/>
    <w:rsid w:val="00FB6A55"/>
    <w:rsid w:val="00FB6BDF"/>
    <w:rsid w:val="00FB6C25"/>
    <w:rsid w:val="00FB6DC9"/>
    <w:rsid w:val="00FB6F49"/>
    <w:rsid w:val="00FB71F7"/>
    <w:rsid w:val="00FB723E"/>
    <w:rsid w:val="00FB7322"/>
    <w:rsid w:val="00FB7458"/>
    <w:rsid w:val="00FB7550"/>
    <w:rsid w:val="00FB758B"/>
    <w:rsid w:val="00FB75DA"/>
    <w:rsid w:val="00FB7698"/>
    <w:rsid w:val="00FB76B7"/>
    <w:rsid w:val="00FB7841"/>
    <w:rsid w:val="00FB7910"/>
    <w:rsid w:val="00FB7AD3"/>
    <w:rsid w:val="00FB7DDA"/>
    <w:rsid w:val="00FB7E1B"/>
    <w:rsid w:val="00FB7E77"/>
    <w:rsid w:val="00FB7EDF"/>
    <w:rsid w:val="00FC00CC"/>
    <w:rsid w:val="00FC0137"/>
    <w:rsid w:val="00FC0171"/>
    <w:rsid w:val="00FC02E1"/>
    <w:rsid w:val="00FC02F2"/>
    <w:rsid w:val="00FC0354"/>
    <w:rsid w:val="00FC037C"/>
    <w:rsid w:val="00FC039E"/>
    <w:rsid w:val="00FC063F"/>
    <w:rsid w:val="00FC0713"/>
    <w:rsid w:val="00FC07B9"/>
    <w:rsid w:val="00FC0849"/>
    <w:rsid w:val="00FC08C4"/>
    <w:rsid w:val="00FC0985"/>
    <w:rsid w:val="00FC0BA2"/>
    <w:rsid w:val="00FC0CC1"/>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AF"/>
    <w:rsid w:val="00FC33B3"/>
    <w:rsid w:val="00FC35E1"/>
    <w:rsid w:val="00FC363D"/>
    <w:rsid w:val="00FC3682"/>
    <w:rsid w:val="00FC36EB"/>
    <w:rsid w:val="00FC36F5"/>
    <w:rsid w:val="00FC37A7"/>
    <w:rsid w:val="00FC3841"/>
    <w:rsid w:val="00FC38C7"/>
    <w:rsid w:val="00FC3A5C"/>
    <w:rsid w:val="00FC3A92"/>
    <w:rsid w:val="00FC3AD2"/>
    <w:rsid w:val="00FC3C0A"/>
    <w:rsid w:val="00FC3F58"/>
    <w:rsid w:val="00FC3F6F"/>
    <w:rsid w:val="00FC4001"/>
    <w:rsid w:val="00FC4006"/>
    <w:rsid w:val="00FC402D"/>
    <w:rsid w:val="00FC4134"/>
    <w:rsid w:val="00FC4157"/>
    <w:rsid w:val="00FC438A"/>
    <w:rsid w:val="00FC4527"/>
    <w:rsid w:val="00FC4673"/>
    <w:rsid w:val="00FC46E5"/>
    <w:rsid w:val="00FC4A84"/>
    <w:rsid w:val="00FC4C21"/>
    <w:rsid w:val="00FC4DAE"/>
    <w:rsid w:val="00FC4E6F"/>
    <w:rsid w:val="00FC5116"/>
    <w:rsid w:val="00FC5139"/>
    <w:rsid w:val="00FC5244"/>
    <w:rsid w:val="00FC52BE"/>
    <w:rsid w:val="00FC5306"/>
    <w:rsid w:val="00FC530A"/>
    <w:rsid w:val="00FC55D5"/>
    <w:rsid w:val="00FC56C2"/>
    <w:rsid w:val="00FC5C91"/>
    <w:rsid w:val="00FC5F2A"/>
    <w:rsid w:val="00FC5F95"/>
    <w:rsid w:val="00FC5FC5"/>
    <w:rsid w:val="00FC6054"/>
    <w:rsid w:val="00FC623D"/>
    <w:rsid w:val="00FC63A7"/>
    <w:rsid w:val="00FC6459"/>
    <w:rsid w:val="00FC651A"/>
    <w:rsid w:val="00FC6720"/>
    <w:rsid w:val="00FC6A01"/>
    <w:rsid w:val="00FC6CDD"/>
    <w:rsid w:val="00FC6F54"/>
    <w:rsid w:val="00FC70D0"/>
    <w:rsid w:val="00FC71F2"/>
    <w:rsid w:val="00FC7532"/>
    <w:rsid w:val="00FC7557"/>
    <w:rsid w:val="00FC75DF"/>
    <w:rsid w:val="00FC75EA"/>
    <w:rsid w:val="00FC77A7"/>
    <w:rsid w:val="00FC77EA"/>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DB2"/>
    <w:rsid w:val="00FD1E54"/>
    <w:rsid w:val="00FD1F1E"/>
    <w:rsid w:val="00FD2044"/>
    <w:rsid w:val="00FD21FC"/>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1B"/>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B12"/>
    <w:rsid w:val="00FD5DEA"/>
    <w:rsid w:val="00FD5EEF"/>
    <w:rsid w:val="00FD5F93"/>
    <w:rsid w:val="00FD6055"/>
    <w:rsid w:val="00FD60F9"/>
    <w:rsid w:val="00FD615F"/>
    <w:rsid w:val="00FD6309"/>
    <w:rsid w:val="00FD661E"/>
    <w:rsid w:val="00FD6669"/>
    <w:rsid w:val="00FD67AE"/>
    <w:rsid w:val="00FD6861"/>
    <w:rsid w:val="00FD6882"/>
    <w:rsid w:val="00FD6AD2"/>
    <w:rsid w:val="00FD6B28"/>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5A"/>
    <w:rsid w:val="00FD7775"/>
    <w:rsid w:val="00FD7819"/>
    <w:rsid w:val="00FD7849"/>
    <w:rsid w:val="00FD784F"/>
    <w:rsid w:val="00FD79A0"/>
    <w:rsid w:val="00FD79F5"/>
    <w:rsid w:val="00FD7B8C"/>
    <w:rsid w:val="00FD7BD9"/>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8DD"/>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CE"/>
    <w:rsid w:val="00FE2B96"/>
    <w:rsid w:val="00FE2D5D"/>
    <w:rsid w:val="00FE2E59"/>
    <w:rsid w:val="00FE2E81"/>
    <w:rsid w:val="00FE2EF4"/>
    <w:rsid w:val="00FE2EF9"/>
    <w:rsid w:val="00FE2FE6"/>
    <w:rsid w:val="00FE3068"/>
    <w:rsid w:val="00FE3174"/>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12"/>
    <w:rsid w:val="00FE3E65"/>
    <w:rsid w:val="00FE4268"/>
    <w:rsid w:val="00FE4344"/>
    <w:rsid w:val="00FE434A"/>
    <w:rsid w:val="00FE46F8"/>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D25"/>
    <w:rsid w:val="00FE6EBC"/>
    <w:rsid w:val="00FE6F78"/>
    <w:rsid w:val="00FE71E0"/>
    <w:rsid w:val="00FE731A"/>
    <w:rsid w:val="00FE73AA"/>
    <w:rsid w:val="00FE769A"/>
    <w:rsid w:val="00FE76FB"/>
    <w:rsid w:val="00FE7892"/>
    <w:rsid w:val="00FE78CB"/>
    <w:rsid w:val="00FE7ACD"/>
    <w:rsid w:val="00FE7BBD"/>
    <w:rsid w:val="00FE7D46"/>
    <w:rsid w:val="00FE7D4C"/>
    <w:rsid w:val="00FF0064"/>
    <w:rsid w:val="00FF008C"/>
    <w:rsid w:val="00FF017E"/>
    <w:rsid w:val="00FF02AE"/>
    <w:rsid w:val="00FF044B"/>
    <w:rsid w:val="00FF05CF"/>
    <w:rsid w:val="00FF069C"/>
    <w:rsid w:val="00FF07B4"/>
    <w:rsid w:val="00FF085A"/>
    <w:rsid w:val="00FF0A49"/>
    <w:rsid w:val="00FF0BDD"/>
    <w:rsid w:val="00FF0C60"/>
    <w:rsid w:val="00FF0CD1"/>
    <w:rsid w:val="00FF0E81"/>
    <w:rsid w:val="00FF0EEE"/>
    <w:rsid w:val="00FF0FB1"/>
    <w:rsid w:val="00FF10AC"/>
    <w:rsid w:val="00FF13EB"/>
    <w:rsid w:val="00FF14C0"/>
    <w:rsid w:val="00FF157D"/>
    <w:rsid w:val="00FF1661"/>
    <w:rsid w:val="00FF16AD"/>
    <w:rsid w:val="00FF17E0"/>
    <w:rsid w:val="00FF1C20"/>
    <w:rsid w:val="00FF1D82"/>
    <w:rsid w:val="00FF1E1F"/>
    <w:rsid w:val="00FF1E20"/>
    <w:rsid w:val="00FF1F10"/>
    <w:rsid w:val="00FF20E3"/>
    <w:rsid w:val="00FF2374"/>
    <w:rsid w:val="00FF23EC"/>
    <w:rsid w:val="00FF2780"/>
    <w:rsid w:val="00FF278A"/>
    <w:rsid w:val="00FF2887"/>
    <w:rsid w:val="00FF288A"/>
    <w:rsid w:val="00FF28B2"/>
    <w:rsid w:val="00FF2A6C"/>
    <w:rsid w:val="00FF2B9C"/>
    <w:rsid w:val="00FF2CFF"/>
    <w:rsid w:val="00FF2E2E"/>
    <w:rsid w:val="00FF2ECA"/>
    <w:rsid w:val="00FF2F48"/>
    <w:rsid w:val="00FF2FC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E5"/>
    <w:rsid w:val="00FF66FB"/>
    <w:rsid w:val="00FF6783"/>
    <w:rsid w:val="00FF694B"/>
    <w:rsid w:val="00FF6A09"/>
    <w:rsid w:val="00FF6BD1"/>
    <w:rsid w:val="00FF6C6F"/>
    <w:rsid w:val="00FF6D92"/>
    <w:rsid w:val="00FF6F0B"/>
    <w:rsid w:val="00FF6F14"/>
    <w:rsid w:val="00FF6F72"/>
    <w:rsid w:val="00FF6F7E"/>
    <w:rsid w:val="00FF707C"/>
    <w:rsid w:val="00FF7363"/>
    <w:rsid w:val="00FF74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639D3CFB-6A28-5A48-8E60-D77537B9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uiPriority w:val="99"/>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 w:type="paragraph" w:customStyle="1" w:styleId="author">
    <w:name w:val="author"/>
    <w:basedOn w:val="Normal"/>
    <w:rsid w:val="00596D59"/>
    <w:pPr>
      <w:spacing w:before="100" w:beforeAutospacing="1" w:after="100" w:afterAutospacing="1"/>
    </w:pPr>
  </w:style>
  <w:style w:type="table" w:styleId="TableGrid">
    <w:name w:val="Table Grid"/>
    <w:basedOn w:val="TableNormal"/>
    <w:uiPriority w:val="59"/>
    <w:rsid w:val="00AB2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1710917">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4527925">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5863222">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524">
      <w:bodyDiv w:val="1"/>
      <w:marLeft w:val="0"/>
      <w:marRight w:val="0"/>
      <w:marTop w:val="0"/>
      <w:marBottom w:val="0"/>
      <w:divBdr>
        <w:top w:val="none" w:sz="0" w:space="0" w:color="auto"/>
        <w:left w:val="none" w:sz="0" w:space="0" w:color="auto"/>
        <w:bottom w:val="none" w:sz="0" w:space="0" w:color="auto"/>
        <w:right w:val="none" w:sz="0" w:space="0" w:color="auto"/>
      </w:divBdr>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587">
      <w:bodyDiv w:val="1"/>
      <w:marLeft w:val="0"/>
      <w:marRight w:val="0"/>
      <w:marTop w:val="0"/>
      <w:marBottom w:val="0"/>
      <w:divBdr>
        <w:top w:val="none" w:sz="0" w:space="0" w:color="auto"/>
        <w:left w:val="none" w:sz="0" w:space="0" w:color="auto"/>
        <w:bottom w:val="none" w:sz="0" w:space="0" w:color="auto"/>
        <w:right w:val="none" w:sz="0" w:space="0" w:color="auto"/>
      </w:divBdr>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29957131">
      <w:bodyDiv w:val="1"/>
      <w:marLeft w:val="0"/>
      <w:marRight w:val="0"/>
      <w:marTop w:val="0"/>
      <w:marBottom w:val="0"/>
      <w:divBdr>
        <w:top w:val="none" w:sz="0" w:space="0" w:color="auto"/>
        <w:left w:val="none" w:sz="0" w:space="0" w:color="auto"/>
        <w:bottom w:val="none" w:sz="0" w:space="0" w:color="auto"/>
        <w:right w:val="none" w:sz="0" w:space="0" w:color="auto"/>
      </w:divBdr>
      <w:divsChild>
        <w:div w:id="689719718">
          <w:marLeft w:val="0"/>
          <w:marRight w:val="0"/>
          <w:marTop w:val="0"/>
          <w:marBottom w:val="0"/>
          <w:divBdr>
            <w:top w:val="none" w:sz="0" w:space="0" w:color="auto"/>
            <w:left w:val="none" w:sz="0" w:space="0" w:color="auto"/>
            <w:bottom w:val="none" w:sz="0" w:space="0" w:color="auto"/>
            <w:right w:val="none" w:sz="0" w:space="0" w:color="auto"/>
          </w:divBdr>
          <w:divsChild>
            <w:div w:id="1673528725">
              <w:marLeft w:val="0"/>
              <w:marRight w:val="0"/>
              <w:marTop w:val="0"/>
              <w:marBottom w:val="0"/>
              <w:divBdr>
                <w:top w:val="none" w:sz="0" w:space="0" w:color="auto"/>
                <w:left w:val="none" w:sz="0" w:space="0" w:color="auto"/>
                <w:bottom w:val="none" w:sz="0" w:space="0" w:color="auto"/>
                <w:right w:val="none" w:sz="0" w:space="0" w:color="auto"/>
              </w:divBdr>
              <w:divsChild>
                <w:div w:id="5311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163919">
      <w:bodyDiv w:val="1"/>
      <w:marLeft w:val="0"/>
      <w:marRight w:val="0"/>
      <w:marTop w:val="0"/>
      <w:marBottom w:val="0"/>
      <w:divBdr>
        <w:top w:val="none" w:sz="0" w:space="0" w:color="auto"/>
        <w:left w:val="none" w:sz="0" w:space="0" w:color="auto"/>
        <w:bottom w:val="none" w:sz="0" w:space="0" w:color="auto"/>
        <w:right w:val="none" w:sz="0" w:space="0" w:color="auto"/>
      </w:divBdr>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8628218">
      <w:bodyDiv w:val="1"/>
      <w:marLeft w:val="0"/>
      <w:marRight w:val="0"/>
      <w:marTop w:val="0"/>
      <w:marBottom w:val="0"/>
      <w:divBdr>
        <w:top w:val="none" w:sz="0" w:space="0" w:color="auto"/>
        <w:left w:val="none" w:sz="0" w:space="0" w:color="auto"/>
        <w:bottom w:val="none" w:sz="0" w:space="0" w:color="auto"/>
        <w:right w:val="none" w:sz="0" w:space="0" w:color="auto"/>
      </w:divBdr>
    </w:div>
    <w:div w:id="39015450">
      <w:bodyDiv w:val="1"/>
      <w:marLeft w:val="0"/>
      <w:marRight w:val="0"/>
      <w:marTop w:val="0"/>
      <w:marBottom w:val="0"/>
      <w:divBdr>
        <w:top w:val="none" w:sz="0" w:space="0" w:color="auto"/>
        <w:left w:val="none" w:sz="0" w:space="0" w:color="auto"/>
        <w:bottom w:val="none" w:sz="0" w:space="0" w:color="auto"/>
        <w:right w:val="none" w:sz="0" w:space="0" w:color="auto"/>
      </w:divBdr>
      <w:divsChild>
        <w:div w:id="1889563202">
          <w:marLeft w:val="0"/>
          <w:marRight w:val="0"/>
          <w:marTop w:val="0"/>
          <w:marBottom w:val="0"/>
          <w:divBdr>
            <w:top w:val="none" w:sz="0" w:space="0" w:color="auto"/>
            <w:left w:val="none" w:sz="0" w:space="0" w:color="auto"/>
            <w:bottom w:val="none" w:sz="0" w:space="0" w:color="auto"/>
            <w:right w:val="none" w:sz="0" w:space="0" w:color="auto"/>
          </w:divBdr>
          <w:divsChild>
            <w:div w:id="1046104602">
              <w:marLeft w:val="0"/>
              <w:marRight w:val="0"/>
              <w:marTop w:val="0"/>
              <w:marBottom w:val="0"/>
              <w:divBdr>
                <w:top w:val="none" w:sz="0" w:space="0" w:color="auto"/>
                <w:left w:val="none" w:sz="0" w:space="0" w:color="auto"/>
                <w:bottom w:val="none" w:sz="0" w:space="0" w:color="auto"/>
                <w:right w:val="none" w:sz="0" w:space="0" w:color="auto"/>
              </w:divBdr>
              <w:divsChild>
                <w:div w:id="1776247963">
                  <w:marLeft w:val="0"/>
                  <w:marRight w:val="0"/>
                  <w:marTop w:val="0"/>
                  <w:marBottom w:val="0"/>
                  <w:divBdr>
                    <w:top w:val="none" w:sz="0" w:space="0" w:color="auto"/>
                    <w:left w:val="none" w:sz="0" w:space="0" w:color="auto"/>
                    <w:bottom w:val="none" w:sz="0" w:space="0" w:color="auto"/>
                    <w:right w:val="none" w:sz="0" w:space="0" w:color="auto"/>
                  </w:divBdr>
                  <w:divsChild>
                    <w:div w:id="10777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1516174">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3599736">
      <w:bodyDiv w:val="1"/>
      <w:marLeft w:val="0"/>
      <w:marRight w:val="0"/>
      <w:marTop w:val="0"/>
      <w:marBottom w:val="0"/>
      <w:divBdr>
        <w:top w:val="none" w:sz="0" w:space="0" w:color="auto"/>
        <w:left w:val="none" w:sz="0" w:space="0" w:color="auto"/>
        <w:bottom w:val="none" w:sz="0" w:space="0" w:color="auto"/>
        <w:right w:val="none" w:sz="0" w:space="0" w:color="auto"/>
      </w:divBdr>
      <w:divsChild>
        <w:div w:id="214708477">
          <w:marLeft w:val="0"/>
          <w:marRight w:val="0"/>
          <w:marTop w:val="0"/>
          <w:marBottom w:val="0"/>
          <w:divBdr>
            <w:top w:val="none" w:sz="0" w:space="0" w:color="auto"/>
            <w:left w:val="none" w:sz="0" w:space="0" w:color="auto"/>
            <w:bottom w:val="none" w:sz="0" w:space="0" w:color="auto"/>
            <w:right w:val="none" w:sz="0" w:space="0" w:color="auto"/>
          </w:divBdr>
          <w:divsChild>
            <w:div w:id="818956186">
              <w:marLeft w:val="0"/>
              <w:marRight w:val="0"/>
              <w:marTop w:val="0"/>
              <w:marBottom w:val="0"/>
              <w:divBdr>
                <w:top w:val="none" w:sz="0" w:space="0" w:color="auto"/>
                <w:left w:val="none" w:sz="0" w:space="0" w:color="auto"/>
                <w:bottom w:val="none" w:sz="0" w:space="0" w:color="auto"/>
                <w:right w:val="none" w:sz="0" w:space="0" w:color="auto"/>
              </w:divBdr>
              <w:divsChild>
                <w:div w:id="955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7843961">
      <w:bodyDiv w:val="1"/>
      <w:marLeft w:val="0"/>
      <w:marRight w:val="0"/>
      <w:marTop w:val="0"/>
      <w:marBottom w:val="0"/>
      <w:divBdr>
        <w:top w:val="none" w:sz="0" w:space="0" w:color="auto"/>
        <w:left w:val="none" w:sz="0" w:space="0" w:color="auto"/>
        <w:bottom w:val="none" w:sz="0" w:space="0" w:color="auto"/>
        <w:right w:val="none" w:sz="0" w:space="0" w:color="auto"/>
      </w:divBdr>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48967850">
      <w:bodyDiv w:val="1"/>
      <w:marLeft w:val="0"/>
      <w:marRight w:val="0"/>
      <w:marTop w:val="0"/>
      <w:marBottom w:val="0"/>
      <w:divBdr>
        <w:top w:val="none" w:sz="0" w:space="0" w:color="auto"/>
        <w:left w:val="none" w:sz="0" w:space="0" w:color="auto"/>
        <w:bottom w:val="none" w:sz="0" w:space="0" w:color="auto"/>
        <w:right w:val="none" w:sz="0" w:space="0" w:color="auto"/>
      </w:divBdr>
      <w:divsChild>
        <w:div w:id="1595629244">
          <w:marLeft w:val="0"/>
          <w:marRight w:val="0"/>
          <w:marTop w:val="0"/>
          <w:marBottom w:val="0"/>
          <w:divBdr>
            <w:top w:val="none" w:sz="0" w:space="0" w:color="auto"/>
            <w:left w:val="none" w:sz="0" w:space="0" w:color="auto"/>
            <w:bottom w:val="none" w:sz="0" w:space="0" w:color="auto"/>
            <w:right w:val="none" w:sz="0" w:space="0" w:color="auto"/>
          </w:divBdr>
          <w:divsChild>
            <w:div w:id="1390107336">
              <w:marLeft w:val="0"/>
              <w:marRight w:val="0"/>
              <w:marTop w:val="0"/>
              <w:marBottom w:val="0"/>
              <w:divBdr>
                <w:top w:val="none" w:sz="0" w:space="0" w:color="auto"/>
                <w:left w:val="none" w:sz="0" w:space="0" w:color="auto"/>
                <w:bottom w:val="none" w:sz="0" w:space="0" w:color="auto"/>
                <w:right w:val="none" w:sz="0" w:space="0" w:color="auto"/>
              </w:divBdr>
              <w:divsChild>
                <w:div w:id="19459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087944">
      <w:bodyDiv w:val="1"/>
      <w:marLeft w:val="0"/>
      <w:marRight w:val="0"/>
      <w:marTop w:val="0"/>
      <w:marBottom w:val="0"/>
      <w:divBdr>
        <w:top w:val="none" w:sz="0" w:space="0" w:color="auto"/>
        <w:left w:val="none" w:sz="0" w:space="0" w:color="auto"/>
        <w:bottom w:val="none" w:sz="0" w:space="0" w:color="auto"/>
        <w:right w:val="none" w:sz="0" w:space="0" w:color="auto"/>
      </w:divBdr>
    </w:div>
    <w:div w:id="5416021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6560849">
      <w:bodyDiv w:val="1"/>
      <w:marLeft w:val="0"/>
      <w:marRight w:val="0"/>
      <w:marTop w:val="0"/>
      <w:marBottom w:val="0"/>
      <w:divBdr>
        <w:top w:val="none" w:sz="0" w:space="0" w:color="auto"/>
        <w:left w:val="none" w:sz="0" w:space="0" w:color="auto"/>
        <w:bottom w:val="none" w:sz="0" w:space="0" w:color="auto"/>
        <w:right w:val="none" w:sz="0" w:space="0" w:color="auto"/>
      </w:divBdr>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5397">
      <w:bodyDiv w:val="1"/>
      <w:marLeft w:val="0"/>
      <w:marRight w:val="0"/>
      <w:marTop w:val="0"/>
      <w:marBottom w:val="0"/>
      <w:divBdr>
        <w:top w:val="none" w:sz="0" w:space="0" w:color="auto"/>
        <w:left w:val="none" w:sz="0" w:space="0" w:color="auto"/>
        <w:bottom w:val="none" w:sz="0" w:space="0" w:color="auto"/>
        <w:right w:val="none" w:sz="0" w:space="0" w:color="auto"/>
      </w:divBdr>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59910003">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221982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204635484">
                  <w:marLeft w:val="0"/>
                  <w:marRight w:val="0"/>
                  <w:marTop w:val="0"/>
                  <w:marBottom w:val="0"/>
                  <w:divBdr>
                    <w:top w:val="none" w:sz="0" w:space="0" w:color="auto"/>
                    <w:left w:val="none" w:sz="0" w:space="0" w:color="auto"/>
                    <w:bottom w:val="none" w:sz="0" w:space="0" w:color="auto"/>
                    <w:right w:val="none" w:sz="0" w:space="0" w:color="auto"/>
                  </w:divBdr>
                </w:div>
                <w:div w:id="1968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3159">
      <w:bodyDiv w:val="1"/>
      <w:marLeft w:val="0"/>
      <w:marRight w:val="0"/>
      <w:marTop w:val="0"/>
      <w:marBottom w:val="0"/>
      <w:divBdr>
        <w:top w:val="none" w:sz="0" w:space="0" w:color="auto"/>
        <w:left w:val="none" w:sz="0" w:space="0" w:color="auto"/>
        <w:bottom w:val="none" w:sz="0" w:space="0" w:color="auto"/>
        <w:right w:val="none" w:sz="0" w:space="0" w:color="auto"/>
      </w:divBdr>
      <w:divsChild>
        <w:div w:id="1378318545">
          <w:marLeft w:val="0"/>
          <w:marRight w:val="0"/>
          <w:marTop w:val="0"/>
          <w:marBottom w:val="0"/>
          <w:divBdr>
            <w:top w:val="none" w:sz="0" w:space="0" w:color="auto"/>
            <w:left w:val="none" w:sz="0" w:space="0" w:color="auto"/>
            <w:bottom w:val="none" w:sz="0" w:space="0" w:color="auto"/>
            <w:right w:val="none" w:sz="0" w:space="0" w:color="auto"/>
          </w:divBdr>
          <w:divsChild>
            <w:div w:id="2014213751">
              <w:marLeft w:val="0"/>
              <w:marRight w:val="0"/>
              <w:marTop w:val="0"/>
              <w:marBottom w:val="0"/>
              <w:divBdr>
                <w:top w:val="none" w:sz="0" w:space="0" w:color="auto"/>
                <w:left w:val="none" w:sz="0" w:space="0" w:color="auto"/>
                <w:bottom w:val="none" w:sz="0" w:space="0" w:color="auto"/>
                <w:right w:val="none" w:sz="0" w:space="0" w:color="auto"/>
              </w:divBdr>
              <w:divsChild>
                <w:div w:id="15908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665637">
      <w:bodyDiv w:val="1"/>
      <w:marLeft w:val="0"/>
      <w:marRight w:val="0"/>
      <w:marTop w:val="0"/>
      <w:marBottom w:val="0"/>
      <w:divBdr>
        <w:top w:val="none" w:sz="0" w:space="0" w:color="auto"/>
        <w:left w:val="none" w:sz="0" w:space="0" w:color="auto"/>
        <w:bottom w:val="none" w:sz="0" w:space="0" w:color="auto"/>
        <w:right w:val="none" w:sz="0" w:space="0" w:color="auto"/>
      </w:divBdr>
    </w:div>
    <w:div w:id="69742561">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48011">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1122987">
      <w:bodyDiv w:val="1"/>
      <w:marLeft w:val="0"/>
      <w:marRight w:val="0"/>
      <w:marTop w:val="0"/>
      <w:marBottom w:val="0"/>
      <w:divBdr>
        <w:top w:val="none" w:sz="0" w:space="0" w:color="auto"/>
        <w:left w:val="none" w:sz="0" w:space="0" w:color="auto"/>
        <w:bottom w:val="none" w:sz="0" w:space="0" w:color="auto"/>
        <w:right w:val="none" w:sz="0" w:space="0" w:color="auto"/>
      </w:divBdr>
    </w:div>
    <w:div w:id="71850854">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00514">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4519905">
      <w:bodyDiv w:val="1"/>
      <w:marLeft w:val="0"/>
      <w:marRight w:val="0"/>
      <w:marTop w:val="0"/>
      <w:marBottom w:val="0"/>
      <w:divBdr>
        <w:top w:val="none" w:sz="0" w:space="0" w:color="auto"/>
        <w:left w:val="none" w:sz="0" w:space="0" w:color="auto"/>
        <w:bottom w:val="none" w:sz="0" w:space="0" w:color="auto"/>
        <w:right w:val="none" w:sz="0" w:space="0" w:color="auto"/>
      </w:divBdr>
      <w:divsChild>
        <w:div w:id="1768771753">
          <w:marLeft w:val="0"/>
          <w:marRight w:val="0"/>
          <w:marTop w:val="0"/>
          <w:marBottom w:val="0"/>
          <w:divBdr>
            <w:top w:val="none" w:sz="0" w:space="0" w:color="auto"/>
            <w:left w:val="none" w:sz="0" w:space="0" w:color="auto"/>
            <w:bottom w:val="none" w:sz="0" w:space="0" w:color="auto"/>
            <w:right w:val="none" w:sz="0" w:space="0" w:color="auto"/>
          </w:divBdr>
          <w:divsChild>
            <w:div w:id="4140705">
              <w:marLeft w:val="0"/>
              <w:marRight w:val="0"/>
              <w:marTop w:val="0"/>
              <w:marBottom w:val="0"/>
              <w:divBdr>
                <w:top w:val="none" w:sz="0" w:space="0" w:color="auto"/>
                <w:left w:val="none" w:sz="0" w:space="0" w:color="auto"/>
                <w:bottom w:val="none" w:sz="0" w:space="0" w:color="auto"/>
                <w:right w:val="none" w:sz="0" w:space="0" w:color="auto"/>
              </w:divBdr>
              <w:divsChild>
                <w:div w:id="7677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5178">
      <w:bodyDiv w:val="1"/>
      <w:marLeft w:val="0"/>
      <w:marRight w:val="0"/>
      <w:marTop w:val="0"/>
      <w:marBottom w:val="0"/>
      <w:divBdr>
        <w:top w:val="none" w:sz="0" w:space="0" w:color="auto"/>
        <w:left w:val="none" w:sz="0" w:space="0" w:color="auto"/>
        <w:bottom w:val="none" w:sz="0" w:space="0" w:color="auto"/>
        <w:right w:val="none" w:sz="0" w:space="0" w:color="auto"/>
      </w:divBdr>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7627220">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206136">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0859068">
      <w:bodyDiv w:val="1"/>
      <w:marLeft w:val="0"/>
      <w:marRight w:val="0"/>
      <w:marTop w:val="0"/>
      <w:marBottom w:val="0"/>
      <w:divBdr>
        <w:top w:val="none" w:sz="0" w:space="0" w:color="auto"/>
        <w:left w:val="none" w:sz="0" w:space="0" w:color="auto"/>
        <w:bottom w:val="none" w:sz="0" w:space="0" w:color="auto"/>
        <w:right w:val="none" w:sz="0" w:space="0" w:color="auto"/>
      </w:divBdr>
    </w:div>
    <w:div w:id="92016377">
      <w:bodyDiv w:val="1"/>
      <w:marLeft w:val="0"/>
      <w:marRight w:val="0"/>
      <w:marTop w:val="0"/>
      <w:marBottom w:val="0"/>
      <w:divBdr>
        <w:top w:val="none" w:sz="0" w:space="0" w:color="auto"/>
        <w:left w:val="none" w:sz="0" w:space="0" w:color="auto"/>
        <w:bottom w:val="none" w:sz="0" w:space="0" w:color="auto"/>
        <w:right w:val="none" w:sz="0" w:space="0" w:color="auto"/>
      </w:divBdr>
    </w:div>
    <w:div w:id="92096143">
      <w:bodyDiv w:val="1"/>
      <w:marLeft w:val="0"/>
      <w:marRight w:val="0"/>
      <w:marTop w:val="0"/>
      <w:marBottom w:val="0"/>
      <w:divBdr>
        <w:top w:val="none" w:sz="0" w:space="0" w:color="auto"/>
        <w:left w:val="none" w:sz="0" w:space="0" w:color="auto"/>
        <w:bottom w:val="none" w:sz="0" w:space="0" w:color="auto"/>
        <w:right w:val="none" w:sz="0" w:space="0" w:color="auto"/>
      </w:divBdr>
      <w:divsChild>
        <w:div w:id="392654382">
          <w:marLeft w:val="0"/>
          <w:marRight w:val="0"/>
          <w:marTop w:val="0"/>
          <w:marBottom w:val="0"/>
          <w:divBdr>
            <w:top w:val="none" w:sz="0" w:space="0" w:color="auto"/>
            <w:left w:val="none" w:sz="0" w:space="0" w:color="auto"/>
            <w:bottom w:val="none" w:sz="0" w:space="0" w:color="auto"/>
            <w:right w:val="none" w:sz="0" w:space="0" w:color="auto"/>
          </w:divBdr>
          <w:divsChild>
            <w:div w:id="68235968">
              <w:marLeft w:val="0"/>
              <w:marRight w:val="0"/>
              <w:marTop w:val="0"/>
              <w:marBottom w:val="0"/>
              <w:divBdr>
                <w:top w:val="none" w:sz="0" w:space="0" w:color="auto"/>
                <w:left w:val="none" w:sz="0" w:space="0" w:color="auto"/>
                <w:bottom w:val="none" w:sz="0" w:space="0" w:color="auto"/>
                <w:right w:val="none" w:sz="0" w:space="0" w:color="auto"/>
              </w:divBdr>
              <w:divsChild>
                <w:div w:id="1886404052">
                  <w:marLeft w:val="0"/>
                  <w:marRight w:val="0"/>
                  <w:marTop w:val="0"/>
                  <w:marBottom w:val="0"/>
                  <w:divBdr>
                    <w:top w:val="none" w:sz="0" w:space="0" w:color="auto"/>
                    <w:left w:val="none" w:sz="0" w:space="0" w:color="auto"/>
                    <w:bottom w:val="none" w:sz="0" w:space="0" w:color="auto"/>
                    <w:right w:val="none" w:sz="0" w:space="0" w:color="auto"/>
                  </w:divBdr>
                  <w:divsChild>
                    <w:div w:id="8976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41354">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3891349">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6897675">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5567333">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537935">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002832">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0113">
      <w:bodyDiv w:val="1"/>
      <w:marLeft w:val="0"/>
      <w:marRight w:val="0"/>
      <w:marTop w:val="0"/>
      <w:marBottom w:val="0"/>
      <w:divBdr>
        <w:top w:val="none" w:sz="0" w:space="0" w:color="auto"/>
        <w:left w:val="none" w:sz="0" w:space="0" w:color="auto"/>
        <w:bottom w:val="none" w:sz="0" w:space="0" w:color="auto"/>
        <w:right w:val="none" w:sz="0" w:space="0" w:color="auto"/>
      </w:divBdr>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4854788">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17931">
      <w:bodyDiv w:val="1"/>
      <w:marLeft w:val="0"/>
      <w:marRight w:val="0"/>
      <w:marTop w:val="0"/>
      <w:marBottom w:val="0"/>
      <w:divBdr>
        <w:top w:val="none" w:sz="0" w:space="0" w:color="auto"/>
        <w:left w:val="none" w:sz="0" w:space="0" w:color="auto"/>
        <w:bottom w:val="none" w:sz="0" w:space="0" w:color="auto"/>
        <w:right w:val="none" w:sz="0" w:space="0" w:color="auto"/>
      </w:divBdr>
    </w:div>
    <w:div w:id="13128725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252945">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680613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74199">
      <w:bodyDiv w:val="1"/>
      <w:marLeft w:val="0"/>
      <w:marRight w:val="0"/>
      <w:marTop w:val="0"/>
      <w:marBottom w:val="0"/>
      <w:divBdr>
        <w:top w:val="none" w:sz="0" w:space="0" w:color="auto"/>
        <w:left w:val="none" w:sz="0" w:space="0" w:color="auto"/>
        <w:bottom w:val="none" w:sz="0" w:space="0" w:color="auto"/>
        <w:right w:val="none" w:sz="0" w:space="0" w:color="auto"/>
      </w:divBdr>
      <w:divsChild>
        <w:div w:id="559557268">
          <w:marLeft w:val="0"/>
          <w:marRight w:val="0"/>
          <w:marTop w:val="0"/>
          <w:marBottom w:val="0"/>
          <w:divBdr>
            <w:top w:val="none" w:sz="0" w:space="0" w:color="auto"/>
            <w:left w:val="none" w:sz="0" w:space="0" w:color="auto"/>
            <w:bottom w:val="none" w:sz="0" w:space="0" w:color="auto"/>
            <w:right w:val="none" w:sz="0" w:space="0" w:color="auto"/>
          </w:divBdr>
          <w:divsChild>
            <w:div w:id="825055312">
              <w:marLeft w:val="0"/>
              <w:marRight w:val="0"/>
              <w:marTop w:val="0"/>
              <w:marBottom w:val="0"/>
              <w:divBdr>
                <w:top w:val="none" w:sz="0" w:space="0" w:color="auto"/>
                <w:left w:val="none" w:sz="0" w:space="0" w:color="auto"/>
                <w:bottom w:val="none" w:sz="0" w:space="0" w:color="auto"/>
                <w:right w:val="none" w:sz="0" w:space="0" w:color="auto"/>
              </w:divBdr>
              <w:divsChild>
                <w:div w:id="1131946721">
                  <w:marLeft w:val="0"/>
                  <w:marRight w:val="0"/>
                  <w:marTop w:val="0"/>
                  <w:marBottom w:val="0"/>
                  <w:divBdr>
                    <w:top w:val="none" w:sz="0" w:space="0" w:color="auto"/>
                    <w:left w:val="none" w:sz="0" w:space="0" w:color="auto"/>
                    <w:bottom w:val="none" w:sz="0" w:space="0" w:color="auto"/>
                    <w:right w:val="none" w:sz="0" w:space="0" w:color="auto"/>
                  </w:divBdr>
                  <w:divsChild>
                    <w:div w:id="158479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098107">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4304140">
      <w:bodyDiv w:val="1"/>
      <w:marLeft w:val="0"/>
      <w:marRight w:val="0"/>
      <w:marTop w:val="0"/>
      <w:marBottom w:val="0"/>
      <w:divBdr>
        <w:top w:val="none" w:sz="0" w:space="0" w:color="auto"/>
        <w:left w:val="none" w:sz="0" w:space="0" w:color="auto"/>
        <w:bottom w:val="none" w:sz="0" w:space="0" w:color="auto"/>
        <w:right w:val="none" w:sz="0" w:space="0" w:color="auto"/>
      </w:divBdr>
    </w:div>
    <w:div w:id="155920469">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134069">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2052">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512">
      <w:bodyDiv w:val="1"/>
      <w:marLeft w:val="0"/>
      <w:marRight w:val="0"/>
      <w:marTop w:val="0"/>
      <w:marBottom w:val="0"/>
      <w:divBdr>
        <w:top w:val="none" w:sz="0" w:space="0" w:color="auto"/>
        <w:left w:val="none" w:sz="0" w:space="0" w:color="auto"/>
        <w:bottom w:val="none" w:sz="0" w:space="0" w:color="auto"/>
        <w:right w:val="none" w:sz="0" w:space="0" w:color="auto"/>
      </w:divBdr>
      <w:divsChild>
        <w:div w:id="186530116">
          <w:marLeft w:val="0"/>
          <w:marRight w:val="0"/>
          <w:marTop w:val="0"/>
          <w:marBottom w:val="0"/>
          <w:divBdr>
            <w:top w:val="none" w:sz="0" w:space="0" w:color="auto"/>
            <w:left w:val="none" w:sz="0" w:space="0" w:color="auto"/>
            <w:bottom w:val="none" w:sz="0" w:space="0" w:color="auto"/>
            <w:right w:val="none" w:sz="0" w:space="0" w:color="auto"/>
          </w:divBdr>
          <w:divsChild>
            <w:div w:id="617294618">
              <w:marLeft w:val="0"/>
              <w:marRight w:val="0"/>
              <w:marTop w:val="0"/>
              <w:marBottom w:val="0"/>
              <w:divBdr>
                <w:top w:val="none" w:sz="0" w:space="0" w:color="auto"/>
                <w:left w:val="none" w:sz="0" w:space="0" w:color="auto"/>
                <w:bottom w:val="none" w:sz="0" w:space="0" w:color="auto"/>
                <w:right w:val="none" w:sz="0" w:space="0" w:color="auto"/>
              </w:divBdr>
              <w:divsChild>
                <w:div w:id="5590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69754979">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419373">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0801249">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4930473">
      <w:bodyDiv w:val="1"/>
      <w:marLeft w:val="0"/>
      <w:marRight w:val="0"/>
      <w:marTop w:val="0"/>
      <w:marBottom w:val="0"/>
      <w:divBdr>
        <w:top w:val="none" w:sz="0" w:space="0" w:color="auto"/>
        <w:left w:val="none" w:sz="0" w:space="0" w:color="auto"/>
        <w:bottom w:val="none" w:sz="0" w:space="0" w:color="auto"/>
        <w:right w:val="none" w:sz="0" w:space="0" w:color="auto"/>
      </w:divBdr>
    </w:div>
    <w:div w:id="175505442">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4368656">
      <w:bodyDiv w:val="1"/>
      <w:marLeft w:val="0"/>
      <w:marRight w:val="0"/>
      <w:marTop w:val="0"/>
      <w:marBottom w:val="0"/>
      <w:divBdr>
        <w:top w:val="none" w:sz="0" w:space="0" w:color="auto"/>
        <w:left w:val="none" w:sz="0" w:space="0" w:color="auto"/>
        <w:bottom w:val="none" w:sz="0" w:space="0" w:color="auto"/>
        <w:right w:val="none" w:sz="0" w:space="0" w:color="auto"/>
      </w:divBdr>
    </w:div>
    <w:div w:id="18548640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5796385">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1571662">
      <w:bodyDiv w:val="1"/>
      <w:marLeft w:val="0"/>
      <w:marRight w:val="0"/>
      <w:marTop w:val="0"/>
      <w:marBottom w:val="0"/>
      <w:divBdr>
        <w:top w:val="none" w:sz="0" w:space="0" w:color="auto"/>
        <w:left w:val="none" w:sz="0" w:space="0" w:color="auto"/>
        <w:bottom w:val="none" w:sz="0" w:space="0" w:color="auto"/>
        <w:right w:val="none" w:sz="0" w:space="0" w:color="auto"/>
      </w:divBdr>
    </w:div>
    <w:div w:id="191698730">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464560">
      <w:bodyDiv w:val="1"/>
      <w:marLeft w:val="0"/>
      <w:marRight w:val="0"/>
      <w:marTop w:val="0"/>
      <w:marBottom w:val="0"/>
      <w:divBdr>
        <w:top w:val="none" w:sz="0" w:space="0" w:color="auto"/>
        <w:left w:val="none" w:sz="0" w:space="0" w:color="auto"/>
        <w:bottom w:val="none" w:sz="0" w:space="0" w:color="auto"/>
        <w:right w:val="none" w:sz="0" w:space="0" w:color="auto"/>
      </w:divBdr>
    </w:div>
    <w:div w:id="193620130">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5126035">
      <w:bodyDiv w:val="1"/>
      <w:marLeft w:val="0"/>
      <w:marRight w:val="0"/>
      <w:marTop w:val="0"/>
      <w:marBottom w:val="0"/>
      <w:divBdr>
        <w:top w:val="none" w:sz="0" w:space="0" w:color="auto"/>
        <w:left w:val="none" w:sz="0" w:space="0" w:color="auto"/>
        <w:bottom w:val="none" w:sz="0" w:space="0" w:color="auto"/>
        <w:right w:val="none" w:sz="0" w:space="0" w:color="auto"/>
      </w:divBdr>
    </w:div>
    <w:div w:id="195968659">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7935557">
      <w:bodyDiv w:val="1"/>
      <w:marLeft w:val="0"/>
      <w:marRight w:val="0"/>
      <w:marTop w:val="0"/>
      <w:marBottom w:val="0"/>
      <w:divBdr>
        <w:top w:val="none" w:sz="0" w:space="0" w:color="auto"/>
        <w:left w:val="none" w:sz="0" w:space="0" w:color="auto"/>
        <w:bottom w:val="none" w:sz="0" w:space="0" w:color="auto"/>
        <w:right w:val="none" w:sz="0" w:space="0" w:color="auto"/>
      </w:divBdr>
    </w:div>
    <w:div w:id="198779901">
      <w:bodyDiv w:val="1"/>
      <w:marLeft w:val="0"/>
      <w:marRight w:val="0"/>
      <w:marTop w:val="0"/>
      <w:marBottom w:val="0"/>
      <w:divBdr>
        <w:top w:val="none" w:sz="0" w:space="0" w:color="auto"/>
        <w:left w:val="none" w:sz="0" w:space="0" w:color="auto"/>
        <w:bottom w:val="none" w:sz="0" w:space="0" w:color="auto"/>
        <w:right w:val="none" w:sz="0" w:space="0" w:color="auto"/>
      </w:divBdr>
    </w:div>
    <w:div w:id="198978264">
      <w:bodyDiv w:val="1"/>
      <w:marLeft w:val="0"/>
      <w:marRight w:val="0"/>
      <w:marTop w:val="0"/>
      <w:marBottom w:val="0"/>
      <w:divBdr>
        <w:top w:val="none" w:sz="0" w:space="0" w:color="auto"/>
        <w:left w:val="none" w:sz="0" w:space="0" w:color="auto"/>
        <w:bottom w:val="none" w:sz="0" w:space="0" w:color="auto"/>
        <w:right w:val="none" w:sz="0" w:space="0" w:color="auto"/>
      </w:divBdr>
      <w:divsChild>
        <w:div w:id="602226119">
          <w:marLeft w:val="0"/>
          <w:marRight w:val="0"/>
          <w:marTop w:val="0"/>
          <w:marBottom w:val="0"/>
          <w:divBdr>
            <w:top w:val="none" w:sz="0" w:space="0" w:color="auto"/>
            <w:left w:val="none" w:sz="0" w:space="0" w:color="auto"/>
            <w:bottom w:val="none" w:sz="0" w:space="0" w:color="auto"/>
            <w:right w:val="none" w:sz="0" w:space="0" w:color="auto"/>
          </w:divBdr>
          <w:divsChild>
            <w:div w:id="809829264">
              <w:marLeft w:val="0"/>
              <w:marRight w:val="0"/>
              <w:marTop w:val="0"/>
              <w:marBottom w:val="0"/>
              <w:divBdr>
                <w:top w:val="none" w:sz="0" w:space="0" w:color="auto"/>
                <w:left w:val="none" w:sz="0" w:space="0" w:color="auto"/>
                <w:bottom w:val="none" w:sz="0" w:space="0" w:color="auto"/>
                <w:right w:val="none" w:sz="0" w:space="0" w:color="auto"/>
              </w:divBdr>
              <w:divsChild>
                <w:div w:id="11295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020008">
      <w:bodyDiv w:val="1"/>
      <w:marLeft w:val="0"/>
      <w:marRight w:val="0"/>
      <w:marTop w:val="0"/>
      <w:marBottom w:val="0"/>
      <w:divBdr>
        <w:top w:val="none" w:sz="0" w:space="0" w:color="auto"/>
        <w:left w:val="none" w:sz="0" w:space="0" w:color="auto"/>
        <w:bottom w:val="none" w:sz="0" w:space="0" w:color="auto"/>
        <w:right w:val="none" w:sz="0" w:space="0" w:color="auto"/>
      </w:divBdr>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140084">
      <w:bodyDiv w:val="1"/>
      <w:marLeft w:val="0"/>
      <w:marRight w:val="0"/>
      <w:marTop w:val="0"/>
      <w:marBottom w:val="0"/>
      <w:divBdr>
        <w:top w:val="none" w:sz="0" w:space="0" w:color="auto"/>
        <w:left w:val="none" w:sz="0" w:space="0" w:color="auto"/>
        <w:bottom w:val="none" w:sz="0" w:space="0" w:color="auto"/>
        <w:right w:val="none" w:sz="0" w:space="0" w:color="auto"/>
      </w:divBdr>
    </w:div>
    <w:div w:id="202720785">
      <w:bodyDiv w:val="1"/>
      <w:marLeft w:val="0"/>
      <w:marRight w:val="0"/>
      <w:marTop w:val="0"/>
      <w:marBottom w:val="0"/>
      <w:divBdr>
        <w:top w:val="none" w:sz="0" w:space="0" w:color="auto"/>
        <w:left w:val="none" w:sz="0" w:space="0" w:color="auto"/>
        <w:bottom w:val="none" w:sz="0" w:space="0" w:color="auto"/>
        <w:right w:val="none" w:sz="0" w:space="0" w:color="auto"/>
      </w:divBdr>
    </w:div>
    <w:div w:id="202836015">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56799">
      <w:bodyDiv w:val="1"/>
      <w:marLeft w:val="0"/>
      <w:marRight w:val="0"/>
      <w:marTop w:val="0"/>
      <w:marBottom w:val="0"/>
      <w:divBdr>
        <w:top w:val="none" w:sz="0" w:space="0" w:color="auto"/>
        <w:left w:val="none" w:sz="0" w:space="0" w:color="auto"/>
        <w:bottom w:val="none" w:sz="0" w:space="0" w:color="auto"/>
        <w:right w:val="none" w:sz="0" w:space="0" w:color="auto"/>
      </w:divBdr>
    </w:div>
    <w:div w:id="211620536">
      <w:bodyDiv w:val="1"/>
      <w:marLeft w:val="0"/>
      <w:marRight w:val="0"/>
      <w:marTop w:val="0"/>
      <w:marBottom w:val="0"/>
      <w:divBdr>
        <w:top w:val="none" w:sz="0" w:space="0" w:color="auto"/>
        <w:left w:val="none" w:sz="0" w:space="0" w:color="auto"/>
        <w:bottom w:val="none" w:sz="0" w:space="0" w:color="auto"/>
        <w:right w:val="none" w:sz="0" w:space="0" w:color="auto"/>
      </w:divBdr>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7280302">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1994409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4414072">
      <w:bodyDiv w:val="1"/>
      <w:marLeft w:val="0"/>
      <w:marRight w:val="0"/>
      <w:marTop w:val="0"/>
      <w:marBottom w:val="0"/>
      <w:divBdr>
        <w:top w:val="none" w:sz="0" w:space="0" w:color="auto"/>
        <w:left w:val="none" w:sz="0" w:space="0" w:color="auto"/>
        <w:bottom w:val="none" w:sz="0" w:space="0" w:color="auto"/>
        <w:right w:val="none" w:sz="0" w:space="0" w:color="auto"/>
      </w:divBdr>
    </w:div>
    <w:div w:id="224533737">
      <w:bodyDiv w:val="1"/>
      <w:marLeft w:val="0"/>
      <w:marRight w:val="0"/>
      <w:marTop w:val="0"/>
      <w:marBottom w:val="0"/>
      <w:divBdr>
        <w:top w:val="none" w:sz="0" w:space="0" w:color="auto"/>
        <w:left w:val="none" w:sz="0" w:space="0" w:color="auto"/>
        <w:bottom w:val="none" w:sz="0" w:space="0" w:color="auto"/>
        <w:right w:val="none" w:sz="0" w:space="0" w:color="auto"/>
      </w:divBdr>
    </w:div>
    <w:div w:id="225260309">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3289">
      <w:bodyDiv w:val="1"/>
      <w:marLeft w:val="0"/>
      <w:marRight w:val="0"/>
      <w:marTop w:val="0"/>
      <w:marBottom w:val="0"/>
      <w:divBdr>
        <w:top w:val="none" w:sz="0" w:space="0" w:color="auto"/>
        <w:left w:val="none" w:sz="0" w:space="0" w:color="auto"/>
        <w:bottom w:val="none" w:sz="0" w:space="0" w:color="auto"/>
        <w:right w:val="none" w:sz="0" w:space="0" w:color="auto"/>
      </w:divBdr>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0235184">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3664899">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6013601">
      <w:bodyDiv w:val="1"/>
      <w:marLeft w:val="0"/>
      <w:marRight w:val="0"/>
      <w:marTop w:val="0"/>
      <w:marBottom w:val="0"/>
      <w:divBdr>
        <w:top w:val="none" w:sz="0" w:space="0" w:color="auto"/>
        <w:left w:val="none" w:sz="0" w:space="0" w:color="auto"/>
        <w:bottom w:val="none" w:sz="0" w:space="0" w:color="auto"/>
        <w:right w:val="none" w:sz="0" w:space="0" w:color="auto"/>
      </w:divBdr>
    </w:div>
    <w:div w:id="236207943">
      <w:bodyDiv w:val="1"/>
      <w:marLeft w:val="0"/>
      <w:marRight w:val="0"/>
      <w:marTop w:val="0"/>
      <w:marBottom w:val="0"/>
      <w:divBdr>
        <w:top w:val="none" w:sz="0" w:space="0" w:color="auto"/>
        <w:left w:val="none" w:sz="0" w:space="0" w:color="auto"/>
        <w:bottom w:val="none" w:sz="0" w:space="0" w:color="auto"/>
        <w:right w:val="none" w:sz="0" w:space="0" w:color="auto"/>
      </w:divBdr>
    </w:div>
    <w:div w:id="236328982">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7983959">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39487872">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1990353">
      <w:bodyDiv w:val="1"/>
      <w:marLeft w:val="0"/>
      <w:marRight w:val="0"/>
      <w:marTop w:val="0"/>
      <w:marBottom w:val="0"/>
      <w:divBdr>
        <w:top w:val="none" w:sz="0" w:space="0" w:color="auto"/>
        <w:left w:val="none" w:sz="0" w:space="0" w:color="auto"/>
        <w:bottom w:val="none" w:sz="0" w:space="0" w:color="auto"/>
        <w:right w:val="none" w:sz="0" w:space="0" w:color="auto"/>
      </w:divBdr>
      <w:divsChild>
        <w:div w:id="1448084928">
          <w:marLeft w:val="0"/>
          <w:marRight w:val="0"/>
          <w:marTop w:val="0"/>
          <w:marBottom w:val="0"/>
          <w:divBdr>
            <w:top w:val="none" w:sz="0" w:space="0" w:color="auto"/>
            <w:left w:val="none" w:sz="0" w:space="0" w:color="auto"/>
            <w:bottom w:val="none" w:sz="0" w:space="0" w:color="auto"/>
            <w:right w:val="none" w:sz="0" w:space="0" w:color="auto"/>
          </w:divBdr>
          <w:divsChild>
            <w:div w:id="1386179097">
              <w:marLeft w:val="0"/>
              <w:marRight w:val="0"/>
              <w:marTop w:val="0"/>
              <w:marBottom w:val="0"/>
              <w:divBdr>
                <w:top w:val="none" w:sz="0" w:space="0" w:color="auto"/>
                <w:left w:val="none" w:sz="0" w:space="0" w:color="auto"/>
                <w:bottom w:val="none" w:sz="0" w:space="0" w:color="auto"/>
                <w:right w:val="none" w:sz="0" w:space="0" w:color="auto"/>
              </w:divBdr>
              <w:divsChild>
                <w:div w:id="622345406">
                  <w:marLeft w:val="0"/>
                  <w:marRight w:val="0"/>
                  <w:marTop w:val="0"/>
                  <w:marBottom w:val="0"/>
                  <w:divBdr>
                    <w:top w:val="none" w:sz="0" w:space="0" w:color="auto"/>
                    <w:left w:val="none" w:sz="0" w:space="0" w:color="auto"/>
                    <w:bottom w:val="none" w:sz="0" w:space="0" w:color="auto"/>
                    <w:right w:val="none" w:sz="0" w:space="0" w:color="auto"/>
                  </w:divBdr>
                  <w:divsChild>
                    <w:div w:id="15294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773749">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538550">
      <w:bodyDiv w:val="1"/>
      <w:marLeft w:val="0"/>
      <w:marRight w:val="0"/>
      <w:marTop w:val="0"/>
      <w:marBottom w:val="0"/>
      <w:divBdr>
        <w:top w:val="none" w:sz="0" w:space="0" w:color="auto"/>
        <w:left w:val="none" w:sz="0" w:space="0" w:color="auto"/>
        <w:bottom w:val="none" w:sz="0" w:space="0" w:color="auto"/>
        <w:right w:val="none" w:sz="0" w:space="0" w:color="auto"/>
      </w:divBdr>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0896552">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73815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6406681">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487910">
      <w:bodyDiv w:val="1"/>
      <w:marLeft w:val="0"/>
      <w:marRight w:val="0"/>
      <w:marTop w:val="0"/>
      <w:marBottom w:val="0"/>
      <w:divBdr>
        <w:top w:val="none" w:sz="0" w:space="0" w:color="auto"/>
        <w:left w:val="none" w:sz="0" w:space="0" w:color="auto"/>
        <w:bottom w:val="none" w:sz="0" w:space="0" w:color="auto"/>
        <w:right w:val="none" w:sz="0" w:space="0" w:color="auto"/>
      </w:divBdr>
    </w:div>
    <w:div w:id="25856710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8415">
      <w:bodyDiv w:val="1"/>
      <w:marLeft w:val="0"/>
      <w:marRight w:val="0"/>
      <w:marTop w:val="0"/>
      <w:marBottom w:val="0"/>
      <w:divBdr>
        <w:top w:val="none" w:sz="0" w:space="0" w:color="auto"/>
        <w:left w:val="none" w:sz="0" w:space="0" w:color="auto"/>
        <w:bottom w:val="none" w:sz="0" w:space="0" w:color="auto"/>
        <w:right w:val="none" w:sz="0" w:space="0" w:color="auto"/>
      </w:divBdr>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5505857">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3176873">
      <w:bodyDiv w:val="1"/>
      <w:marLeft w:val="0"/>
      <w:marRight w:val="0"/>
      <w:marTop w:val="0"/>
      <w:marBottom w:val="0"/>
      <w:divBdr>
        <w:top w:val="none" w:sz="0" w:space="0" w:color="auto"/>
        <w:left w:val="none" w:sz="0" w:space="0" w:color="auto"/>
        <w:bottom w:val="none" w:sz="0" w:space="0" w:color="auto"/>
        <w:right w:val="none" w:sz="0" w:space="0" w:color="auto"/>
      </w:divBdr>
    </w:div>
    <w:div w:id="273639371">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2619434">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3388946">
      <w:bodyDiv w:val="1"/>
      <w:marLeft w:val="0"/>
      <w:marRight w:val="0"/>
      <w:marTop w:val="0"/>
      <w:marBottom w:val="0"/>
      <w:divBdr>
        <w:top w:val="none" w:sz="0" w:space="0" w:color="auto"/>
        <w:left w:val="none" w:sz="0" w:space="0" w:color="auto"/>
        <w:bottom w:val="none" w:sz="0" w:space="0" w:color="auto"/>
        <w:right w:val="none" w:sz="0" w:space="0" w:color="auto"/>
      </w:divBdr>
      <w:divsChild>
        <w:div w:id="1757701551">
          <w:marLeft w:val="0"/>
          <w:marRight w:val="0"/>
          <w:marTop w:val="0"/>
          <w:marBottom w:val="0"/>
          <w:divBdr>
            <w:top w:val="none" w:sz="0" w:space="0" w:color="auto"/>
            <w:left w:val="none" w:sz="0" w:space="0" w:color="auto"/>
            <w:bottom w:val="none" w:sz="0" w:space="0" w:color="auto"/>
            <w:right w:val="none" w:sz="0" w:space="0" w:color="auto"/>
          </w:divBdr>
          <w:divsChild>
            <w:div w:id="1615283528">
              <w:marLeft w:val="0"/>
              <w:marRight w:val="0"/>
              <w:marTop w:val="0"/>
              <w:marBottom w:val="0"/>
              <w:divBdr>
                <w:top w:val="none" w:sz="0" w:space="0" w:color="auto"/>
                <w:left w:val="none" w:sz="0" w:space="0" w:color="auto"/>
                <w:bottom w:val="none" w:sz="0" w:space="0" w:color="auto"/>
                <w:right w:val="none" w:sz="0" w:space="0" w:color="auto"/>
              </w:divBdr>
              <w:divsChild>
                <w:div w:id="11672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9233">
      <w:bodyDiv w:val="1"/>
      <w:marLeft w:val="0"/>
      <w:marRight w:val="0"/>
      <w:marTop w:val="0"/>
      <w:marBottom w:val="0"/>
      <w:divBdr>
        <w:top w:val="none" w:sz="0" w:space="0" w:color="auto"/>
        <w:left w:val="none" w:sz="0" w:space="0" w:color="auto"/>
        <w:bottom w:val="none" w:sz="0" w:space="0" w:color="auto"/>
        <w:right w:val="none" w:sz="0" w:space="0" w:color="auto"/>
      </w:divBdr>
    </w:div>
    <w:div w:id="286815236">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097435">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303325">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2050">
      <w:bodyDiv w:val="1"/>
      <w:marLeft w:val="0"/>
      <w:marRight w:val="0"/>
      <w:marTop w:val="0"/>
      <w:marBottom w:val="0"/>
      <w:divBdr>
        <w:top w:val="none" w:sz="0" w:space="0" w:color="auto"/>
        <w:left w:val="none" w:sz="0" w:space="0" w:color="auto"/>
        <w:bottom w:val="none" w:sz="0" w:space="0" w:color="auto"/>
        <w:right w:val="none" w:sz="0" w:space="0" w:color="auto"/>
      </w:divBdr>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12668">
      <w:bodyDiv w:val="1"/>
      <w:marLeft w:val="0"/>
      <w:marRight w:val="0"/>
      <w:marTop w:val="0"/>
      <w:marBottom w:val="0"/>
      <w:divBdr>
        <w:top w:val="none" w:sz="0" w:space="0" w:color="auto"/>
        <w:left w:val="none" w:sz="0" w:space="0" w:color="auto"/>
        <w:bottom w:val="none" w:sz="0" w:space="0" w:color="auto"/>
        <w:right w:val="none" w:sz="0" w:space="0" w:color="auto"/>
      </w:divBdr>
    </w:div>
    <w:div w:id="303388820">
      <w:bodyDiv w:val="1"/>
      <w:marLeft w:val="0"/>
      <w:marRight w:val="0"/>
      <w:marTop w:val="0"/>
      <w:marBottom w:val="0"/>
      <w:divBdr>
        <w:top w:val="none" w:sz="0" w:space="0" w:color="auto"/>
        <w:left w:val="none" w:sz="0" w:space="0" w:color="auto"/>
        <w:bottom w:val="none" w:sz="0" w:space="0" w:color="auto"/>
        <w:right w:val="none" w:sz="0" w:space="0" w:color="auto"/>
      </w:divBdr>
      <w:divsChild>
        <w:div w:id="1251620691">
          <w:marLeft w:val="0"/>
          <w:marRight w:val="0"/>
          <w:marTop w:val="0"/>
          <w:marBottom w:val="0"/>
          <w:divBdr>
            <w:top w:val="none" w:sz="0" w:space="0" w:color="auto"/>
            <w:left w:val="none" w:sz="0" w:space="0" w:color="auto"/>
            <w:bottom w:val="none" w:sz="0" w:space="0" w:color="auto"/>
            <w:right w:val="none" w:sz="0" w:space="0" w:color="auto"/>
          </w:divBdr>
          <w:divsChild>
            <w:div w:id="1430003946">
              <w:marLeft w:val="0"/>
              <w:marRight w:val="0"/>
              <w:marTop w:val="0"/>
              <w:marBottom w:val="0"/>
              <w:divBdr>
                <w:top w:val="none" w:sz="0" w:space="0" w:color="auto"/>
                <w:left w:val="none" w:sz="0" w:space="0" w:color="auto"/>
                <w:bottom w:val="none" w:sz="0" w:space="0" w:color="auto"/>
                <w:right w:val="none" w:sz="0" w:space="0" w:color="auto"/>
              </w:divBdr>
              <w:divsChild>
                <w:div w:id="769815022">
                  <w:marLeft w:val="0"/>
                  <w:marRight w:val="0"/>
                  <w:marTop w:val="0"/>
                  <w:marBottom w:val="0"/>
                  <w:divBdr>
                    <w:top w:val="none" w:sz="0" w:space="0" w:color="auto"/>
                    <w:left w:val="none" w:sz="0" w:space="0" w:color="auto"/>
                    <w:bottom w:val="none" w:sz="0" w:space="0" w:color="auto"/>
                    <w:right w:val="none" w:sz="0" w:space="0" w:color="auto"/>
                  </w:divBdr>
                  <w:divsChild>
                    <w:div w:id="9204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560">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5935844">
      <w:bodyDiv w:val="1"/>
      <w:marLeft w:val="0"/>
      <w:marRight w:val="0"/>
      <w:marTop w:val="0"/>
      <w:marBottom w:val="0"/>
      <w:divBdr>
        <w:top w:val="none" w:sz="0" w:space="0" w:color="auto"/>
        <w:left w:val="none" w:sz="0" w:space="0" w:color="auto"/>
        <w:bottom w:val="none" w:sz="0" w:space="0" w:color="auto"/>
        <w:right w:val="none" w:sz="0" w:space="0" w:color="auto"/>
      </w:divBdr>
      <w:divsChild>
        <w:div w:id="920721944">
          <w:marLeft w:val="300"/>
          <w:marRight w:val="0"/>
          <w:marTop w:val="0"/>
          <w:marBottom w:val="300"/>
          <w:divBdr>
            <w:top w:val="none" w:sz="0" w:space="0" w:color="auto"/>
            <w:left w:val="none" w:sz="0" w:space="0" w:color="auto"/>
            <w:bottom w:val="none" w:sz="0" w:space="0" w:color="auto"/>
            <w:right w:val="none" w:sz="0" w:space="0" w:color="auto"/>
          </w:divBdr>
          <w:divsChild>
            <w:div w:id="1416436816">
              <w:marLeft w:val="0"/>
              <w:marRight w:val="0"/>
              <w:marTop w:val="0"/>
              <w:marBottom w:val="0"/>
              <w:divBdr>
                <w:top w:val="none" w:sz="0" w:space="0" w:color="auto"/>
                <w:left w:val="none" w:sz="0" w:space="0" w:color="auto"/>
                <w:bottom w:val="none" w:sz="0" w:space="0" w:color="auto"/>
                <w:right w:val="none" w:sz="0" w:space="0" w:color="auto"/>
              </w:divBdr>
              <w:divsChild>
                <w:div w:id="714739238">
                  <w:marLeft w:val="0"/>
                  <w:marRight w:val="0"/>
                  <w:marTop w:val="0"/>
                  <w:marBottom w:val="0"/>
                  <w:divBdr>
                    <w:top w:val="none" w:sz="0" w:space="0" w:color="auto"/>
                    <w:left w:val="none" w:sz="0" w:space="0" w:color="auto"/>
                    <w:bottom w:val="none" w:sz="0" w:space="0" w:color="auto"/>
                    <w:right w:val="none" w:sz="0" w:space="0" w:color="auto"/>
                  </w:divBdr>
                  <w:divsChild>
                    <w:div w:id="1566455662">
                      <w:marLeft w:val="0"/>
                      <w:marRight w:val="0"/>
                      <w:marTop w:val="0"/>
                      <w:marBottom w:val="0"/>
                      <w:divBdr>
                        <w:top w:val="none" w:sz="0" w:space="0" w:color="auto"/>
                        <w:left w:val="none" w:sz="0" w:space="0" w:color="auto"/>
                        <w:bottom w:val="none" w:sz="0" w:space="0" w:color="auto"/>
                        <w:right w:val="none" w:sz="0" w:space="0" w:color="auto"/>
                      </w:divBdr>
                    </w:div>
                    <w:div w:id="11219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857338">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21149">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24584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3334747">
      <w:bodyDiv w:val="1"/>
      <w:marLeft w:val="0"/>
      <w:marRight w:val="0"/>
      <w:marTop w:val="0"/>
      <w:marBottom w:val="0"/>
      <w:divBdr>
        <w:top w:val="none" w:sz="0" w:space="0" w:color="auto"/>
        <w:left w:val="none" w:sz="0" w:space="0" w:color="auto"/>
        <w:bottom w:val="none" w:sz="0" w:space="0" w:color="auto"/>
        <w:right w:val="none" w:sz="0" w:space="0" w:color="auto"/>
      </w:divBdr>
    </w:div>
    <w:div w:id="31414578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6961030">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581479">
      <w:bodyDiv w:val="1"/>
      <w:marLeft w:val="0"/>
      <w:marRight w:val="0"/>
      <w:marTop w:val="0"/>
      <w:marBottom w:val="0"/>
      <w:divBdr>
        <w:top w:val="none" w:sz="0" w:space="0" w:color="auto"/>
        <w:left w:val="none" w:sz="0" w:space="0" w:color="auto"/>
        <w:bottom w:val="none" w:sz="0" w:space="0" w:color="auto"/>
        <w:right w:val="none" w:sz="0" w:space="0" w:color="auto"/>
      </w:divBdr>
      <w:divsChild>
        <w:div w:id="1749883159">
          <w:marLeft w:val="0"/>
          <w:marRight w:val="0"/>
          <w:marTop w:val="0"/>
          <w:marBottom w:val="0"/>
          <w:divBdr>
            <w:top w:val="none" w:sz="0" w:space="0" w:color="auto"/>
            <w:left w:val="none" w:sz="0" w:space="0" w:color="auto"/>
            <w:bottom w:val="none" w:sz="0" w:space="0" w:color="auto"/>
            <w:right w:val="none" w:sz="0" w:space="0" w:color="auto"/>
          </w:divBdr>
        </w:div>
      </w:divsChild>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8925438">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669288">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3306">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251495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5938771">
      <w:bodyDiv w:val="1"/>
      <w:marLeft w:val="0"/>
      <w:marRight w:val="0"/>
      <w:marTop w:val="0"/>
      <w:marBottom w:val="0"/>
      <w:divBdr>
        <w:top w:val="none" w:sz="0" w:space="0" w:color="auto"/>
        <w:left w:val="none" w:sz="0" w:space="0" w:color="auto"/>
        <w:bottom w:val="none" w:sz="0" w:space="0" w:color="auto"/>
        <w:right w:val="none" w:sz="0" w:space="0" w:color="auto"/>
      </w:divBdr>
    </w:div>
    <w:div w:id="326135423">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28675362">
      <w:bodyDiv w:val="1"/>
      <w:marLeft w:val="0"/>
      <w:marRight w:val="0"/>
      <w:marTop w:val="0"/>
      <w:marBottom w:val="0"/>
      <w:divBdr>
        <w:top w:val="none" w:sz="0" w:space="0" w:color="auto"/>
        <w:left w:val="none" w:sz="0" w:space="0" w:color="auto"/>
        <w:bottom w:val="none" w:sz="0" w:space="0" w:color="auto"/>
        <w:right w:val="none" w:sz="0" w:space="0" w:color="auto"/>
      </w:divBdr>
    </w:div>
    <w:div w:id="328677867">
      <w:bodyDiv w:val="1"/>
      <w:marLeft w:val="0"/>
      <w:marRight w:val="0"/>
      <w:marTop w:val="0"/>
      <w:marBottom w:val="0"/>
      <w:divBdr>
        <w:top w:val="none" w:sz="0" w:space="0" w:color="auto"/>
        <w:left w:val="none" w:sz="0" w:space="0" w:color="auto"/>
        <w:bottom w:val="none" w:sz="0" w:space="0" w:color="auto"/>
        <w:right w:val="none" w:sz="0" w:space="0" w:color="auto"/>
      </w:divBdr>
    </w:div>
    <w:div w:id="32952705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03892">
      <w:bodyDiv w:val="1"/>
      <w:marLeft w:val="0"/>
      <w:marRight w:val="0"/>
      <w:marTop w:val="0"/>
      <w:marBottom w:val="0"/>
      <w:divBdr>
        <w:top w:val="none" w:sz="0" w:space="0" w:color="auto"/>
        <w:left w:val="none" w:sz="0" w:space="0" w:color="auto"/>
        <w:bottom w:val="none" w:sz="0" w:space="0" w:color="auto"/>
        <w:right w:val="none" w:sz="0" w:space="0" w:color="auto"/>
      </w:divBdr>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250517">
      <w:bodyDiv w:val="1"/>
      <w:marLeft w:val="0"/>
      <w:marRight w:val="0"/>
      <w:marTop w:val="0"/>
      <w:marBottom w:val="0"/>
      <w:divBdr>
        <w:top w:val="none" w:sz="0" w:space="0" w:color="auto"/>
        <w:left w:val="none" w:sz="0" w:space="0" w:color="auto"/>
        <w:bottom w:val="none" w:sz="0" w:space="0" w:color="auto"/>
        <w:right w:val="none" w:sz="0" w:space="0" w:color="auto"/>
      </w:divBdr>
    </w:div>
    <w:div w:id="34139565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572252">
      <w:bodyDiv w:val="1"/>
      <w:marLeft w:val="0"/>
      <w:marRight w:val="0"/>
      <w:marTop w:val="0"/>
      <w:marBottom w:val="0"/>
      <w:divBdr>
        <w:top w:val="none" w:sz="0" w:space="0" w:color="auto"/>
        <w:left w:val="none" w:sz="0" w:space="0" w:color="auto"/>
        <w:bottom w:val="none" w:sz="0" w:space="0" w:color="auto"/>
        <w:right w:val="none" w:sz="0" w:space="0" w:color="auto"/>
      </w:divBdr>
      <w:divsChild>
        <w:div w:id="61030949">
          <w:marLeft w:val="0"/>
          <w:marRight w:val="0"/>
          <w:marTop w:val="0"/>
          <w:marBottom w:val="0"/>
          <w:divBdr>
            <w:top w:val="none" w:sz="0" w:space="0" w:color="auto"/>
            <w:left w:val="none" w:sz="0" w:space="0" w:color="auto"/>
            <w:bottom w:val="none" w:sz="0" w:space="0" w:color="auto"/>
            <w:right w:val="none" w:sz="0" w:space="0" w:color="auto"/>
          </w:divBdr>
          <w:divsChild>
            <w:div w:id="869880431">
              <w:marLeft w:val="0"/>
              <w:marRight w:val="0"/>
              <w:marTop w:val="0"/>
              <w:marBottom w:val="0"/>
              <w:divBdr>
                <w:top w:val="none" w:sz="0" w:space="0" w:color="auto"/>
                <w:left w:val="none" w:sz="0" w:space="0" w:color="auto"/>
                <w:bottom w:val="none" w:sz="0" w:space="0" w:color="auto"/>
                <w:right w:val="none" w:sz="0" w:space="0" w:color="auto"/>
              </w:divBdr>
              <w:divsChild>
                <w:div w:id="4059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5933360">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18968">
      <w:bodyDiv w:val="1"/>
      <w:marLeft w:val="0"/>
      <w:marRight w:val="0"/>
      <w:marTop w:val="0"/>
      <w:marBottom w:val="0"/>
      <w:divBdr>
        <w:top w:val="none" w:sz="0" w:space="0" w:color="auto"/>
        <w:left w:val="none" w:sz="0" w:space="0" w:color="auto"/>
        <w:bottom w:val="none" w:sz="0" w:space="0" w:color="auto"/>
        <w:right w:val="none" w:sz="0" w:space="0" w:color="auto"/>
      </w:divBdr>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1249655">
      <w:bodyDiv w:val="1"/>
      <w:marLeft w:val="0"/>
      <w:marRight w:val="0"/>
      <w:marTop w:val="0"/>
      <w:marBottom w:val="0"/>
      <w:divBdr>
        <w:top w:val="none" w:sz="0" w:space="0" w:color="auto"/>
        <w:left w:val="none" w:sz="0" w:space="0" w:color="auto"/>
        <w:bottom w:val="none" w:sz="0" w:space="0" w:color="auto"/>
        <w:right w:val="none" w:sz="0" w:space="0" w:color="auto"/>
      </w:divBdr>
    </w:div>
    <w:div w:id="362558578">
      <w:bodyDiv w:val="1"/>
      <w:marLeft w:val="0"/>
      <w:marRight w:val="0"/>
      <w:marTop w:val="0"/>
      <w:marBottom w:val="0"/>
      <w:divBdr>
        <w:top w:val="none" w:sz="0" w:space="0" w:color="auto"/>
        <w:left w:val="none" w:sz="0" w:space="0" w:color="auto"/>
        <w:bottom w:val="none" w:sz="0" w:space="0" w:color="auto"/>
        <w:right w:val="none" w:sz="0" w:space="0" w:color="auto"/>
      </w:divBdr>
    </w:div>
    <w:div w:id="362561138">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758377">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2846499">
      <w:bodyDiv w:val="1"/>
      <w:marLeft w:val="0"/>
      <w:marRight w:val="0"/>
      <w:marTop w:val="0"/>
      <w:marBottom w:val="0"/>
      <w:divBdr>
        <w:top w:val="none" w:sz="0" w:space="0" w:color="auto"/>
        <w:left w:val="none" w:sz="0" w:space="0" w:color="auto"/>
        <w:bottom w:val="none" w:sz="0" w:space="0" w:color="auto"/>
        <w:right w:val="none" w:sz="0" w:space="0" w:color="auto"/>
      </w:divBdr>
    </w:div>
    <w:div w:id="373583753">
      <w:bodyDiv w:val="1"/>
      <w:marLeft w:val="0"/>
      <w:marRight w:val="0"/>
      <w:marTop w:val="0"/>
      <w:marBottom w:val="0"/>
      <w:divBdr>
        <w:top w:val="none" w:sz="0" w:space="0" w:color="auto"/>
        <w:left w:val="none" w:sz="0" w:space="0" w:color="auto"/>
        <w:bottom w:val="none" w:sz="0" w:space="0" w:color="auto"/>
        <w:right w:val="none" w:sz="0" w:space="0" w:color="auto"/>
      </w:divBdr>
    </w:div>
    <w:div w:id="37377678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78363957">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89110274">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0465862">
      <w:bodyDiv w:val="1"/>
      <w:marLeft w:val="0"/>
      <w:marRight w:val="0"/>
      <w:marTop w:val="0"/>
      <w:marBottom w:val="0"/>
      <w:divBdr>
        <w:top w:val="none" w:sz="0" w:space="0" w:color="auto"/>
        <w:left w:val="none" w:sz="0" w:space="0" w:color="auto"/>
        <w:bottom w:val="none" w:sz="0" w:space="0" w:color="auto"/>
        <w:right w:val="none" w:sz="0" w:space="0" w:color="auto"/>
      </w:divBdr>
      <w:divsChild>
        <w:div w:id="1418205763">
          <w:marLeft w:val="0"/>
          <w:marRight w:val="0"/>
          <w:marTop w:val="0"/>
          <w:marBottom w:val="0"/>
          <w:divBdr>
            <w:top w:val="none" w:sz="0" w:space="0" w:color="auto"/>
            <w:left w:val="none" w:sz="0" w:space="0" w:color="auto"/>
            <w:bottom w:val="none" w:sz="0" w:space="0" w:color="auto"/>
            <w:right w:val="none" w:sz="0" w:space="0" w:color="auto"/>
          </w:divBdr>
          <w:divsChild>
            <w:div w:id="1976829304">
              <w:marLeft w:val="0"/>
              <w:marRight w:val="0"/>
              <w:marTop w:val="0"/>
              <w:marBottom w:val="0"/>
              <w:divBdr>
                <w:top w:val="none" w:sz="0" w:space="0" w:color="auto"/>
                <w:left w:val="none" w:sz="0" w:space="0" w:color="auto"/>
                <w:bottom w:val="none" w:sz="0" w:space="0" w:color="auto"/>
                <w:right w:val="none" w:sz="0" w:space="0" w:color="auto"/>
              </w:divBdr>
              <w:divsChild>
                <w:div w:id="122191120">
                  <w:marLeft w:val="0"/>
                  <w:marRight w:val="0"/>
                  <w:marTop w:val="0"/>
                  <w:marBottom w:val="0"/>
                  <w:divBdr>
                    <w:top w:val="none" w:sz="0" w:space="0" w:color="auto"/>
                    <w:left w:val="none" w:sz="0" w:space="0" w:color="auto"/>
                    <w:bottom w:val="none" w:sz="0" w:space="0" w:color="auto"/>
                    <w:right w:val="none" w:sz="0" w:space="0" w:color="auto"/>
                  </w:divBdr>
                  <w:divsChild>
                    <w:div w:id="19521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2432190">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17421">
      <w:bodyDiv w:val="1"/>
      <w:marLeft w:val="0"/>
      <w:marRight w:val="0"/>
      <w:marTop w:val="0"/>
      <w:marBottom w:val="0"/>
      <w:divBdr>
        <w:top w:val="none" w:sz="0" w:space="0" w:color="auto"/>
        <w:left w:val="none" w:sz="0" w:space="0" w:color="auto"/>
        <w:bottom w:val="none" w:sz="0" w:space="0" w:color="auto"/>
        <w:right w:val="none" w:sz="0" w:space="0" w:color="auto"/>
      </w:divBdr>
      <w:divsChild>
        <w:div w:id="1955289365">
          <w:marLeft w:val="0"/>
          <w:marRight w:val="0"/>
          <w:marTop w:val="0"/>
          <w:marBottom w:val="0"/>
          <w:divBdr>
            <w:top w:val="none" w:sz="0" w:space="0" w:color="auto"/>
            <w:left w:val="none" w:sz="0" w:space="0" w:color="auto"/>
            <w:bottom w:val="none" w:sz="0" w:space="0" w:color="auto"/>
            <w:right w:val="none" w:sz="0" w:space="0" w:color="auto"/>
          </w:divBdr>
          <w:divsChild>
            <w:div w:id="547574062">
              <w:marLeft w:val="0"/>
              <w:marRight w:val="0"/>
              <w:marTop w:val="0"/>
              <w:marBottom w:val="0"/>
              <w:divBdr>
                <w:top w:val="none" w:sz="0" w:space="0" w:color="auto"/>
                <w:left w:val="none" w:sz="0" w:space="0" w:color="auto"/>
                <w:bottom w:val="none" w:sz="0" w:space="0" w:color="auto"/>
                <w:right w:val="none" w:sz="0" w:space="0" w:color="auto"/>
              </w:divBdr>
              <w:divsChild>
                <w:div w:id="20324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7870375">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0056225">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3576828">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7">
      <w:bodyDiv w:val="1"/>
      <w:marLeft w:val="0"/>
      <w:marRight w:val="0"/>
      <w:marTop w:val="0"/>
      <w:marBottom w:val="0"/>
      <w:divBdr>
        <w:top w:val="none" w:sz="0" w:space="0" w:color="auto"/>
        <w:left w:val="none" w:sz="0" w:space="0" w:color="auto"/>
        <w:bottom w:val="none" w:sz="0" w:space="0" w:color="auto"/>
        <w:right w:val="none" w:sz="0" w:space="0" w:color="auto"/>
      </w:divBdr>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70121">
      <w:bodyDiv w:val="1"/>
      <w:marLeft w:val="0"/>
      <w:marRight w:val="0"/>
      <w:marTop w:val="0"/>
      <w:marBottom w:val="0"/>
      <w:divBdr>
        <w:top w:val="none" w:sz="0" w:space="0" w:color="auto"/>
        <w:left w:val="none" w:sz="0" w:space="0" w:color="auto"/>
        <w:bottom w:val="none" w:sz="0" w:space="0" w:color="auto"/>
        <w:right w:val="none" w:sz="0" w:space="0" w:color="auto"/>
      </w:divBdr>
      <w:divsChild>
        <w:div w:id="407003400">
          <w:marLeft w:val="0"/>
          <w:marRight w:val="0"/>
          <w:marTop w:val="0"/>
          <w:marBottom w:val="0"/>
          <w:divBdr>
            <w:top w:val="none" w:sz="0" w:space="0" w:color="auto"/>
            <w:left w:val="none" w:sz="0" w:space="0" w:color="auto"/>
            <w:bottom w:val="none" w:sz="0" w:space="0" w:color="auto"/>
            <w:right w:val="none" w:sz="0" w:space="0" w:color="auto"/>
          </w:divBdr>
          <w:divsChild>
            <w:div w:id="1596740925">
              <w:marLeft w:val="0"/>
              <w:marRight w:val="0"/>
              <w:marTop w:val="0"/>
              <w:marBottom w:val="0"/>
              <w:divBdr>
                <w:top w:val="none" w:sz="0" w:space="0" w:color="auto"/>
                <w:left w:val="none" w:sz="0" w:space="0" w:color="auto"/>
                <w:bottom w:val="none" w:sz="0" w:space="0" w:color="auto"/>
                <w:right w:val="none" w:sz="0" w:space="0" w:color="auto"/>
              </w:divBdr>
              <w:divsChild>
                <w:div w:id="8605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0927074">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59526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096117">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19177660">
      <w:bodyDiv w:val="1"/>
      <w:marLeft w:val="0"/>
      <w:marRight w:val="0"/>
      <w:marTop w:val="0"/>
      <w:marBottom w:val="0"/>
      <w:divBdr>
        <w:top w:val="none" w:sz="0" w:space="0" w:color="auto"/>
        <w:left w:val="none" w:sz="0" w:space="0" w:color="auto"/>
        <w:bottom w:val="none" w:sz="0" w:space="0" w:color="auto"/>
        <w:right w:val="none" w:sz="0" w:space="0" w:color="auto"/>
      </w:divBdr>
    </w:div>
    <w:div w:id="419260889">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68722">
      <w:bodyDiv w:val="1"/>
      <w:marLeft w:val="0"/>
      <w:marRight w:val="0"/>
      <w:marTop w:val="0"/>
      <w:marBottom w:val="0"/>
      <w:divBdr>
        <w:top w:val="none" w:sz="0" w:space="0" w:color="auto"/>
        <w:left w:val="none" w:sz="0" w:space="0" w:color="auto"/>
        <w:bottom w:val="none" w:sz="0" w:space="0" w:color="auto"/>
        <w:right w:val="none" w:sz="0" w:space="0" w:color="auto"/>
      </w:divBdr>
    </w:div>
    <w:div w:id="420689436">
      <w:bodyDiv w:val="1"/>
      <w:marLeft w:val="0"/>
      <w:marRight w:val="0"/>
      <w:marTop w:val="0"/>
      <w:marBottom w:val="0"/>
      <w:divBdr>
        <w:top w:val="none" w:sz="0" w:space="0" w:color="auto"/>
        <w:left w:val="none" w:sz="0" w:space="0" w:color="auto"/>
        <w:bottom w:val="none" w:sz="0" w:space="0" w:color="auto"/>
        <w:right w:val="none" w:sz="0" w:space="0" w:color="auto"/>
      </w:divBdr>
    </w:div>
    <w:div w:id="420874069">
      <w:bodyDiv w:val="1"/>
      <w:marLeft w:val="0"/>
      <w:marRight w:val="0"/>
      <w:marTop w:val="0"/>
      <w:marBottom w:val="0"/>
      <w:divBdr>
        <w:top w:val="none" w:sz="0" w:space="0" w:color="auto"/>
        <w:left w:val="none" w:sz="0" w:space="0" w:color="auto"/>
        <w:bottom w:val="none" w:sz="0" w:space="0" w:color="auto"/>
        <w:right w:val="none" w:sz="0" w:space="0" w:color="auto"/>
      </w:divBdr>
    </w:div>
    <w:div w:id="426117165">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29666482">
      <w:bodyDiv w:val="1"/>
      <w:marLeft w:val="0"/>
      <w:marRight w:val="0"/>
      <w:marTop w:val="0"/>
      <w:marBottom w:val="0"/>
      <w:divBdr>
        <w:top w:val="none" w:sz="0" w:space="0" w:color="auto"/>
        <w:left w:val="none" w:sz="0" w:space="0" w:color="auto"/>
        <w:bottom w:val="none" w:sz="0" w:space="0" w:color="auto"/>
        <w:right w:val="none" w:sz="0" w:space="0" w:color="auto"/>
      </w:divBdr>
    </w:div>
    <w:div w:id="431127222">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32675">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104065">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41434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2475">
      <w:bodyDiv w:val="1"/>
      <w:marLeft w:val="0"/>
      <w:marRight w:val="0"/>
      <w:marTop w:val="0"/>
      <w:marBottom w:val="0"/>
      <w:divBdr>
        <w:top w:val="none" w:sz="0" w:space="0" w:color="auto"/>
        <w:left w:val="none" w:sz="0" w:space="0" w:color="auto"/>
        <w:bottom w:val="none" w:sz="0" w:space="0" w:color="auto"/>
        <w:right w:val="none" w:sz="0" w:space="0" w:color="auto"/>
      </w:divBdr>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5275198">
      <w:bodyDiv w:val="1"/>
      <w:marLeft w:val="0"/>
      <w:marRight w:val="0"/>
      <w:marTop w:val="0"/>
      <w:marBottom w:val="0"/>
      <w:divBdr>
        <w:top w:val="none" w:sz="0" w:space="0" w:color="auto"/>
        <w:left w:val="none" w:sz="0" w:space="0" w:color="auto"/>
        <w:bottom w:val="none" w:sz="0" w:space="0" w:color="auto"/>
        <w:right w:val="none" w:sz="0" w:space="0" w:color="auto"/>
      </w:divBdr>
    </w:div>
    <w:div w:id="446048876">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7050438">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142643">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6919593">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1928042">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63213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177674">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4417217">
      <w:bodyDiv w:val="1"/>
      <w:marLeft w:val="0"/>
      <w:marRight w:val="0"/>
      <w:marTop w:val="0"/>
      <w:marBottom w:val="0"/>
      <w:divBdr>
        <w:top w:val="none" w:sz="0" w:space="0" w:color="auto"/>
        <w:left w:val="none" w:sz="0" w:space="0" w:color="auto"/>
        <w:bottom w:val="none" w:sz="0" w:space="0" w:color="auto"/>
        <w:right w:val="none" w:sz="0" w:space="0" w:color="auto"/>
      </w:divBdr>
    </w:div>
    <w:div w:id="474683947">
      <w:bodyDiv w:val="1"/>
      <w:marLeft w:val="0"/>
      <w:marRight w:val="0"/>
      <w:marTop w:val="0"/>
      <w:marBottom w:val="0"/>
      <w:divBdr>
        <w:top w:val="none" w:sz="0" w:space="0" w:color="auto"/>
        <w:left w:val="none" w:sz="0" w:space="0" w:color="auto"/>
        <w:bottom w:val="none" w:sz="0" w:space="0" w:color="auto"/>
        <w:right w:val="none" w:sz="0" w:space="0" w:color="auto"/>
      </w:divBdr>
      <w:divsChild>
        <w:div w:id="1266184514">
          <w:marLeft w:val="0"/>
          <w:marRight w:val="0"/>
          <w:marTop w:val="0"/>
          <w:marBottom w:val="0"/>
          <w:divBdr>
            <w:top w:val="none" w:sz="0" w:space="0" w:color="auto"/>
            <w:left w:val="none" w:sz="0" w:space="0" w:color="auto"/>
            <w:bottom w:val="none" w:sz="0" w:space="0" w:color="auto"/>
            <w:right w:val="none" w:sz="0" w:space="0" w:color="auto"/>
          </w:divBdr>
          <w:divsChild>
            <w:div w:id="1465272240">
              <w:marLeft w:val="0"/>
              <w:marRight w:val="0"/>
              <w:marTop w:val="0"/>
              <w:marBottom w:val="0"/>
              <w:divBdr>
                <w:top w:val="none" w:sz="0" w:space="0" w:color="auto"/>
                <w:left w:val="none" w:sz="0" w:space="0" w:color="auto"/>
                <w:bottom w:val="none" w:sz="0" w:space="0" w:color="auto"/>
                <w:right w:val="none" w:sz="0" w:space="0" w:color="auto"/>
              </w:divBdr>
              <w:divsChild>
                <w:div w:id="439380781">
                  <w:marLeft w:val="0"/>
                  <w:marRight w:val="0"/>
                  <w:marTop w:val="0"/>
                  <w:marBottom w:val="0"/>
                  <w:divBdr>
                    <w:top w:val="none" w:sz="0" w:space="0" w:color="auto"/>
                    <w:left w:val="none" w:sz="0" w:space="0" w:color="auto"/>
                    <w:bottom w:val="none" w:sz="0" w:space="0" w:color="auto"/>
                    <w:right w:val="none" w:sz="0" w:space="0" w:color="auto"/>
                  </w:divBdr>
                  <w:divsChild>
                    <w:div w:id="17181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190389">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0734413">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2283">
      <w:bodyDiv w:val="1"/>
      <w:marLeft w:val="0"/>
      <w:marRight w:val="0"/>
      <w:marTop w:val="0"/>
      <w:marBottom w:val="0"/>
      <w:divBdr>
        <w:top w:val="none" w:sz="0" w:space="0" w:color="auto"/>
        <w:left w:val="none" w:sz="0" w:space="0" w:color="auto"/>
        <w:bottom w:val="none" w:sz="0" w:space="0" w:color="auto"/>
        <w:right w:val="none" w:sz="0" w:space="0" w:color="auto"/>
      </w:divBdr>
    </w:div>
    <w:div w:id="485588195">
      <w:bodyDiv w:val="1"/>
      <w:marLeft w:val="0"/>
      <w:marRight w:val="0"/>
      <w:marTop w:val="0"/>
      <w:marBottom w:val="0"/>
      <w:divBdr>
        <w:top w:val="none" w:sz="0" w:space="0" w:color="auto"/>
        <w:left w:val="none" w:sz="0" w:space="0" w:color="auto"/>
        <w:bottom w:val="none" w:sz="0" w:space="0" w:color="auto"/>
        <w:right w:val="none" w:sz="0" w:space="0" w:color="auto"/>
      </w:divBdr>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2769205">
      <w:bodyDiv w:val="1"/>
      <w:marLeft w:val="0"/>
      <w:marRight w:val="0"/>
      <w:marTop w:val="0"/>
      <w:marBottom w:val="0"/>
      <w:divBdr>
        <w:top w:val="none" w:sz="0" w:space="0" w:color="auto"/>
        <w:left w:val="none" w:sz="0" w:space="0" w:color="auto"/>
        <w:bottom w:val="none" w:sz="0" w:space="0" w:color="auto"/>
        <w:right w:val="none" w:sz="0" w:space="0" w:color="auto"/>
      </w:divBdr>
    </w:div>
    <w:div w:id="493758867">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09685610">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845070">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 w:id="659623624">
          <w:marLeft w:val="0"/>
          <w:marRight w:val="0"/>
          <w:marTop w:val="0"/>
          <w:marBottom w:val="0"/>
          <w:divBdr>
            <w:top w:val="none" w:sz="0" w:space="0" w:color="auto"/>
            <w:left w:val="none" w:sz="0" w:space="0" w:color="auto"/>
            <w:bottom w:val="none" w:sz="0" w:space="0" w:color="auto"/>
            <w:right w:val="none" w:sz="0" w:space="0" w:color="auto"/>
          </w:divBdr>
        </w:div>
      </w:divsChild>
    </w:div>
    <w:div w:id="517277701">
      <w:bodyDiv w:val="1"/>
      <w:marLeft w:val="0"/>
      <w:marRight w:val="0"/>
      <w:marTop w:val="0"/>
      <w:marBottom w:val="0"/>
      <w:divBdr>
        <w:top w:val="none" w:sz="0" w:space="0" w:color="auto"/>
        <w:left w:val="none" w:sz="0" w:space="0" w:color="auto"/>
        <w:bottom w:val="none" w:sz="0" w:space="0" w:color="auto"/>
        <w:right w:val="none" w:sz="0" w:space="0" w:color="auto"/>
      </w:divBdr>
    </w:div>
    <w:div w:id="518355744">
      <w:bodyDiv w:val="1"/>
      <w:marLeft w:val="0"/>
      <w:marRight w:val="0"/>
      <w:marTop w:val="0"/>
      <w:marBottom w:val="0"/>
      <w:divBdr>
        <w:top w:val="none" w:sz="0" w:space="0" w:color="auto"/>
        <w:left w:val="none" w:sz="0" w:space="0" w:color="auto"/>
        <w:bottom w:val="none" w:sz="0" w:space="0" w:color="auto"/>
        <w:right w:val="none" w:sz="0" w:space="0" w:color="auto"/>
      </w:divBdr>
      <w:divsChild>
        <w:div w:id="986710220">
          <w:marLeft w:val="0"/>
          <w:marRight w:val="0"/>
          <w:marTop w:val="0"/>
          <w:marBottom w:val="0"/>
          <w:divBdr>
            <w:top w:val="none" w:sz="0" w:space="0" w:color="auto"/>
            <w:left w:val="none" w:sz="0" w:space="0" w:color="auto"/>
            <w:bottom w:val="none" w:sz="0" w:space="0" w:color="auto"/>
            <w:right w:val="none" w:sz="0" w:space="0" w:color="auto"/>
          </w:divBdr>
          <w:divsChild>
            <w:div w:id="17973658">
              <w:marLeft w:val="0"/>
              <w:marRight w:val="0"/>
              <w:marTop w:val="0"/>
              <w:marBottom w:val="0"/>
              <w:divBdr>
                <w:top w:val="none" w:sz="0" w:space="0" w:color="auto"/>
                <w:left w:val="none" w:sz="0" w:space="0" w:color="auto"/>
                <w:bottom w:val="none" w:sz="0" w:space="0" w:color="auto"/>
                <w:right w:val="none" w:sz="0" w:space="0" w:color="auto"/>
              </w:divBdr>
              <w:divsChild>
                <w:div w:id="1054548461">
                  <w:marLeft w:val="0"/>
                  <w:marRight w:val="0"/>
                  <w:marTop w:val="0"/>
                  <w:marBottom w:val="0"/>
                  <w:divBdr>
                    <w:top w:val="none" w:sz="0" w:space="0" w:color="auto"/>
                    <w:left w:val="none" w:sz="0" w:space="0" w:color="auto"/>
                    <w:bottom w:val="none" w:sz="0" w:space="0" w:color="auto"/>
                    <w:right w:val="none" w:sz="0" w:space="0" w:color="auto"/>
                  </w:divBdr>
                  <w:divsChild>
                    <w:div w:id="46061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19516297">
      <w:bodyDiv w:val="1"/>
      <w:marLeft w:val="0"/>
      <w:marRight w:val="0"/>
      <w:marTop w:val="0"/>
      <w:marBottom w:val="0"/>
      <w:divBdr>
        <w:top w:val="none" w:sz="0" w:space="0" w:color="auto"/>
        <w:left w:val="none" w:sz="0" w:space="0" w:color="auto"/>
        <w:bottom w:val="none" w:sz="0" w:space="0" w:color="auto"/>
        <w:right w:val="none" w:sz="0" w:space="0" w:color="auto"/>
      </w:divBdr>
    </w:div>
    <w:div w:id="522013003">
      <w:bodyDiv w:val="1"/>
      <w:marLeft w:val="0"/>
      <w:marRight w:val="0"/>
      <w:marTop w:val="0"/>
      <w:marBottom w:val="0"/>
      <w:divBdr>
        <w:top w:val="none" w:sz="0" w:space="0" w:color="auto"/>
        <w:left w:val="none" w:sz="0" w:space="0" w:color="auto"/>
        <w:bottom w:val="none" w:sz="0" w:space="0" w:color="auto"/>
        <w:right w:val="none" w:sz="0" w:space="0" w:color="auto"/>
      </w:divBdr>
      <w:divsChild>
        <w:div w:id="1935893318">
          <w:marLeft w:val="0"/>
          <w:marRight w:val="0"/>
          <w:marTop w:val="0"/>
          <w:marBottom w:val="0"/>
          <w:divBdr>
            <w:top w:val="none" w:sz="0" w:space="0" w:color="auto"/>
            <w:left w:val="none" w:sz="0" w:space="0" w:color="auto"/>
            <w:bottom w:val="none" w:sz="0" w:space="0" w:color="auto"/>
            <w:right w:val="none" w:sz="0" w:space="0" w:color="auto"/>
          </w:divBdr>
          <w:divsChild>
            <w:div w:id="264504890">
              <w:marLeft w:val="0"/>
              <w:marRight w:val="0"/>
              <w:marTop w:val="0"/>
              <w:marBottom w:val="0"/>
              <w:divBdr>
                <w:top w:val="none" w:sz="0" w:space="0" w:color="auto"/>
                <w:left w:val="none" w:sz="0" w:space="0" w:color="auto"/>
                <w:bottom w:val="none" w:sz="0" w:space="0" w:color="auto"/>
                <w:right w:val="none" w:sz="0" w:space="0" w:color="auto"/>
              </w:divBdr>
              <w:divsChild>
                <w:div w:id="9265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5084414">
          <w:marLeft w:val="0"/>
          <w:marRight w:val="0"/>
          <w:marTop w:val="0"/>
          <w:marBottom w:val="0"/>
          <w:divBdr>
            <w:top w:val="none" w:sz="0" w:space="0" w:color="auto"/>
            <w:left w:val="none" w:sz="0" w:space="0" w:color="auto"/>
            <w:bottom w:val="none" w:sz="0" w:space="0" w:color="auto"/>
            <w:right w:val="none" w:sz="0" w:space="0" w:color="auto"/>
          </w:divBdr>
        </w:div>
        <w:div w:id="139716298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4297432">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04369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8208317">
      <w:bodyDiv w:val="1"/>
      <w:marLeft w:val="0"/>
      <w:marRight w:val="0"/>
      <w:marTop w:val="0"/>
      <w:marBottom w:val="0"/>
      <w:divBdr>
        <w:top w:val="none" w:sz="0" w:space="0" w:color="auto"/>
        <w:left w:val="none" w:sz="0" w:space="0" w:color="auto"/>
        <w:bottom w:val="none" w:sz="0" w:space="0" w:color="auto"/>
        <w:right w:val="none" w:sz="0" w:space="0" w:color="auto"/>
      </w:divBdr>
      <w:divsChild>
        <w:div w:id="1244532047">
          <w:marLeft w:val="0"/>
          <w:marRight w:val="0"/>
          <w:marTop w:val="0"/>
          <w:marBottom w:val="0"/>
          <w:divBdr>
            <w:top w:val="none" w:sz="0" w:space="0" w:color="auto"/>
            <w:left w:val="none" w:sz="0" w:space="0" w:color="auto"/>
            <w:bottom w:val="none" w:sz="0" w:space="0" w:color="auto"/>
            <w:right w:val="none" w:sz="0" w:space="0" w:color="auto"/>
          </w:divBdr>
          <w:divsChild>
            <w:div w:id="1241990471">
              <w:marLeft w:val="0"/>
              <w:marRight w:val="0"/>
              <w:marTop w:val="0"/>
              <w:marBottom w:val="0"/>
              <w:divBdr>
                <w:top w:val="none" w:sz="0" w:space="0" w:color="auto"/>
                <w:left w:val="none" w:sz="0" w:space="0" w:color="auto"/>
                <w:bottom w:val="none" w:sz="0" w:space="0" w:color="auto"/>
                <w:right w:val="none" w:sz="0" w:space="0" w:color="auto"/>
              </w:divBdr>
              <w:divsChild>
                <w:div w:id="15724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87964">
      <w:bodyDiv w:val="1"/>
      <w:marLeft w:val="0"/>
      <w:marRight w:val="0"/>
      <w:marTop w:val="0"/>
      <w:marBottom w:val="0"/>
      <w:divBdr>
        <w:top w:val="none" w:sz="0" w:space="0" w:color="auto"/>
        <w:left w:val="none" w:sz="0" w:space="0" w:color="auto"/>
        <w:bottom w:val="none" w:sz="0" w:space="0" w:color="auto"/>
        <w:right w:val="none" w:sz="0" w:space="0" w:color="auto"/>
      </w:divBdr>
    </w:div>
    <w:div w:id="541095115">
      <w:bodyDiv w:val="1"/>
      <w:marLeft w:val="0"/>
      <w:marRight w:val="0"/>
      <w:marTop w:val="0"/>
      <w:marBottom w:val="0"/>
      <w:divBdr>
        <w:top w:val="none" w:sz="0" w:space="0" w:color="auto"/>
        <w:left w:val="none" w:sz="0" w:space="0" w:color="auto"/>
        <w:bottom w:val="none" w:sz="0" w:space="0" w:color="auto"/>
        <w:right w:val="none" w:sz="0" w:space="0" w:color="auto"/>
      </w:divBdr>
    </w:div>
    <w:div w:id="541208185">
      <w:bodyDiv w:val="1"/>
      <w:marLeft w:val="0"/>
      <w:marRight w:val="0"/>
      <w:marTop w:val="0"/>
      <w:marBottom w:val="0"/>
      <w:divBdr>
        <w:top w:val="none" w:sz="0" w:space="0" w:color="auto"/>
        <w:left w:val="none" w:sz="0" w:space="0" w:color="auto"/>
        <w:bottom w:val="none" w:sz="0" w:space="0" w:color="auto"/>
        <w:right w:val="none" w:sz="0" w:space="0" w:color="auto"/>
      </w:divBdr>
    </w:div>
    <w:div w:id="542328313">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7840361">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1334">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618862">
      <w:bodyDiv w:val="1"/>
      <w:marLeft w:val="0"/>
      <w:marRight w:val="0"/>
      <w:marTop w:val="0"/>
      <w:marBottom w:val="0"/>
      <w:divBdr>
        <w:top w:val="none" w:sz="0" w:space="0" w:color="auto"/>
        <w:left w:val="none" w:sz="0" w:space="0" w:color="auto"/>
        <w:bottom w:val="none" w:sz="0" w:space="0" w:color="auto"/>
        <w:right w:val="none" w:sz="0" w:space="0" w:color="auto"/>
      </w:divBdr>
      <w:divsChild>
        <w:div w:id="1391075798">
          <w:marLeft w:val="0"/>
          <w:marRight w:val="0"/>
          <w:marTop w:val="0"/>
          <w:marBottom w:val="0"/>
          <w:divBdr>
            <w:top w:val="none" w:sz="0" w:space="0" w:color="auto"/>
            <w:left w:val="none" w:sz="0" w:space="0" w:color="auto"/>
            <w:bottom w:val="none" w:sz="0" w:space="0" w:color="auto"/>
            <w:right w:val="none" w:sz="0" w:space="0" w:color="auto"/>
          </w:divBdr>
          <w:divsChild>
            <w:div w:id="1734430708">
              <w:marLeft w:val="0"/>
              <w:marRight w:val="0"/>
              <w:marTop w:val="0"/>
              <w:marBottom w:val="0"/>
              <w:divBdr>
                <w:top w:val="none" w:sz="0" w:space="0" w:color="auto"/>
                <w:left w:val="none" w:sz="0" w:space="0" w:color="auto"/>
                <w:bottom w:val="none" w:sz="0" w:space="0" w:color="auto"/>
                <w:right w:val="none" w:sz="0" w:space="0" w:color="auto"/>
              </w:divBdr>
              <w:divsChild>
                <w:div w:id="3916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4198542">
      <w:bodyDiv w:val="1"/>
      <w:marLeft w:val="0"/>
      <w:marRight w:val="0"/>
      <w:marTop w:val="0"/>
      <w:marBottom w:val="0"/>
      <w:divBdr>
        <w:top w:val="none" w:sz="0" w:space="0" w:color="auto"/>
        <w:left w:val="none" w:sz="0" w:space="0" w:color="auto"/>
        <w:bottom w:val="none" w:sz="0" w:space="0" w:color="auto"/>
        <w:right w:val="none" w:sz="0" w:space="0" w:color="auto"/>
      </w:divBdr>
    </w:div>
    <w:div w:id="556093206">
      <w:bodyDiv w:val="1"/>
      <w:marLeft w:val="0"/>
      <w:marRight w:val="0"/>
      <w:marTop w:val="0"/>
      <w:marBottom w:val="0"/>
      <w:divBdr>
        <w:top w:val="none" w:sz="0" w:space="0" w:color="auto"/>
        <w:left w:val="none" w:sz="0" w:space="0" w:color="auto"/>
        <w:bottom w:val="none" w:sz="0" w:space="0" w:color="auto"/>
        <w:right w:val="none" w:sz="0" w:space="0" w:color="auto"/>
      </w:divBdr>
      <w:divsChild>
        <w:div w:id="1477256986">
          <w:marLeft w:val="0"/>
          <w:marRight w:val="0"/>
          <w:marTop w:val="0"/>
          <w:marBottom w:val="0"/>
          <w:divBdr>
            <w:top w:val="none" w:sz="0" w:space="0" w:color="auto"/>
            <w:left w:val="none" w:sz="0" w:space="0" w:color="auto"/>
            <w:bottom w:val="none" w:sz="0" w:space="0" w:color="auto"/>
            <w:right w:val="none" w:sz="0" w:space="0" w:color="auto"/>
          </w:divBdr>
          <w:divsChild>
            <w:div w:id="1640762875">
              <w:marLeft w:val="0"/>
              <w:marRight w:val="0"/>
              <w:marTop w:val="0"/>
              <w:marBottom w:val="0"/>
              <w:divBdr>
                <w:top w:val="none" w:sz="0" w:space="0" w:color="auto"/>
                <w:left w:val="none" w:sz="0" w:space="0" w:color="auto"/>
                <w:bottom w:val="none" w:sz="0" w:space="0" w:color="auto"/>
                <w:right w:val="none" w:sz="0" w:space="0" w:color="auto"/>
              </w:divBdr>
              <w:divsChild>
                <w:div w:id="14524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4411778">
      <w:bodyDiv w:val="1"/>
      <w:marLeft w:val="0"/>
      <w:marRight w:val="0"/>
      <w:marTop w:val="0"/>
      <w:marBottom w:val="0"/>
      <w:divBdr>
        <w:top w:val="none" w:sz="0" w:space="0" w:color="auto"/>
        <w:left w:val="none" w:sz="0" w:space="0" w:color="auto"/>
        <w:bottom w:val="none" w:sz="0" w:space="0" w:color="auto"/>
        <w:right w:val="none" w:sz="0" w:space="0" w:color="auto"/>
      </w:divBdr>
      <w:divsChild>
        <w:div w:id="2105300345">
          <w:marLeft w:val="0"/>
          <w:marRight w:val="0"/>
          <w:marTop w:val="0"/>
          <w:marBottom w:val="0"/>
          <w:divBdr>
            <w:top w:val="none" w:sz="0" w:space="0" w:color="auto"/>
            <w:left w:val="none" w:sz="0" w:space="0" w:color="auto"/>
            <w:bottom w:val="none" w:sz="0" w:space="0" w:color="auto"/>
            <w:right w:val="none" w:sz="0" w:space="0" w:color="auto"/>
          </w:divBdr>
          <w:divsChild>
            <w:div w:id="1055157986">
              <w:marLeft w:val="0"/>
              <w:marRight w:val="0"/>
              <w:marTop w:val="0"/>
              <w:marBottom w:val="0"/>
              <w:divBdr>
                <w:top w:val="none" w:sz="0" w:space="0" w:color="auto"/>
                <w:left w:val="none" w:sz="0" w:space="0" w:color="auto"/>
                <w:bottom w:val="none" w:sz="0" w:space="0" w:color="auto"/>
                <w:right w:val="none" w:sz="0" w:space="0" w:color="auto"/>
              </w:divBdr>
              <w:divsChild>
                <w:div w:id="1706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5380059">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8729389">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4895493">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4160">
      <w:bodyDiv w:val="1"/>
      <w:marLeft w:val="0"/>
      <w:marRight w:val="0"/>
      <w:marTop w:val="0"/>
      <w:marBottom w:val="0"/>
      <w:divBdr>
        <w:top w:val="none" w:sz="0" w:space="0" w:color="auto"/>
        <w:left w:val="none" w:sz="0" w:space="0" w:color="auto"/>
        <w:bottom w:val="none" w:sz="0" w:space="0" w:color="auto"/>
        <w:right w:val="none" w:sz="0" w:space="0" w:color="auto"/>
      </w:divBdr>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3955533">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308371">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98009">
      <w:bodyDiv w:val="1"/>
      <w:marLeft w:val="0"/>
      <w:marRight w:val="0"/>
      <w:marTop w:val="0"/>
      <w:marBottom w:val="0"/>
      <w:divBdr>
        <w:top w:val="none" w:sz="0" w:space="0" w:color="auto"/>
        <w:left w:val="none" w:sz="0" w:space="0" w:color="auto"/>
        <w:bottom w:val="none" w:sz="0" w:space="0" w:color="auto"/>
        <w:right w:val="none" w:sz="0" w:space="0" w:color="auto"/>
      </w:divBdr>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1939614">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559917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598374885">
      <w:bodyDiv w:val="1"/>
      <w:marLeft w:val="0"/>
      <w:marRight w:val="0"/>
      <w:marTop w:val="0"/>
      <w:marBottom w:val="0"/>
      <w:divBdr>
        <w:top w:val="none" w:sz="0" w:space="0" w:color="auto"/>
        <w:left w:val="none" w:sz="0" w:space="0" w:color="auto"/>
        <w:bottom w:val="none" w:sz="0" w:space="0" w:color="auto"/>
        <w:right w:val="none" w:sz="0" w:space="0" w:color="auto"/>
      </w:divBdr>
      <w:divsChild>
        <w:div w:id="1159691741">
          <w:marLeft w:val="0"/>
          <w:marRight w:val="0"/>
          <w:marTop w:val="0"/>
          <w:marBottom w:val="0"/>
          <w:divBdr>
            <w:top w:val="none" w:sz="0" w:space="0" w:color="auto"/>
            <w:left w:val="none" w:sz="0" w:space="0" w:color="auto"/>
            <w:bottom w:val="single" w:sz="6" w:space="11" w:color="EBEBEB"/>
            <w:right w:val="none" w:sz="0" w:space="0" w:color="auto"/>
          </w:divBdr>
          <w:divsChild>
            <w:div w:id="183830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4508236">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8855612">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2126986">
      <w:bodyDiv w:val="1"/>
      <w:marLeft w:val="0"/>
      <w:marRight w:val="0"/>
      <w:marTop w:val="0"/>
      <w:marBottom w:val="0"/>
      <w:divBdr>
        <w:top w:val="none" w:sz="0" w:space="0" w:color="auto"/>
        <w:left w:val="none" w:sz="0" w:space="0" w:color="auto"/>
        <w:bottom w:val="none" w:sz="0" w:space="0" w:color="auto"/>
        <w:right w:val="none" w:sz="0" w:space="0" w:color="auto"/>
      </w:divBdr>
    </w:div>
    <w:div w:id="614018953">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5813">
      <w:bodyDiv w:val="1"/>
      <w:marLeft w:val="0"/>
      <w:marRight w:val="0"/>
      <w:marTop w:val="0"/>
      <w:marBottom w:val="0"/>
      <w:divBdr>
        <w:top w:val="none" w:sz="0" w:space="0" w:color="auto"/>
        <w:left w:val="none" w:sz="0" w:space="0" w:color="auto"/>
        <w:bottom w:val="none" w:sz="0" w:space="0" w:color="auto"/>
        <w:right w:val="none" w:sz="0" w:space="0" w:color="auto"/>
      </w:divBdr>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00868">
      <w:bodyDiv w:val="1"/>
      <w:marLeft w:val="0"/>
      <w:marRight w:val="0"/>
      <w:marTop w:val="0"/>
      <w:marBottom w:val="0"/>
      <w:divBdr>
        <w:top w:val="none" w:sz="0" w:space="0" w:color="auto"/>
        <w:left w:val="none" w:sz="0" w:space="0" w:color="auto"/>
        <w:bottom w:val="none" w:sz="0" w:space="0" w:color="auto"/>
        <w:right w:val="none" w:sz="0" w:space="0" w:color="auto"/>
      </w:divBdr>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070937">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3267739">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235671">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69733">
      <w:bodyDiv w:val="1"/>
      <w:marLeft w:val="0"/>
      <w:marRight w:val="0"/>
      <w:marTop w:val="0"/>
      <w:marBottom w:val="0"/>
      <w:divBdr>
        <w:top w:val="none" w:sz="0" w:space="0" w:color="auto"/>
        <w:left w:val="none" w:sz="0" w:space="0" w:color="auto"/>
        <w:bottom w:val="none" w:sz="0" w:space="0" w:color="auto"/>
        <w:right w:val="none" w:sz="0" w:space="0" w:color="auto"/>
      </w:divBdr>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66887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0983350">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 w:id="2046172670">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257850">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174081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198011">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631042">
      <w:bodyDiv w:val="1"/>
      <w:marLeft w:val="0"/>
      <w:marRight w:val="0"/>
      <w:marTop w:val="0"/>
      <w:marBottom w:val="0"/>
      <w:divBdr>
        <w:top w:val="none" w:sz="0" w:space="0" w:color="auto"/>
        <w:left w:val="none" w:sz="0" w:space="0" w:color="auto"/>
        <w:bottom w:val="none" w:sz="0" w:space="0" w:color="auto"/>
        <w:right w:val="none" w:sz="0" w:space="0" w:color="auto"/>
      </w:divBdr>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5160342">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828676">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4087">
      <w:bodyDiv w:val="1"/>
      <w:marLeft w:val="0"/>
      <w:marRight w:val="0"/>
      <w:marTop w:val="0"/>
      <w:marBottom w:val="0"/>
      <w:divBdr>
        <w:top w:val="none" w:sz="0" w:space="0" w:color="auto"/>
        <w:left w:val="none" w:sz="0" w:space="0" w:color="auto"/>
        <w:bottom w:val="none" w:sz="0" w:space="0" w:color="auto"/>
        <w:right w:val="none" w:sz="0" w:space="0" w:color="auto"/>
      </w:divBdr>
    </w:div>
    <w:div w:id="655954211">
      <w:bodyDiv w:val="1"/>
      <w:marLeft w:val="0"/>
      <w:marRight w:val="0"/>
      <w:marTop w:val="0"/>
      <w:marBottom w:val="0"/>
      <w:divBdr>
        <w:top w:val="none" w:sz="0" w:space="0" w:color="auto"/>
        <w:left w:val="none" w:sz="0" w:space="0" w:color="auto"/>
        <w:bottom w:val="none" w:sz="0" w:space="0" w:color="auto"/>
        <w:right w:val="none" w:sz="0" w:space="0" w:color="auto"/>
      </w:divBdr>
      <w:divsChild>
        <w:div w:id="1746146043">
          <w:marLeft w:val="0"/>
          <w:marRight w:val="0"/>
          <w:marTop w:val="0"/>
          <w:marBottom w:val="0"/>
          <w:divBdr>
            <w:top w:val="none" w:sz="0" w:space="0" w:color="auto"/>
            <w:left w:val="none" w:sz="0" w:space="0" w:color="auto"/>
            <w:bottom w:val="none" w:sz="0" w:space="0" w:color="auto"/>
            <w:right w:val="none" w:sz="0" w:space="0" w:color="auto"/>
          </w:divBdr>
        </w:div>
        <w:div w:id="840584345">
          <w:marLeft w:val="0"/>
          <w:marRight w:val="0"/>
          <w:marTop w:val="0"/>
          <w:marBottom w:val="0"/>
          <w:divBdr>
            <w:top w:val="none" w:sz="0" w:space="0" w:color="auto"/>
            <w:left w:val="none" w:sz="0" w:space="0" w:color="auto"/>
            <w:bottom w:val="none" w:sz="0" w:space="0" w:color="auto"/>
            <w:right w:val="none" w:sz="0" w:space="0" w:color="auto"/>
          </w:divBdr>
        </w:div>
      </w:divsChild>
    </w:div>
    <w:div w:id="656110850">
      <w:bodyDiv w:val="1"/>
      <w:marLeft w:val="0"/>
      <w:marRight w:val="0"/>
      <w:marTop w:val="0"/>
      <w:marBottom w:val="0"/>
      <w:divBdr>
        <w:top w:val="none" w:sz="0" w:space="0" w:color="auto"/>
        <w:left w:val="none" w:sz="0" w:space="0" w:color="auto"/>
        <w:bottom w:val="none" w:sz="0" w:space="0" w:color="auto"/>
        <w:right w:val="none" w:sz="0" w:space="0" w:color="auto"/>
      </w:divBdr>
    </w:div>
    <w:div w:id="657225427">
      <w:bodyDiv w:val="1"/>
      <w:marLeft w:val="0"/>
      <w:marRight w:val="0"/>
      <w:marTop w:val="0"/>
      <w:marBottom w:val="0"/>
      <w:divBdr>
        <w:top w:val="none" w:sz="0" w:space="0" w:color="auto"/>
        <w:left w:val="none" w:sz="0" w:space="0" w:color="auto"/>
        <w:bottom w:val="none" w:sz="0" w:space="0" w:color="auto"/>
        <w:right w:val="none" w:sz="0" w:space="0" w:color="auto"/>
      </w:divBdr>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666369">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6520186">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378342">
      <w:bodyDiv w:val="1"/>
      <w:marLeft w:val="0"/>
      <w:marRight w:val="0"/>
      <w:marTop w:val="0"/>
      <w:marBottom w:val="0"/>
      <w:divBdr>
        <w:top w:val="none" w:sz="0" w:space="0" w:color="auto"/>
        <w:left w:val="none" w:sz="0" w:space="0" w:color="auto"/>
        <w:bottom w:val="none" w:sz="0" w:space="0" w:color="auto"/>
        <w:right w:val="none" w:sz="0" w:space="0" w:color="auto"/>
      </w:divBdr>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3918092">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1400109">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00318">
      <w:bodyDiv w:val="1"/>
      <w:marLeft w:val="0"/>
      <w:marRight w:val="0"/>
      <w:marTop w:val="0"/>
      <w:marBottom w:val="0"/>
      <w:divBdr>
        <w:top w:val="none" w:sz="0" w:space="0" w:color="auto"/>
        <w:left w:val="none" w:sz="0" w:space="0" w:color="auto"/>
        <w:bottom w:val="none" w:sz="0" w:space="0" w:color="auto"/>
        <w:right w:val="none" w:sz="0" w:space="0" w:color="auto"/>
      </w:divBdr>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058319">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370855">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8533336">
      <w:bodyDiv w:val="1"/>
      <w:marLeft w:val="0"/>
      <w:marRight w:val="0"/>
      <w:marTop w:val="0"/>
      <w:marBottom w:val="0"/>
      <w:divBdr>
        <w:top w:val="none" w:sz="0" w:space="0" w:color="auto"/>
        <w:left w:val="none" w:sz="0" w:space="0" w:color="auto"/>
        <w:bottom w:val="none" w:sz="0" w:space="0" w:color="auto"/>
        <w:right w:val="none" w:sz="0" w:space="0" w:color="auto"/>
      </w:divBdr>
    </w:div>
    <w:div w:id="688802046">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99182">
      <w:bodyDiv w:val="1"/>
      <w:marLeft w:val="0"/>
      <w:marRight w:val="0"/>
      <w:marTop w:val="0"/>
      <w:marBottom w:val="0"/>
      <w:divBdr>
        <w:top w:val="none" w:sz="0" w:space="0" w:color="auto"/>
        <w:left w:val="none" w:sz="0" w:space="0" w:color="auto"/>
        <w:bottom w:val="none" w:sz="0" w:space="0" w:color="auto"/>
        <w:right w:val="none" w:sz="0" w:space="0" w:color="auto"/>
      </w:divBdr>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1052749">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1928126">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19281205">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50679">
      <w:bodyDiv w:val="1"/>
      <w:marLeft w:val="0"/>
      <w:marRight w:val="0"/>
      <w:marTop w:val="0"/>
      <w:marBottom w:val="0"/>
      <w:divBdr>
        <w:top w:val="none" w:sz="0" w:space="0" w:color="auto"/>
        <w:left w:val="none" w:sz="0" w:space="0" w:color="auto"/>
        <w:bottom w:val="none" w:sz="0" w:space="0" w:color="auto"/>
        <w:right w:val="none" w:sz="0" w:space="0" w:color="auto"/>
      </w:divBdr>
    </w:div>
    <w:div w:id="721945439">
      <w:bodyDiv w:val="1"/>
      <w:marLeft w:val="0"/>
      <w:marRight w:val="0"/>
      <w:marTop w:val="0"/>
      <w:marBottom w:val="0"/>
      <w:divBdr>
        <w:top w:val="none" w:sz="0" w:space="0" w:color="auto"/>
        <w:left w:val="none" w:sz="0" w:space="0" w:color="auto"/>
        <w:bottom w:val="none" w:sz="0" w:space="0" w:color="auto"/>
        <w:right w:val="none" w:sz="0" w:space="0" w:color="auto"/>
      </w:divBdr>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412750">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110815">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8307157">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1654939">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2195332">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0756145">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393808">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319647">
      <w:bodyDiv w:val="1"/>
      <w:marLeft w:val="0"/>
      <w:marRight w:val="0"/>
      <w:marTop w:val="0"/>
      <w:marBottom w:val="0"/>
      <w:divBdr>
        <w:top w:val="none" w:sz="0" w:space="0" w:color="auto"/>
        <w:left w:val="none" w:sz="0" w:space="0" w:color="auto"/>
        <w:bottom w:val="none" w:sz="0" w:space="0" w:color="auto"/>
        <w:right w:val="none" w:sz="0" w:space="0" w:color="auto"/>
      </w:divBdr>
      <w:divsChild>
        <w:div w:id="1551763771">
          <w:marLeft w:val="0"/>
          <w:marRight w:val="0"/>
          <w:marTop w:val="0"/>
          <w:marBottom w:val="0"/>
          <w:divBdr>
            <w:top w:val="none" w:sz="0" w:space="0" w:color="auto"/>
            <w:left w:val="none" w:sz="0" w:space="0" w:color="auto"/>
            <w:bottom w:val="none" w:sz="0" w:space="0" w:color="auto"/>
            <w:right w:val="none" w:sz="0" w:space="0" w:color="auto"/>
          </w:divBdr>
        </w:div>
      </w:divsChild>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891544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5716">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4863073">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 w:id="1870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2309572">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7429694">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89666915">
      <w:bodyDiv w:val="1"/>
      <w:marLeft w:val="0"/>
      <w:marRight w:val="0"/>
      <w:marTop w:val="0"/>
      <w:marBottom w:val="0"/>
      <w:divBdr>
        <w:top w:val="none" w:sz="0" w:space="0" w:color="auto"/>
        <w:left w:val="none" w:sz="0" w:space="0" w:color="auto"/>
        <w:bottom w:val="none" w:sz="0" w:space="0" w:color="auto"/>
        <w:right w:val="none" w:sz="0" w:space="0" w:color="auto"/>
      </w:divBdr>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2335059">
      <w:bodyDiv w:val="1"/>
      <w:marLeft w:val="0"/>
      <w:marRight w:val="0"/>
      <w:marTop w:val="0"/>
      <w:marBottom w:val="0"/>
      <w:divBdr>
        <w:top w:val="none" w:sz="0" w:space="0" w:color="auto"/>
        <w:left w:val="none" w:sz="0" w:space="0" w:color="auto"/>
        <w:bottom w:val="none" w:sz="0" w:space="0" w:color="auto"/>
        <w:right w:val="none" w:sz="0" w:space="0" w:color="auto"/>
      </w:divBdr>
      <w:divsChild>
        <w:div w:id="778333269">
          <w:marLeft w:val="0"/>
          <w:marRight w:val="0"/>
          <w:marTop w:val="0"/>
          <w:marBottom w:val="0"/>
          <w:divBdr>
            <w:top w:val="none" w:sz="0" w:space="0" w:color="auto"/>
            <w:left w:val="none" w:sz="0" w:space="0" w:color="auto"/>
            <w:bottom w:val="none" w:sz="0" w:space="0" w:color="auto"/>
            <w:right w:val="none" w:sz="0" w:space="0" w:color="auto"/>
          </w:divBdr>
          <w:divsChild>
            <w:div w:id="415370048">
              <w:marLeft w:val="0"/>
              <w:marRight w:val="0"/>
              <w:marTop w:val="0"/>
              <w:marBottom w:val="0"/>
              <w:divBdr>
                <w:top w:val="none" w:sz="0" w:space="0" w:color="auto"/>
                <w:left w:val="none" w:sz="0" w:space="0" w:color="auto"/>
                <w:bottom w:val="none" w:sz="0" w:space="0" w:color="auto"/>
                <w:right w:val="none" w:sz="0" w:space="0" w:color="auto"/>
              </w:divBdr>
              <w:divsChild>
                <w:div w:id="11253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605918">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5313113">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167398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34059">
      <w:bodyDiv w:val="1"/>
      <w:marLeft w:val="0"/>
      <w:marRight w:val="0"/>
      <w:marTop w:val="0"/>
      <w:marBottom w:val="0"/>
      <w:divBdr>
        <w:top w:val="none" w:sz="0" w:space="0" w:color="auto"/>
        <w:left w:val="none" w:sz="0" w:space="0" w:color="auto"/>
        <w:bottom w:val="none" w:sz="0" w:space="0" w:color="auto"/>
        <w:right w:val="none" w:sz="0" w:space="0" w:color="auto"/>
      </w:divBdr>
    </w:div>
    <w:div w:id="813526798">
      <w:bodyDiv w:val="1"/>
      <w:marLeft w:val="0"/>
      <w:marRight w:val="0"/>
      <w:marTop w:val="0"/>
      <w:marBottom w:val="0"/>
      <w:divBdr>
        <w:top w:val="none" w:sz="0" w:space="0" w:color="auto"/>
        <w:left w:val="none" w:sz="0" w:space="0" w:color="auto"/>
        <w:bottom w:val="none" w:sz="0" w:space="0" w:color="auto"/>
        <w:right w:val="none" w:sz="0" w:space="0" w:color="auto"/>
      </w:divBdr>
      <w:divsChild>
        <w:div w:id="498272304">
          <w:marLeft w:val="0"/>
          <w:marRight w:val="0"/>
          <w:marTop w:val="0"/>
          <w:marBottom w:val="0"/>
          <w:divBdr>
            <w:top w:val="none" w:sz="0" w:space="0" w:color="auto"/>
            <w:left w:val="none" w:sz="0" w:space="0" w:color="auto"/>
            <w:bottom w:val="none" w:sz="0" w:space="0" w:color="auto"/>
            <w:right w:val="none" w:sz="0" w:space="0" w:color="auto"/>
          </w:divBdr>
          <w:divsChild>
            <w:div w:id="701899610">
              <w:marLeft w:val="0"/>
              <w:marRight w:val="0"/>
              <w:marTop w:val="0"/>
              <w:marBottom w:val="0"/>
              <w:divBdr>
                <w:top w:val="none" w:sz="0" w:space="0" w:color="auto"/>
                <w:left w:val="none" w:sz="0" w:space="0" w:color="auto"/>
                <w:bottom w:val="none" w:sz="0" w:space="0" w:color="auto"/>
                <w:right w:val="none" w:sz="0" w:space="0" w:color="auto"/>
              </w:divBdr>
            </w:div>
            <w:div w:id="964120406">
              <w:marLeft w:val="0"/>
              <w:marRight w:val="0"/>
              <w:marTop w:val="0"/>
              <w:marBottom w:val="0"/>
              <w:divBdr>
                <w:top w:val="none" w:sz="0" w:space="0" w:color="auto"/>
                <w:left w:val="none" w:sz="0" w:space="0" w:color="auto"/>
                <w:bottom w:val="none" w:sz="0" w:space="0" w:color="auto"/>
                <w:right w:val="none" w:sz="0" w:space="0" w:color="auto"/>
              </w:divBdr>
            </w:div>
            <w:div w:id="7904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6729867">
      <w:bodyDiv w:val="1"/>
      <w:marLeft w:val="0"/>
      <w:marRight w:val="0"/>
      <w:marTop w:val="0"/>
      <w:marBottom w:val="0"/>
      <w:divBdr>
        <w:top w:val="none" w:sz="0" w:space="0" w:color="auto"/>
        <w:left w:val="none" w:sz="0" w:space="0" w:color="auto"/>
        <w:bottom w:val="none" w:sz="0" w:space="0" w:color="auto"/>
        <w:right w:val="none" w:sz="0" w:space="0" w:color="auto"/>
      </w:divBdr>
      <w:divsChild>
        <w:div w:id="1911959486">
          <w:marLeft w:val="0"/>
          <w:marRight w:val="0"/>
          <w:marTop w:val="0"/>
          <w:marBottom w:val="0"/>
          <w:divBdr>
            <w:top w:val="none" w:sz="0" w:space="0" w:color="auto"/>
            <w:left w:val="none" w:sz="0" w:space="0" w:color="auto"/>
            <w:bottom w:val="none" w:sz="0" w:space="0" w:color="auto"/>
            <w:right w:val="none" w:sz="0" w:space="0" w:color="auto"/>
          </w:divBdr>
          <w:divsChild>
            <w:div w:id="772748194">
              <w:marLeft w:val="0"/>
              <w:marRight w:val="0"/>
              <w:marTop w:val="0"/>
              <w:marBottom w:val="0"/>
              <w:divBdr>
                <w:top w:val="none" w:sz="0" w:space="0" w:color="auto"/>
                <w:left w:val="none" w:sz="0" w:space="0" w:color="auto"/>
                <w:bottom w:val="none" w:sz="0" w:space="0" w:color="auto"/>
                <w:right w:val="none" w:sz="0" w:space="0" w:color="auto"/>
              </w:divBdr>
              <w:divsChild>
                <w:div w:id="1064791726">
                  <w:marLeft w:val="0"/>
                  <w:marRight w:val="0"/>
                  <w:marTop w:val="0"/>
                  <w:marBottom w:val="0"/>
                  <w:divBdr>
                    <w:top w:val="none" w:sz="0" w:space="0" w:color="auto"/>
                    <w:left w:val="none" w:sz="0" w:space="0" w:color="auto"/>
                    <w:bottom w:val="none" w:sz="0" w:space="0" w:color="auto"/>
                    <w:right w:val="none" w:sz="0" w:space="0" w:color="auto"/>
                  </w:divBdr>
                  <w:divsChild>
                    <w:div w:id="33176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379589">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18772000">
      <w:bodyDiv w:val="1"/>
      <w:marLeft w:val="0"/>
      <w:marRight w:val="0"/>
      <w:marTop w:val="0"/>
      <w:marBottom w:val="0"/>
      <w:divBdr>
        <w:top w:val="none" w:sz="0" w:space="0" w:color="auto"/>
        <w:left w:val="none" w:sz="0" w:space="0" w:color="auto"/>
        <w:bottom w:val="none" w:sz="0" w:space="0" w:color="auto"/>
        <w:right w:val="none" w:sz="0" w:space="0" w:color="auto"/>
      </w:divBdr>
    </w:div>
    <w:div w:id="819735564">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158185">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2888868">
      <w:bodyDiv w:val="1"/>
      <w:marLeft w:val="0"/>
      <w:marRight w:val="0"/>
      <w:marTop w:val="0"/>
      <w:marBottom w:val="0"/>
      <w:divBdr>
        <w:top w:val="none" w:sz="0" w:space="0" w:color="auto"/>
        <w:left w:val="none" w:sz="0" w:space="0" w:color="auto"/>
        <w:bottom w:val="none" w:sz="0" w:space="0" w:color="auto"/>
        <w:right w:val="none" w:sz="0" w:space="0" w:color="auto"/>
      </w:divBdr>
    </w:div>
    <w:div w:id="824317953">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4736662">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15833">
      <w:bodyDiv w:val="1"/>
      <w:marLeft w:val="0"/>
      <w:marRight w:val="0"/>
      <w:marTop w:val="0"/>
      <w:marBottom w:val="0"/>
      <w:divBdr>
        <w:top w:val="none" w:sz="0" w:space="0" w:color="auto"/>
        <w:left w:val="none" w:sz="0" w:space="0" w:color="auto"/>
        <w:bottom w:val="none" w:sz="0" w:space="0" w:color="auto"/>
        <w:right w:val="none" w:sz="0" w:space="0" w:color="auto"/>
      </w:divBdr>
      <w:divsChild>
        <w:div w:id="1896354278">
          <w:marLeft w:val="300"/>
          <w:marRight w:val="0"/>
          <w:marTop w:val="0"/>
          <w:marBottom w:val="300"/>
          <w:divBdr>
            <w:top w:val="none" w:sz="0" w:space="0" w:color="auto"/>
            <w:left w:val="none" w:sz="0" w:space="0" w:color="auto"/>
            <w:bottom w:val="none" w:sz="0" w:space="0" w:color="auto"/>
            <w:right w:val="none" w:sz="0" w:space="0" w:color="auto"/>
          </w:divBdr>
          <w:divsChild>
            <w:div w:id="945187143">
              <w:marLeft w:val="0"/>
              <w:marRight w:val="0"/>
              <w:marTop w:val="0"/>
              <w:marBottom w:val="0"/>
              <w:divBdr>
                <w:top w:val="none" w:sz="0" w:space="0" w:color="auto"/>
                <w:left w:val="none" w:sz="0" w:space="0" w:color="auto"/>
                <w:bottom w:val="none" w:sz="0" w:space="0" w:color="auto"/>
                <w:right w:val="none" w:sz="0" w:space="0" w:color="auto"/>
              </w:divBdr>
              <w:divsChild>
                <w:div w:id="399908958">
                  <w:marLeft w:val="0"/>
                  <w:marRight w:val="0"/>
                  <w:marTop w:val="0"/>
                  <w:marBottom w:val="0"/>
                  <w:divBdr>
                    <w:top w:val="none" w:sz="0" w:space="0" w:color="auto"/>
                    <w:left w:val="none" w:sz="0" w:space="0" w:color="auto"/>
                    <w:bottom w:val="none" w:sz="0" w:space="0" w:color="auto"/>
                    <w:right w:val="none" w:sz="0" w:space="0" w:color="auto"/>
                  </w:divBdr>
                  <w:divsChild>
                    <w:div w:id="460074564">
                      <w:marLeft w:val="0"/>
                      <w:marRight w:val="0"/>
                      <w:marTop w:val="0"/>
                      <w:marBottom w:val="0"/>
                      <w:divBdr>
                        <w:top w:val="none" w:sz="0" w:space="0" w:color="auto"/>
                        <w:left w:val="none" w:sz="0" w:space="0" w:color="auto"/>
                        <w:bottom w:val="none" w:sz="0" w:space="0" w:color="auto"/>
                        <w:right w:val="none" w:sz="0" w:space="0" w:color="auto"/>
                      </w:divBdr>
                    </w:div>
                    <w:div w:id="1134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35521">
          <w:marLeft w:val="300"/>
          <w:marRight w:val="0"/>
          <w:marTop w:val="0"/>
          <w:marBottom w:val="300"/>
          <w:divBdr>
            <w:top w:val="none" w:sz="0" w:space="0" w:color="auto"/>
            <w:left w:val="none" w:sz="0" w:space="0" w:color="auto"/>
            <w:bottom w:val="none" w:sz="0" w:space="0" w:color="auto"/>
            <w:right w:val="none" w:sz="0" w:space="0" w:color="auto"/>
          </w:divBdr>
          <w:divsChild>
            <w:div w:id="1542859346">
              <w:marLeft w:val="0"/>
              <w:marRight w:val="0"/>
              <w:marTop w:val="0"/>
              <w:marBottom w:val="0"/>
              <w:divBdr>
                <w:top w:val="none" w:sz="0" w:space="0" w:color="auto"/>
                <w:left w:val="none" w:sz="0" w:space="0" w:color="auto"/>
                <w:bottom w:val="none" w:sz="0" w:space="0" w:color="auto"/>
                <w:right w:val="none" w:sz="0" w:space="0" w:color="auto"/>
              </w:divBdr>
              <w:divsChild>
                <w:div w:id="351499408">
                  <w:marLeft w:val="0"/>
                  <w:marRight w:val="0"/>
                  <w:marTop w:val="0"/>
                  <w:marBottom w:val="0"/>
                  <w:divBdr>
                    <w:top w:val="none" w:sz="0" w:space="0" w:color="auto"/>
                    <w:left w:val="none" w:sz="0" w:space="0" w:color="auto"/>
                    <w:bottom w:val="none" w:sz="0" w:space="0" w:color="auto"/>
                    <w:right w:val="none" w:sz="0" w:space="0" w:color="auto"/>
                  </w:divBdr>
                  <w:divsChild>
                    <w:div w:id="781265078">
                      <w:marLeft w:val="0"/>
                      <w:marRight w:val="0"/>
                      <w:marTop w:val="0"/>
                      <w:marBottom w:val="0"/>
                      <w:divBdr>
                        <w:top w:val="none" w:sz="0" w:space="0" w:color="auto"/>
                        <w:left w:val="none" w:sz="0" w:space="0" w:color="auto"/>
                        <w:bottom w:val="none" w:sz="0" w:space="0" w:color="auto"/>
                        <w:right w:val="none" w:sz="0" w:space="0" w:color="auto"/>
                      </w:divBdr>
                    </w:div>
                    <w:div w:id="18290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16700">
          <w:marLeft w:val="300"/>
          <w:marRight w:val="0"/>
          <w:marTop w:val="0"/>
          <w:marBottom w:val="300"/>
          <w:divBdr>
            <w:top w:val="none" w:sz="0" w:space="0" w:color="auto"/>
            <w:left w:val="none" w:sz="0" w:space="0" w:color="auto"/>
            <w:bottom w:val="none" w:sz="0" w:space="0" w:color="auto"/>
            <w:right w:val="none" w:sz="0" w:space="0" w:color="auto"/>
          </w:divBdr>
          <w:divsChild>
            <w:div w:id="1359425736">
              <w:marLeft w:val="0"/>
              <w:marRight w:val="0"/>
              <w:marTop w:val="0"/>
              <w:marBottom w:val="0"/>
              <w:divBdr>
                <w:top w:val="none" w:sz="0" w:space="0" w:color="auto"/>
                <w:left w:val="none" w:sz="0" w:space="0" w:color="auto"/>
                <w:bottom w:val="none" w:sz="0" w:space="0" w:color="auto"/>
                <w:right w:val="none" w:sz="0" w:space="0" w:color="auto"/>
              </w:divBdr>
              <w:divsChild>
                <w:div w:id="76370445">
                  <w:marLeft w:val="0"/>
                  <w:marRight w:val="0"/>
                  <w:marTop w:val="0"/>
                  <w:marBottom w:val="0"/>
                  <w:divBdr>
                    <w:top w:val="none" w:sz="0" w:space="0" w:color="auto"/>
                    <w:left w:val="none" w:sz="0" w:space="0" w:color="auto"/>
                    <w:bottom w:val="none" w:sz="0" w:space="0" w:color="auto"/>
                    <w:right w:val="none" w:sz="0" w:space="0" w:color="auto"/>
                  </w:divBdr>
                  <w:divsChild>
                    <w:div w:id="1410230787">
                      <w:marLeft w:val="0"/>
                      <w:marRight w:val="0"/>
                      <w:marTop w:val="0"/>
                      <w:marBottom w:val="0"/>
                      <w:divBdr>
                        <w:top w:val="none" w:sz="0" w:space="0" w:color="auto"/>
                        <w:left w:val="none" w:sz="0" w:space="0" w:color="auto"/>
                        <w:bottom w:val="none" w:sz="0" w:space="0" w:color="auto"/>
                        <w:right w:val="none" w:sz="0" w:space="0" w:color="auto"/>
                      </w:divBdr>
                    </w:div>
                    <w:div w:id="27703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82891">
          <w:marLeft w:val="300"/>
          <w:marRight w:val="0"/>
          <w:marTop w:val="0"/>
          <w:marBottom w:val="300"/>
          <w:divBdr>
            <w:top w:val="none" w:sz="0" w:space="0" w:color="auto"/>
            <w:left w:val="none" w:sz="0" w:space="0" w:color="auto"/>
            <w:bottom w:val="none" w:sz="0" w:space="0" w:color="auto"/>
            <w:right w:val="none" w:sz="0" w:space="0" w:color="auto"/>
          </w:divBdr>
          <w:divsChild>
            <w:div w:id="250823827">
              <w:marLeft w:val="0"/>
              <w:marRight w:val="0"/>
              <w:marTop w:val="0"/>
              <w:marBottom w:val="0"/>
              <w:divBdr>
                <w:top w:val="none" w:sz="0" w:space="0" w:color="auto"/>
                <w:left w:val="none" w:sz="0" w:space="0" w:color="auto"/>
                <w:bottom w:val="none" w:sz="0" w:space="0" w:color="auto"/>
                <w:right w:val="none" w:sz="0" w:space="0" w:color="auto"/>
              </w:divBdr>
              <w:divsChild>
                <w:div w:id="1099369526">
                  <w:marLeft w:val="0"/>
                  <w:marRight w:val="0"/>
                  <w:marTop w:val="0"/>
                  <w:marBottom w:val="0"/>
                  <w:divBdr>
                    <w:top w:val="none" w:sz="0" w:space="0" w:color="auto"/>
                    <w:left w:val="none" w:sz="0" w:space="0" w:color="auto"/>
                    <w:bottom w:val="none" w:sz="0" w:space="0" w:color="auto"/>
                    <w:right w:val="none" w:sz="0" w:space="0" w:color="auto"/>
                  </w:divBdr>
                  <w:divsChild>
                    <w:div w:id="1973633287">
                      <w:marLeft w:val="0"/>
                      <w:marRight w:val="0"/>
                      <w:marTop w:val="0"/>
                      <w:marBottom w:val="0"/>
                      <w:divBdr>
                        <w:top w:val="none" w:sz="0" w:space="0" w:color="auto"/>
                        <w:left w:val="none" w:sz="0" w:space="0" w:color="auto"/>
                        <w:bottom w:val="none" w:sz="0" w:space="0" w:color="auto"/>
                        <w:right w:val="none" w:sz="0" w:space="0" w:color="auto"/>
                      </w:divBdr>
                    </w:div>
                    <w:div w:id="10578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4027580">
      <w:bodyDiv w:val="1"/>
      <w:marLeft w:val="0"/>
      <w:marRight w:val="0"/>
      <w:marTop w:val="0"/>
      <w:marBottom w:val="0"/>
      <w:divBdr>
        <w:top w:val="none" w:sz="0" w:space="0" w:color="auto"/>
        <w:left w:val="none" w:sz="0" w:space="0" w:color="auto"/>
        <w:bottom w:val="none" w:sz="0" w:space="0" w:color="auto"/>
        <w:right w:val="none" w:sz="0" w:space="0" w:color="auto"/>
      </w:divBdr>
    </w:div>
    <w:div w:id="834689008">
      <w:bodyDiv w:val="1"/>
      <w:marLeft w:val="0"/>
      <w:marRight w:val="0"/>
      <w:marTop w:val="0"/>
      <w:marBottom w:val="0"/>
      <w:divBdr>
        <w:top w:val="none" w:sz="0" w:space="0" w:color="auto"/>
        <w:left w:val="none" w:sz="0" w:space="0" w:color="auto"/>
        <w:bottom w:val="none" w:sz="0" w:space="0" w:color="auto"/>
        <w:right w:val="none" w:sz="0" w:space="0" w:color="auto"/>
      </w:divBdr>
    </w:div>
    <w:div w:id="835076186">
      <w:bodyDiv w:val="1"/>
      <w:marLeft w:val="0"/>
      <w:marRight w:val="0"/>
      <w:marTop w:val="0"/>
      <w:marBottom w:val="0"/>
      <w:divBdr>
        <w:top w:val="none" w:sz="0" w:space="0" w:color="auto"/>
        <w:left w:val="none" w:sz="0" w:space="0" w:color="auto"/>
        <w:bottom w:val="none" w:sz="0" w:space="0" w:color="auto"/>
        <w:right w:val="none" w:sz="0" w:space="0" w:color="auto"/>
      </w:divBdr>
    </w:div>
    <w:div w:id="835413895">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27793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15964">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508872">
      <w:bodyDiv w:val="1"/>
      <w:marLeft w:val="0"/>
      <w:marRight w:val="0"/>
      <w:marTop w:val="0"/>
      <w:marBottom w:val="0"/>
      <w:divBdr>
        <w:top w:val="none" w:sz="0" w:space="0" w:color="auto"/>
        <w:left w:val="none" w:sz="0" w:space="0" w:color="auto"/>
        <w:bottom w:val="none" w:sz="0" w:space="0" w:color="auto"/>
        <w:right w:val="none" w:sz="0" w:space="0" w:color="auto"/>
      </w:divBdr>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621316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68929">
      <w:bodyDiv w:val="1"/>
      <w:marLeft w:val="0"/>
      <w:marRight w:val="0"/>
      <w:marTop w:val="0"/>
      <w:marBottom w:val="0"/>
      <w:divBdr>
        <w:top w:val="none" w:sz="0" w:space="0" w:color="auto"/>
        <w:left w:val="none" w:sz="0" w:space="0" w:color="auto"/>
        <w:bottom w:val="none" w:sz="0" w:space="0" w:color="auto"/>
        <w:right w:val="none" w:sz="0" w:space="0" w:color="auto"/>
      </w:divBdr>
    </w:div>
    <w:div w:id="855074070">
      <w:bodyDiv w:val="1"/>
      <w:marLeft w:val="0"/>
      <w:marRight w:val="0"/>
      <w:marTop w:val="0"/>
      <w:marBottom w:val="0"/>
      <w:divBdr>
        <w:top w:val="none" w:sz="0" w:space="0" w:color="auto"/>
        <w:left w:val="none" w:sz="0" w:space="0" w:color="auto"/>
        <w:bottom w:val="none" w:sz="0" w:space="0" w:color="auto"/>
        <w:right w:val="none" w:sz="0" w:space="0" w:color="auto"/>
      </w:divBdr>
      <w:divsChild>
        <w:div w:id="1901555928">
          <w:marLeft w:val="0"/>
          <w:marRight w:val="0"/>
          <w:marTop w:val="0"/>
          <w:marBottom w:val="0"/>
          <w:divBdr>
            <w:top w:val="none" w:sz="0" w:space="0" w:color="auto"/>
            <w:left w:val="none" w:sz="0" w:space="0" w:color="auto"/>
            <w:bottom w:val="none" w:sz="0" w:space="0" w:color="auto"/>
            <w:right w:val="none" w:sz="0" w:space="0" w:color="auto"/>
          </w:divBdr>
          <w:divsChild>
            <w:div w:id="172843438">
              <w:marLeft w:val="0"/>
              <w:marRight w:val="0"/>
              <w:marTop w:val="0"/>
              <w:marBottom w:val="0"/>
              <w:divBdr>
                <w:top w:val="none" w:sz="0" w:space="0" w:color="auto"/>
                <w:left w:val="none" w:sz="0" w:space="0" w:color="auto"/>
                <w:bottom w:val="none" w:sz="0" w:space="0" w:color="auto"/>
                <w:right w:val="none" w:sz="0" w:space="0" w:color="auto"/>
              </w:divBdr>
              <w:divsChild>
                <w:div w:id="17609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157360">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283275885">
          <w:marLeft w:val="0"/>
          <w:marRight w:val="0"/>
          <w:marTop w:val="0"/>
          <w:marBottom w:val="0"/>
          <w:divBdr>
            <w:top w:val="none" w:sz="0" w:space="0" w:color="auto"/>
            <w:left w:val="none" w:sz="0" w:space="0" w:color="auto"/>
            <w:bottom w:val="none" w:sz="0" w:space="0" w:color="auto"/>
            <w:right w:val="none" w:sz="0" w:space="0" w:color="auto"/>
          </w:divBdr>
        </w:div>
        <w:div w:id="1035230107">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0357546">
      <w:bodyDiv w:val="1"/>
      <w:marLeft w:val="0"/>
      <w:marRight w:val="0"/>
      <w:marTop w:val="0"/>
      <w:marBottom w:val="0"/>
      <w:divBdr>
        <w:top w:val="none" w:sz="0" w:space="0" w:color="auto"/>
        <w:left w:val="none" w:sz="0" w:space="0" w:color="auto"/>
        <w:bottom w:val="none" w:sz="0" w:space="0" w:color="auto"/>
        <w:right w:val="none" w:sz="0" w:space="0" w:color="auto"/>
      </w:divBdr>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64951139">
      <w:bodyDiv w:val="1"/>
      <w:marLeft w:val="0"/>
      <w:marRight w:val="0"/>
      <w:marTop w:val="0"/>
      <w:marBottom w:val="0"/>
      <w:divBdr>
        <w:top w:val="none" w:sz="0" w:space="0" w:color="auto"/>
        <w:left w:val="none" w:sz="0" w:space="0" w:color="auto"/>
        <w:bottom w:val="none" w:sz="0" w:space="0" w:color="auto"/>
        <w:right w:val="none" w:sz="0" w:space="0" w:color="auto"/>
      </w:divBdr>
    </w:div>
    <w:div w:id="866528745">
      <w:bodyDiv w:val="1"/>
      <w:marLeft w:val="0"/>
      <w:marRight w:val="0"/>
      <w:marTop w:val="0"/>
      <w:marBottom w:val="0"/>
      <w:divBdr>
        <w:top w:val="none" w:sz="0" w:space="0" w:color="auto"/>
        <w:left w:val="none" w:sz="0" w:space="0" w:color="auto"/>
        <w:bottom w:val="none" w:sz="0" w:space="0" w:color="auto"/>
        <w:right w:val="none" w:sz="0" w:space="0" w:color="auto"/>
      </w:divBdr>
      <w:divsChild>
        <w:div w:id="2098867908">
          <w:marLeft w:val="0"/>
          <w:marRight w:val="0"/>
          <w:marTop w:val="0"/>
          <w:marBottom w:val="0"/>
          <w:divBdr>
            <w:top w:val="none" w:sz="0" w:space="0" w:color="auto"/>
            <w:left w:val="none" w:sz="0" w:space="0" w:color="auto"/>
            <w:bottom w:val="none" w:sz="0" w:space="0" w:color="auto"/>
            <w:right w:val="none" w:sz="0" w:space="0" w:color="auto"/>
          </w:divBdr>
          <w:divsChild>
            <w:div w:id="1036081565">
              <w:marLeft w:val="0"/>
              <w:marRight w:val="0"/>
              <w:marTop w:val="0"/>
              <w:marBottom w:val="0"/>
              <w:divBdr>
                <w:top w:val="none" w:sz="0" w:space="0" w:color="auto"/>
                <w:left w:val="none" w:sz="0" w:space="0" w:color="auto"/>
                <w:bottom w:val="none" w:sz="0" w:space="0" w:color="auto"/>
                <w:right w:val="none" w:sz="0" w:space="0" w:color="auto"/>
              </w:divBdr>
              <w:divsChild>
                <w:div w:id="1641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7953287">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87080">
      <w:bodyDiv w:val="1"/>
      <w:marLeft w:val="0"/>
      <w:marRight w:val="0"/>
      <w:marTop w:val="0"/>
      <w:marBottom w:val="0"/>
      <w:divBdr>
        <w:top w:val="none" w:sz="0" w:space="0" w:color="auto"/>
        <w:left w:val="none" w:sz="0" w:space="0" w:color="auto"/>
        <w:bottom w:val="none" w:sz="0" w:space="0" w:color="auto"/>
        <w:right w:val="none" w:sz="0" w:space="0" w:color="auto"/>
      </w:divBdr>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8858392">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529838">
      <w:bodyDiv w:val="1"/>
      <w:marLeft w:val="0"/>
      <w:marRight w:val="0"/>
      <w:marTop w:val="0"/>
      <w:marBottom w:val="0"/>
      <w:divBdr>
        <w:top w:val="none" w:sz="0" w:space="0" w:color="auto"/>
        <w:left w:val="none" w:sz="0" w:space="0" w:color="auto"/>
        <w:bottom w:val="none" w:sz="0" w:space="0" w:color="auto"/>
        <w:right w:val="none" w:sz="0" w:space="0" w:color="auto"/>
      </w:divBdr>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6378216">
      <w:bodyDiv w:val="1"/>
      <w:marLeft w:val="0"/>
      <w:marRight w:val="0"/>
      <w:marTop w:val="0"/>
      <w:marBottom w:val="0"/>
      <w:divBdr>
        <w:top w:val="none" w:sz="0" w:space="0" w:color="auto"/>
        <w:left w:val="none" w:sz="0" w:space="0" w:color="auto"/>
        <w:bottom w:val="none" w:sz="0" w:space="0" w:color="auto"/>
        <w:right w:val="none" w:sz="0" w:space="0" w:color="auto"/>
      </w:divBdr>
      <w:divsChild>
        <w:div w:id="1894345373">
          <w:marLeft w:val="0"/>
          <w:marRight w:val="0"/>
          <w:marTop w:val="0"/>
          <w:marBottom w:val="0"/>
          <w:divBdr>
            <w:top w:val="none" w:sz="0" w:space="0" w:color="auto"/>
            <w:left w:val="none" w:sz="0" w:space="0" w:color="auto"/>
            <w:bottom w:val="none" w:sz="0" w:space="0" w:color="auto"/>
            <w:right w:val="none" w:sz="0" w:space="0" w:color="auto"/>
          </w:divBdr>
          <w:divsChild>
            <w:div w:id="771977474">
              <w:marLeft w:val="0"/>
              <w:marRight w:val="0"/>
              <w:marTop w:val="0"/>
              <w:marBottom w:val="0"/>
              <w:divBdr>
                <w:top w:val="none" w:sz="0" w:space="0" w:color="auto"/>
                <w:left w:val="none" w:sz="0" w:space="0" w:color="auto"/>
                <w:bottom w:val="none" w:sz="0" w:space="0" w:color="auto"/>
                <w:right w:val="none" w:sz="0" w:space="0" w:color="auto"/>
              </w:divBdr>
              <w:divsChild>
                <w:div w:id="13612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5474435">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71013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288632">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0335124">
      <w:bodyDiv w:val="1"/>
      <w:marLeft w:val="0"/>
      <w:marRight w:val="0"/>
      <w:marTop w:val="0"/>
      <w:marBottom w:val="0"/>
      <w:divBdr>
        <w:top w:val="none" w:sz="0" w:space="0" w:color="auto"/>
        <w:left w:val="none" w:sz="0" w:space="0" w:color="auto"/>
        <w:bottom w:val="none" w:sz="0" w:space="0" w:color="auto"/>
        <w:right w:val="none" w:sz="0" w:space="0" w:color="auto"/>
      </w:divBdr>
    </w:div>
    <w:div w:id="921337661">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3537390">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170117">
      <w:bodyDiv w:val="1"/>
      <w:marLeft w:val="0"/>
      <w:marRight w:val="0"/>
      <w:marTop w:val="0"/>
      <w:marBottom w:val="0"/>
      <w:divBdr>
        <w:top w:val="none" w:sz="0" w:space="0" w:color="auto"/>
        <w:left w:val="none" w:sz="0" w:space="0" w:color="auto"/>
        <w:bottom w:val="none" w:sz="0" w:space="0" w:color="auto"/>
        <w:right w:val="none" w:sz="0" w:space="0" w:color="auto"/>
      </w:divBdr>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6716129">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2877">
      <w:bodyDiv w:val="1"/>
      <w:marLeft w:val="0"/>
      <w:marRight w:val="0"/>
      <w:marTop w:val="0"/>
      <w:marBottom w:val="0"/>
      <w:divBdr>
        <w:top w:val="none" w:sz="0" w:space="0" w:color="auto"/>
        <w:left w:val="none" w:sz="0" w:space="0" w:color="auto"/>
        <w:bottom w:val="none" w:sz="0" w:space="0" w:color="auto"/>
        <w:right w:val="none" w:sz="0" w:space="0" w:color="auto"/>
      </w:divBdr>
    </w:div>
    <w:div w:id="941105352">
      <w:bodyDiv w:val="1"/>
      <w:marLeft w:val="0"/>
      <w:marRight w:val="0"/>
      <w:marTop w:val="0"/>
      <w:marBottom w:val="0"/>
      <w:divBdr>
        <w:top w:val="none" w:sz="0" w:space="0" w:color="auto"/>
        <w:left w:val="none" w:sz="0" w:space="0" w:color="auto"/>
        <w:bottom w:val="none" w:sz="0" w:space="0" w:color="auto"/>
        <w:right w:val="none" w:sz="0" w:space="0" w:color="auto"/>
      </w:divBdr>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61115">
      <w:bodyDiv w:val="1"/>
      <w:marLeft w:val="0"/>
      <w:marRight w:val="0"/>
      <w:marTop w:val="0"/>
      <w:marBottom w:val="0"/>
      <w:divBdr>
        <w:top w:val="none" w:sz="0" w:space="0" w:color="auto"/>
        <w:left w:val="none" w:sz="0" w:space="0" w:color="auto"/>
        <w:bottom w:val="none" w:sz="0" w:space="0" w:color="auto"/>
        <w:right w:val="none" w:sz="0" w:space="0" w:color="auto"/>
      </w:divBdr>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7463804">
      <w:bodyDiv w:val="1"/>
      <w:marLeft w:val="0"/>
      <w:marRight w:val="0"/>
      <w:marTop w:val="0"/>
      <w:marBottom w:val="0"/>
      <w:divBdr>
        <w:top w:val="none" w:sz="0" w:space="0" w:color="auto"/>
        <w:left w:val="none" w:sz="0" w:space="0" w:color="auto"/>
        <w:bottom w:val="none" w:sz="0" w:space="0" w:color="auto"/>
        <w:right w:val="none" w:sz="0" w:space="0" w:color="auto"/>
      </w:divBdr>
    </w:div>
    <w:div w:id="947932139">
      <w:bodyDiv w:val="1"/>
      <w:marLeft w:val="0"/>
      <w:marRight w:val="0"/>
      <w:marTop w:val="0"/>
      <w:marBottom w:val="0"/>
      <w:divBdr>
        <w:top w:val="none" w:sz="0" w:space="0" w:color="auto"/>
        <w:left w:val="none" w:sz="0" w:space="0" w:color="auto"/>
        <w:bottom w:val="none" w:sz="0" w:space="0" w:color="auto"/>
        <w:right w:val="none" w:sz="0" w:space="0" w:color="auto"/>
      </w:divBdr>
    </w:div>
    <w:div w:id="948050560">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1984975">
      <w:bodyDiv w:val="1"/>
      <w:marLeft w:val="0"/>
      <w:marRight w:val="0"/>
      <w:marTop w:val="0"/>
      <w:marBottom w:val="0"/>
      <w:divBdr>
        <w:top w:val="none" w:sz="0" w:space="0" w:color="auto"/>
        <w:left w:val="none" w:sz="0" w:space="0" w:color="auto"/>
        <w:bottom w:val="none" w:sz="0" w:space="0" w:color="auto"/>
        <w:right w:val="none" w:sz="0" w:space="0" w:color="auto"/>
      </w:divBdr>
    </w:div>
    <w:div w:id="953487142">
      <w:bodyDiv w:val="1"/>
      <w:marLeft w:val="0"/>
      <w:marRight w:val="0"/>
      <w:marTop w:val="0"/>
      <w:marBottom w:val="0"/>
      <w:divBdr>
        <w:top w:val="none" w:sz="0" w:space="0" w:color="auto"/>
        <w:left w:val="none" w:sz="0" w:space="0" w:color="auto"/>
        <w:bottom w:val="none" w:sz="0" w:space="0" w:color="auto"/>
        <w:right w:val="none" w:sz="0" w:space="0" w:color="auto"/>
      </w:divBdr>
    </w:div>
    <w:div w:id="953707871">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1544322">
      <w:bodyDiv w:val="1"/>
      <w:marLeft w:val="0"/>
      <w:marRight w:val="0"/>
      <w:marTop w:val="0"/>
      <w:marBottom w:val="0"/>
      <w:divBdr>
        <w:top w:val="none" w:sz="0" w:space="0" w:color="auto"/>
        <w:left w:val="none" w:sz="0" w:space="0" w:color="auto"/>
        <w:bottom w:val="none" w:sz="0" w:space="0" w:color="auto"/>
        <w:right w:val="none" w:sz="0" w:space="0" w:color="auto"/>
      </w:divBdr>
    </w:div>
    <w:div w:id="96334444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384674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81794">
      <w:bodyDiv w:val="1"/>
      <w:marLeft w:val="0"/>
      <w:marRight w:val="0"/>
      <w:marTop w:val="0"/>
      <w:marBottom w:val="0"/>
      <w:divBdr>
        <w:top w:val="none" w:sz="0" w:space="0" w:color="auto"/>
        <w:left w:val="none" w:sz="0" w:space="0" w:color="auto"/>
        <w:bottom w:val="none" w:sz="0" w:space="0" w:color="auto"/>
        <w:right w:val="none" w:sz="0" w:space="0" w:color="auto"/>
      </w:divBdr>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2373311">
      <w:bodyDiv w:val="1"/>
      <w:marLeft w:val="0"/>
      <w:marRight w:val="0"/>
      <w:marTop w:val="0"/>
      <w:marBottom w:val="0"/>
      <w:divBdr>
        <w:top w:val="none" w:sz="0" w:space="0" w:color="auto"/>
        <w:left w:val="none" w:sz="0" w:space="0" w:color="auto"/>
        <w:bottom w:val="none" w:sz="0" w:space="0" w:color="auto"/>
        <w:right w:val="none" w:sz="0" w:space="0" w:color="auto"/>
      </w:divBdr>
    </w:div>
    <w:div w:id="973019604">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421208">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78534393">
      <w:bodyDiv w:val="1"/>
      <w:marLeft w:val="0"/>
      <w:marRight w:val="0"/>
      <w:marTop w:val="0"/>
      <w:marBottom w:val="0"/>
      <w:divBdr>
        <w:top w:val="none" w:sz="0" w:space="0" w:color="auto"/>
        <w:left w:val="none" w:sz="0" w:space="0" w:color="auto"/>
        <w:bottom w:val="none" w:sz="0" w:space="0" w:color="auto"/>
        <w:right w:val="none" w:sz="0" w:space="0" w:color="auto"/>
      </w:divBdr>
      <w:divsChild>
        <w:div w:id="6906081">
          <w:marLeft w:val="0"/>
          <w:marRight w:val="0"/>
          <w:marTop w:val="0"/>
          <w:marBottom w:val="0"/>
          <w:divBdr>
            <w:top w:val="none" w:sz="0" w:space="0" w:color="auto"/>
            <w:left w:val="none" w:sz="0" w:space="0" w:color="auto"/>
            <w:bottom w:val="none" w:sz="0" w:space="0" w:color="auto"/>
            <w:right w:val="none" w:sz="0" w:space="0" w:color="auto"/>
          </w:divBdr>
          <w:divsChild>
            <w:div w:id="289628680">
              <w:marLeft w:val="0"/>
              <w:marRight w:val="0"/>
              <w:marTop w:val="0"/>
              <w:marBottom w:val="0"/>
              <w:divBdr>
                <w:top w:val="none" w:sz="0" w:space="0" w:color="auto"/>
                <w:left w:val="none" w:sz="0" w:space="0" w:color="auto"/>
                <w:bottom w:val="none" w:sz="0" w:space="0" w:color="auto"/>
                <w:right w:val="none" w:sz="0" w:space="0" w:color="auto"/>
              </w:divBdr>
              <w:divsChild>
                <w:div w:id="1467967752">
                  <w:marLeft w:val="0"/>
                  <w:marRight w:val="0"/>
                  <w:marTop w:val="0"/>
                  <w:marBottom w:val="0"/>
                  <w:divBdr>
                    <w:top w:val="none" w:sz="0" w:space="0" w:color="auto"/>
                    <w:left w:val="none" w:sz="0" w:space="0" w:color="auto"/>
                    <w:bottom w:val="none" w:sz="0" w:space="0" w:color="auto"/>
                    <w:right w:val="none" w:sz="0" w:space="0" w:color="auto"/>
                  </w:divBdr>
                  <w:divsChild>
                    <w:div w:id="21454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0403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4746006">
      <w:bodyDiv w:val="1"/>
      <w:marLeft w:val="0"/>
      <w:marRight w:val="0"/>
      <w:marTop w:val="0"/>
      <w:marBottom w:val="0"/>
      <w:divBdr>
        <w:top w:val="none" w:sz="0" w:space="0" w:color="auto"/>
        <w:left w:val="none" w:sz="0" w:space="0" w:color="auto"/>
        <w:bottom w:val="none" w:sz="0" w:space="0" w:color="auto"/>
        <w:right w:val="none" w:sz="0" w:space="0" w:color="auto"/>
      </w:divBdr>
    </w:div>
    <w:div w:id="984820335">
      <w:bodyDiv w:val="1"/>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8755190">
      <w:bodyDiv w:val="1"/>
      <w:marLeft w:val="0"/>
      <w:marRight w:val="0"/>
      <w:marTop w:val="0"/>
      <w:marBottom w:val="0"/>
      <w:divBdr>
        <w:top w:val="none" w:sz="0" w:space="0" w:color="auto"/>
        <w:left w:val="none" w:sz="0" w:space="0" w:color="auto"/>
        <w:bottom w:val="none" w:sz="0" w:space="0" w:color="auto"/>
        <w:right w:val="none" w:sz="0" w:space="0" w:color="auto"/>
      </w:divBdr>
    </w:div>
    <w:div w:id="989095760">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2949909">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3754086">
      <w:bodyDiv w:val="1"/>
      <w:marLeft w:val="0"/>
      <w:marRight w:val="0"/>
      <w:marTop w:val="0"/>
      <w:marBottom w:val="0"/>
      <w:divBdr>
        <w:top w:val="none" w:sz="0" w:space="0" w:color="auto"/>
        <w:left w:val="none" w:sz="0" w:space="0" w:color="auto"/>
        <w:bottom w:val="none" w:sz="0" w:space="0" w:color="auto"/>
        <w:right w:val="none" w:sz="0" w:space="0" w:color="auto"/>
      </w:divBdr>
      <w:divsChild>
        <w:div w:id="910232081">
          <w:marLeft w:val="0"/>
          <w:marRight w:val="0"/>
          <w:marTop w:val="0"/>
          <w:marBottom w:val="0"/>
          <w:divBdr>
            <w:top w:val="none" w:sz="0" w:space="0" w:color="auto"/>
            <w:left w:val="none" w:sz="0" w:space="0" w:color="auto"/>
            <w:bottom w:val="none" w:sz="0" w:space="0" w:color="auto"/>
            <w:right w:val="none" w:sz="0" w:space="0" w:color="auto"/>
          </w:divBdr>
          <w:divsChild>
            <w:div w:id="782500582">
              <w:marLeft w:val="0"/>
              <w:marRight w:val="0"/>
              <w:marTop w:val="0"/>
              <w:marBottom w:val="0"/>
              <w:divBdr>
                <w:top w:val="none" w:sz="0" w:space="0" w:color="auto"/>
                <w:left w:val="none" w:sz="0" w:space="0" w:color="auto"/>
                <w:bottom w:val="none" w:sz="0" w:space="0" w:color="auto"/>
                <w:right w:val="none" w:sz="0" w:space="0" w:color="auto"/>
              </w:divBdr>
              <w:divsChild>
                <w:div w:id="19554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7997738">
      <w:bodyDiv w:val="1"/>
      <w:marLeft w:val="0"/>
      <w:marRight w:val="0"/>
      <w:marTop w:val="0"/>
      <w:marBottom w:val="0"/>
      <w:divBdr>
        <w:top w:val="none" w:sz="0" w:space="0" w:color="auto"/>
        <w:left w:val="none" w:sz="0" w:space="0" w:color="auto"/>
        <w:bottom w:val="none" w:sz="0" w:space="0" w:color="auto"/>
        <w:right w:val="none" w:sz="0" w:space="0" w:color="auto"/>
      </w:divBdr>
    </w:div>
    <w:div w:id="99858056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90906">
      <w:bodyDiv w:val="1"/>
      <w:marLeft w:val="0"/>
      <w:marRight w:val="0"/>
      <w:marTop w:val="0"/>
      <w:marBottom w:val="0"/>
      <w:divBdr>
        <w:top w:val="none" w:sz="0" w:space="0" w:color="auto"/>
        <w:left w:val="none" w:sz="0" w:space="0" w:color="auto"/>
        <w:bottom w:val="none" w:sz="0" w:space="0" w:color="auto"/>
        <w:right w:val="none" w:sz="0" w:space="0" w:color="auto"/>
      </w:divBdr>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56626">
      <w:bodyDiv w:val="1"/>
      <w:marLeft w:val="0"/>
      <w:marRight w:val="0"/>
      <w:marTop w:val="0"/>
      <w:marBottom w:val="0"/>
      <w:divBdr>
        <w:top w:val="none" w:sz="0" w:space="0" w:color="auto"/>
        <w:left w:val="none" w:sz="0" w:space="0" w:color="auto"/>
        <w:bottom w:val="none" w:sz="0" w:space="0" w:color="auto"/>
        <w:right w:val="none" w:sz="0" w:space="0" w:color="auto"/>
      </w:divBdr>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09720424">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2802908">
      <w:bodyDiv w:val="1"/>
      <w:marLeft w:val="0"/>
      <w:marRight w:val="0"/>
      <w:marTop w:val="0"/>
      <w:marBottom w:val="0"/>
      <w:divBdr>
        <w:top w:val="none" w:sz="0" w:space="0" w:color="auto"/>
        <w:left w:val="none" w:sz="0" w:space="0" w:color="auto"/>
        <w:bottom w:val="none" w:sz="0" w:space="0" w:color="auto"/>
        <w:right w:val="none" w:sz="0" w:space="0" w:color="auto"/>
      </w:divBdr>
    </w:div>
    <w:div w:id="1012877193">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3845106">
      <w:bodyDiv w:val="1"/>
      <w:marLeft w:val="0"/>
      <w:marRight w:val="0"/>
      <w:marTop w:val="0"/>
      <w:marBottom w:val="0"/>
      <w:divBdr>
        <w:top w:val="none" w:sz="0" w:space="0" w:color="auto"/>
        <w:left w:val="none" w:sz="0" w:space="0" w:color="auto"/>
        <w:bottom w:val="none" w:sz="0" w:space="0" w:color="auto"/>
        <w:right w:val="none" w:sz="0" w:space="0" w:color="auto"/>
      </w:divBdr>
      <w:divsChild>
        <w:div w:id="1699117616">
          <w:marLeft w:val="0"/>
          <w:marRight w:val="0"/>
          <w:marTop w:val="0"/>
          <w:marBottom w:val="0"/>
          <w:divBdr>
            <w:top w:val="none" w:sz="0" w:space="0" w:color="auto"/>
            <w:left w:val="none" w:sz="0" w:space="0" w:color="auto"/>
            <w:bottom w:val="none" w:sz="0" w:space="0" w:color="auto"/>
            <w:right w:val="none" w:sz="0" w:space="0" w:color="auto"/>
          </w:divBdr>
          <w:divsChild>
            <w:div w:id="1645500485">
              <w:marLeft w:val="0"/>
              <w:marRight w:val="0"/>
              <w:marTop w:val="0"/>
              <w:marBottom w:val="0"/>
              <w:divBdr>
                <w:top w:val="none" w:sz="0" w:space="0" w:color="auto"/>
                <w:left w:val="none" w:sz="0" w:space="0" w:color="auto"/>
                <w:bottom w:val="none" w:sz="0" w:space="0" w:color="auto"/>
                <w:right w:val="none" w:sz="0" w:space="0" w:color="auto"/>
              </w:divBdr>
              <w:divsChild>
                <w:div w:id="188038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839078013">
          <w:marLeft w:val="0"/>
          <w:marRight w:val="0"/>
          <w:marTop w:val="0"/>
          <w:marBottom w:val="0"/>
          <w:divBdr>
            <w:top w:val="none" w:sz="0" w:space="0" w:color="auto"/>
            <w:left w:val="none" w:sz="0" w:space="0" w:color="auto"/>
            <w:bottom w:val="none" w:sz="0" w:space="0" w:color="auto"/>
            <w:right w:val="none" w:sz="0" w:space="0" w:color="auto"/>
          </w:divBdr>
        </w:div>
        <w:div w:id="996571259">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708647">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3188">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3826052">
      <w:bodyDiv w:val="1"/>
      <w:marLeft w:val="0"/>
      <w:marRight w:val="0"/>
      <w:marTop w:val="0"/>
      <w:marBottom w:val="0"/>
      <w:divBdr>
        <w:top w:val="none" w:sz="0" w:space="0" w:color="auto"/>
        <w:left w:val="none" w:sz="0" w:space="0" w:color="auto"/>
        <w:bottom w:val="none" w:sz="0" w:space="0" w:color="auto"/>
        <w:right w:val="none" w:sz="0" w:space="0" w:color="auto"/>
      </w:divBdr>
      <w:divsChild>
        <w:div w:id="1081213910">
          <w:marLeft w:val="0"/>
          <w:marRight w:val="0"/>
          <w:marTop w:val="0"/>
          <w:marBottom w:val="0"/>
          <w:divBdr>
            <w:top w:val="none" w:sz="0" w:space="0" w:color="auto"/>
            <w:left w:val="none" w:sz="0" w:space="0" w:color="auto"/>
            <w:bottom w:val="none" w:sz="0" w:space="0" w:color="auto"/>
            <w:right w:val="none" w:sz="0" w:space="0" w:color="auto"/>
          </w:divBdr>
          <w:divsChild>
            <w:div w:id="1890219545">
              <w:marLeft w:val="0"/>
              <w:marRight w:val="0"/>
              <w:marTop w:val="0"/>
              <w:marBottom w:val="0"/>
              <w:divBdr>
                <w:top w:val="none" w:sz="0" w:space="0" w:color="auto"/>
                <w:left w:val="none" w:sz="0" w:space="0" w:color="auto"/>
                <w:bottom w:val="none" w:sz="0" w:space="0" w:color="auto"/>
                <w:right w:val="none" w:sz="0" w:space="0" w:color="auto"/>
              </w:divBdr>
              <w:divsChild>
                <w:div w:id="1581982512">
                  <w:marLeft w:val="0"/>
                  <w:marRight w:val="0"/>
                  <w:marTop w:val="0"/>
                  <w:marBottom w:val="0"/>
                  <w:divBdr>
                    <w:top w:val="none" w:sz="0" w:space="0" w:color="auto"/>
                    <w:left w:val="none" w:sz="0" w:space="0" w:color="auto"/>
                    <w:bottom w:val="none" w:sz="0" w:space="0" w:color="auto"/>
                    <w:right w:val="none" w:sz="0" w:space="0" w:color="auto"/>
                  </w:divBdr>
                  <w:divsChild>
                    <w:div w:id="1870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262543">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234615">
      <w:bodyDiv w:val="1"/>
      <w:marLeft w:val="0"/>
      <w:marRight w:val="0"/>
      <w:marTop w:val="0"/>
      <w:marBottom w:val="0"/>
      <w:divBdr>
        <w:top w:val="none" w:sz="0" w:space="0" w:color="auto"/>
        <w:left w:val="none" w:sz="0" w:space="0" w:color="auto"/>
        <w:bottom w:val="none" w:sz="0" w:space="0" w:color="auto"/>
        <w:right w:val="none" w:sz="0" w:space="0" w:color="auto"/>
      </w:divBdr>
    </w:div>
    <w:div w:id="1034617803">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8275">
      <w:bodyDiv w:val="1"/>
      <w:marLeft w:val="0"/>
      <w:marRight w:val="0"/>
      <w:marTop w:val="0"/>
      <w:marBottom w:val="0"/>
      <w:divBdr>
        <w:top w:val="none" w:sz="0" w:space="0" w:color="auto"/>
        <w:left w:val="none" w:sz="0" w:space="0" w:color="auto"/>
        <w:bottom w:val="none" w:sz="0" w:space="0" w:color="auto"/>
        <w:right w:val="none" w:sz="0" w:space="0" w:color="auto"/>
      </w:divBdr>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011618">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9292">
      <w:bodyDiv w:val="1"/>
      <w:marLeft w:val="0"/>
      <w:marRight w:val="0"/>
      <w:marTop w:val="0"/>
      <w:marBottom w:val="0"/>
      <w:divBdr>
        <w:top w:val="none" w:sz="0" w:space="0" w:color="auto"/>
        <w:left w:val="none" w:sz="0" w:space="0" w:color="auto"/>
        <w:bottom w:val="none" w:sz="0" w:space="0" w:color="auto"/>
        <w:right w:val="none" w:sz="0" w:space="0" w:color="auto"/>
      </w:divBdr>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446774">
      <w:bodyDiv w:val="1"/>
      <w:marLeft w:val="0"/>
      <w:marRight w:val="0"/>
      <w:marTop w:val="0"/>
      <w:marBottom w:val="0"/>
      <w:divBdr>
        <w:top w:val="none" w:sz="0" w:space="0" w:color="auto"/>
        <w:left w:val="none" w:sz="0" w:space="0" w:color="auto"/>
        <w:bottom w:val="none" w:sz="0" w:space="0" w:color="auto"/>
        <w:right w:val="none" w:sz="0" w:space="0" w:color="auto"/>
      </w:divBdr>
    </w:div>
    <w:div w:id="106156505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677598">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453874">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0232843">
      <w:bodyDiv w:val="1"/>
      <w:marLeft w:val="0"/>
      <w:marRight w:val="0"/>
      <w:marTop w:val="0"/>
      <w:marBottom w:val="0"/>
      <w:divBdr>
        <w:top w:val="none" w:sz="0" w:space="0" w:color="auto"/>
        <w:left w:val="none" w:sz="0" w:space="0" w:color="auto"/>
        <w:bottom w:val="none" w:sz="0" w:space="0" w:color="auto"/>
        <w:right w:val="none" w:sz="0" w:space="0" w:color="auto"/>
      </w:divBdr>
    </w:div>
    <w:div w:id="1070730667">
      <w:bodyDiv w:val="1"/>
      <w:marLeft w:val="0"/>
      <w:marRight w:val="0"/>
      <w:marTop w:val="0"/>
      <w:marBottom w:val="0"/>
      <w:divBdr>
        <w:top w:val="none" w:sz="0" w:space="0" w:color="auto"/>
        <w:left w:val="none" w:sz="0" w:space="0" w:color="auto"/>
        <w:bottom w:val="none" w:sz="0" w:space="0" w:color="auto"/>
        <w:right w:val="none" w:sz="0" w:space="0" w:color="auto"/>
      </w:divBdr>
    </w:div>
    <w:div w:id="1070931091">
      <w:bodyDiv w:val="1"/>
      <w:marLeft w:val="0"/>
      <w:marRight w:val="0"/>
      <w:marTop w:val="0"/>
      <w:marBottom w:val="0"/>
      <w:divBdr>
        <w:top w:val="none" w:sz="0" w:space="0" w:color="auto"/>
        <w:left w:val="none" w:sz="0" w:space="0" w:color="auto"/>
        <w:bottom w:val="none" w:sz="0" w:space="0" w:color="auto"/>
        <w:right w:val="none" w:sz="0" w:space="0" w:color="auto"/>
      </w:divBdr>
    </w:div>
    <w:div w:id="1071804273">
      <w:bodyDiv w:val="1"/>
      <w:marLeft w:val="0"/>
      <w:marRight w:val="0"/>
      <w:marTop w:val="0"/>
      <w:marBottom w:val="0"/>
      <w:divBdr>
        <w:top w:val="none" w:sz="0" w:space="0" w:color="auto"/>
        <w:left w:val="none" w:sz="0" w:space="0" w:color="auto"/>
        <w:bottom w:val="none" w:sz="0" w:space="0" w:color="auto"/>
        <w:right w:val="none" w:sz="0" w:space="0" w:color="auto"/>
      </w:divBdr>
    </w:div>
    <w:div w:id="1071973336">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3966202">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6786664">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0710902">
      <w:bodyDiv w:val="1"/>
      <w:marLeft w:val="0"/>
      <w:marRight w:val="0"/>
      <w:marTop w:val="0"/>
      <w:marBottom w:val="0"/>
      <w:divBdr>
        <w:top w:val="none" w:sz="0" w:space="0" w:color="auto"/>
        <w:left w:val="none" w:sz="0" w:space="0" w:color="auto"/>
        <w:bottom w:val="none" w:sz="0" w:space="0" w:color="auto"/>
        <w:right w:val="none" w:sz="0" w:space="0" w:color="auto"/>
      </w:divBdr>
    </w:div>
    <w:div w:id="1081829112">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3523731">
      <w:bodyDiv w:val="1"/>
      <w:marLeft w:val="0"/>
      <w:marRight w:val="0"/>
      <w:marTop w:val="0"/>
      <w:marBottom w:val="0"/>
      <w:divBdr>
        <w:top w:val="none" w:sz="0" w:space="0" w:color="auto"/>
        <w:left w:val="none" w:sz="0" w:space="0" w:color="auto"/>
        <w:bottom w:val="none" w:sz="0" w:space="0" w:color="auto"/>
        <w:right w:val="none" w:sz="0" w:space="0" w:color="auto"/>
      </w:divBdr>
    </w:div>
    <w:div w:id="1084031377">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608764">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8893211">
      <w:bodyDiv w:val="1"/>
      <w:marLeft w:val="0"/>
      <w:marRight w:val="0"/>
      <w:marTop w:val="0"/>
      <w:marBottom w:val="0"/>
      <w:divBdr>
        <w:top w:val="none" w:sz="0" w:space="0" w:color="auto"/>
        <w:left w:val="none" w:sz="0" w:space="0" w:color="auto"/>
        <w:bottom w:val="none" w:sz="0" w:space="0" w:color="auto"/>
        <w:right w:val="none" w:sz="0" w:space="0" w:color="auto"/>
      </w:divBdr>
    </w:div>
    <w:div w:id="1088967889">
      <w:bodyDiv w:val="1"/>
      <w:marLeft w:val="0"/>
      <w:marRight w:val="0"/>
      <w:marTop w:val="0"/>
      <w:marBottom w:val="0"/>
      <w:divBdr>
        <w:top w:val="none" w:sz="0" w:space="0" w:color="auto"/>
        <w:left w:val="none" w:sz="0" w:space="0" w:color="auto"/>
        <w:bottom w:val="none" w:sz="0" w:space="0" w:color="auto"/>
        <w:right w:val="none" w:sz="0" w:space="0" w:color="auto"/>
      </w:divBdr>
    </w:div>
    <w:div w:id="1089615397">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3960080">
      <w:bodyDiv w:val="1"/>
      <w:marLeft w:val="0"/>
      <w:marRight w:val="0"/>
      <w:marTop w:val="0"/>
      <w:marBottom w:val="0"/>
      <w:divBdr>
        <w:top w:val="none" w:sz="0" w:space="0" w:color="auto"/>
        <w:left w:val="none" w:sz="0" w:space="0" w:color="auto"/>
        <w:bottom w:val="none" w:sz="0" w:space="0" w:color="auto"/>
        <w:right w:val="none" w:sz="0" w:space="0" w:color="auto"/>
      </w:divBdr>
    </w:div>
    <w:div w:id="1105271673">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85620">
      <w:bodyDiv w:val="1"/>
      <w:marLeft w:val="0"/>
      <w:marRight w:val="0"/>
      <w:marTop w:val="0"/>
      <w:marBottom w:val="0"/>
      <w:divBdr>
        <w:top w:val="none" w:sz="0" w:space="0" w:color="auto"/>
        <w:left w:val="none" w:sz="0" w:space="0" w:color="auto"/>
        <w:bottom w:val="none" w:sz="0" w:space="0" w:color="auto"/>
        <w:right w:val="none" w:sz="0" w:space="0" w:color="auto"/>
      </w:divBdr>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18765746">
      <w:bodyDiv w:val="1"/>
      <w:marLeft w:val="0"/>
      <w:marRight w:val="0"/>
      <w:marTop w:val="0"/>
      <w:marBottom w:val="0"/>
      <w:divBdr>
        <w:top w:val="none" w:sz="0" w:space="0" w:color="auto"/>
        <w:left w:val="none" w:sz="0" w:space="0" w:color="auto"/>
        <w:bottom w:val="none" w:sz="0" w:space="0" w:color="auto"/>
        <w:right w:val="none" w:sz="0" w:space="0" w:color="auto"/>
      </w:divBdr>
      <w:divsChild>
        <w:div w:id="1866364811">
          <w:marLeft w:val="0"/>
          <w:marRight w:val="0"/>
          <w:marTop w:val="0"/>
          <w:marBottom w:val="0"/>
          <w:divBdr>
            <w:top w:val="none" w:sz="0" w:space="0" w:color="auto"/>
            <w:left w:val="none" w:sz="0" w:space="0" w:color="auto"/>
            <w:bottom w:val="single" w:sz="6" w:space="11" w:color="EBEBEB"/>
            <w:right w:val="none" w:sz="0" w:space="0" w:color="auto"/>
          </w:divBdr>
          <w:divsChild>
            <w:div w:id="1638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83695">
      <w:bodyDiv w:val="1"/>
      <w:marLeft w:val="0"/>
      <w:marRight w:val="0"/>
      <w:marTop w:val="0"/>
      <w:marBottom w:val="0"/>
      <w:divBdr>
        <w:top w:val="none" w:sz="0" w:space="0" w:color="auto"/>
        <w:left w:val="none" w:sz="0" w:space="0" w:color="auto"/>
        <w:bottom w:val="none" w:sz="0" w:space="0" w:color="auto"/>
        <w:right w:val="none" w:sz="0" w:space="0" w:color="auto"/>
      </w:divBdr>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172749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0588">
      <w:bodyDiv w:val="1"/>
      <w:marLeft w:val="0"/>
      <w:marRight w:val="0"/>
      <w:marTop w:val="0"/>
      <w:marBottom w:val="0"/>
      <w:divBdr>
        <w:top w:val="none" w:sz="0" w:space="0" w:color="auto"/>
        <w:left w:val="none" w:sz="0" w:space="0" w:color="auto"/>
        <w:bottom w:val="none" w:sz="0" w:space="0" w:color="auto"/>
        <w:right w:val="none" w:sz="0" w:space="0" w:color="auto"/>
      </w:divBdr>
      <w:divsChild>
        <w:div w:id="100803141">
          <w:marLeft w:val="0"/>
          <w:marRight w:val="0"/>
          <w:marTop w:val="0"/>
          <w:marBottom w:val="0"/>
          <w:divBdr>
            <w:top w:val="none" w:sz="0" w:space="0" w:color="auto"/>
            <w:left w:val="none" w:sz="0" w:space="0" w:color="auto"/>
            <w:bottom w:val="none" w:sz="0" w:space="0" w:color="auto"/>
            <w:right w:val="none" w:sz="0" w:space="0" w:color="auto"/>
          </w:divBdr>
          <w:divsChild>
            <w:div w:id="2131245252">
              <w:marLeft w:val="0"/>
              <w:marRight w:val="0"/>
              <w:marTop w:val="0"/>
              <w:marBottom w:val="0"/>
              <w:divBdr>
                <w:top w:val="none" w:sz="0" w:space="0" w:color="auto"/>
                <w:left w:val="none" w:sz="0" w:space="0" w:color="auto"/>
                <w:bottom w:val="none" w:sz="0" w:space="0" w:color="auto"/>
                <w:right w:val="none" w:sz="0" w:space="0" w:color="auto"/>
              </w:divBdr>
              <w:divsChild>
                <w:div w:id="167865091">
                  <w:marLeft w:val="0"/>
                  <w:marRight w:val="0"/>
                  <w:marTop w:val="0"/>
                  <w:marBottom w:val="0"/>
                  <w:divBdr>
                    <w:top w:val="none" w:sz="0" w:space="0" w:color="auto"/>
                    <w:left w:val="none" w:sz="0" w:space="0" w:color="auto"/>
                    <w:bottom w:val="none" w:sz="0" w:space="0" w:color="auto"/>
                    <w:right w:val="none" w:sz="0" w:space="0" w:color="auto"/>
                  </w:divBdr>
                </w:div>
              </w:divsChild>
            </w:div>
            <w:div w:id="1866945446">
              <w:marLeft w:val="0"/>
              <w:marRight w:val="0"/>
              <w:marTop w:val="0"/>
              <w:marBottom w:val="0"/>
              <w:divBdr>
                <w:top w:val="none" w:sz="0" w:space="0" w:color="auto"/>
                <w:left w:val="none" w:sz="0" w:space="0" w:color="auto"/>
                <w:bottom w:val="none" w:sz="0" w:space="0" w:color="auto"/>
                <w:right w:val="none" w:sz="0" w:space="0" w:color="auto"/>
              </w:divBdr>
              <w:divsChild>
                <w:div w:id="1105733517">
                  <w:marLeft w:val="0"/>
                  <w:marRight w:val="0"/>
                  <w:marTop w:val="0"/>
                  <w:marBottom w:val="0"/>
                  <w:divBdr>
                    <w:top w:val="none" w:sz="0" w:space="0" w:color="auto"/>
                    <w:left w:val="none" w:sz="0" w:space="0" w:color="auto"/>
                    <w:bottom w:val="none" w:sz="0" w:space="0" w:color="auto"/>
                    <w:right w:val="none" w:sz="0" w:space="0" w:color="auto"/>
                  </w:divBdr>
                </w:div>
              </w:divsChild>
            </w:div>
            <w:div w:id="1036274029">
              <w:marLeft w:val="0"/>
              <w:marRight w:val="0"/>
              <w:marTop w:val="0"/>
              <w:marBottom w:val="0"/>
              <w:divBdr>
                <w:top w:val="none" w:sz="0" w:space="0" w:color="auto"/>
                <w:left w:val="none" w:sz="0" w:space="0" w:color="auto"/>
                <w:bottom w:val="none" w:sz="0" w:space="0" w:color="auto"/>
                <w:right w:val="none" w:sz="0" w:space="0" w:color="auto"/>
              </w:divBdr>
              <w:divsChild>
                <w:div w:id="6329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751">
          <w:marLeft w:val="0"/>
          <w:marRight w:val="0"/>
          <w:marTop w:val="0"/>
          <w:marBottom w:val="0"/>
          <w:divBdr>
            <w:top w:val="none" w:sz="0" w:space="0" w:color="auto"/>
            <w:left w:val="none" w:sz="0" w:space="0" w:color="auto"/>
            <w:bottom w:val="none" w:sz="0" w:space="0" w:color="auto"/>
            <w:right w:val="none" w:sz="0" w:space="0" w:color="auto"/>
          </w:divBdr>
          <w:divsChild>
            <w:div w:id="1986469450">
              <w:marLeft w:val="0"/>
              <w:marRight w:val="0"/>
              <w:marTop w:val="0"/>
              <w:marBottom w:val="0"/>
              <w:divBdr>
                <w:top w:val="none" w:sz="0" w:space="0" w:color="auto"/>
                <w:left w:val="none" w:sz="0" w:space="0" w:color="auto"/>
                <w:bottom w:val="none" w:sz="0" w:space="0" w:color="auto"/>
                <w:right w:val="none" w:sz="0" w:space="0" w:color="auto"/>
              </w:divBdr>
              <w:divsChild>
                <w:div w:id="1008293156">
                  <w:marLeft w:val="0"/>
                  <w:marRight w:val="0"/>
                  <w:marTop w:val="0"/>
                  <w:marBottom w:val="0"/>
                  <w:divBdr>
                    <w:top w:val="none" w:sz="0" w:space="0" w:color="auto"/>
                    <w:left w:val="none" w:sz="0" w:space="0" w:color="auto"/>
                    <w:bottom w:val="none" w:sz="0" w:space="0" w:color="auto"/>
                    <w:right w:val="none" w:sz="0" w:space="0" w:color="auto"/>
                  </w:divBdr>
                </w:div>
              </w:divsChild>
            </w:div>
            <w:div w:id="983630226">
              <w:marLeft w:val="0"/>
              <w:marRight w:val="0"/>
              <w:marTop w:val="0"/>
              <w:marBottom w:val="0"/>
              <w:divBdr>
                <w:top w:val="none" w:sz="0" w:space="0" w:color="auto"/>
                <w:left w:val="none" w:sz="0" w:space="0" w:color="auto"/>
                <w:bottom w:val="none" w:sz="0" w:space="0" w:color="auto"/>
                <w:right w:val="none" w:sz="0" w:space="0" w:color="auto"/>
              </w:divBdr>
              <w:divsChild>
                <w:div w:id="350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385742">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7463">
      <w:bodyDiv w:val="1"/>
      <w:marLeft w:val="0"/>
      <w:marRight w:val="0"/>
      <w:marTop w:val="0"/>
      <w:marBottom w:val="0"/>
      <w:divBdr>
        <w:top w:val="none" w:sz="0" w:space="0" w:color="auto"/>
        <w:left w:val="none" w:sz="0" w:space="0" w:color="auto"/>
        <w:bottom w:val="none" w:sz="0" w:space="0" w:color="auto"/>
        <w:right w:val="none" w:sz="0" w:space="0" w:color="auto"/>
      </w:divBdr>
    </w:div>
    <w:div w:id="1134524403">
      <w:bodyDiv w:val="1"/>
      <w:marLeft w:val="0"/>
      <w:marRight w:val="0"/>
      <w:marTop w:val="0"/>
      <w:marBottom w:val="0"/>
      <w:divBdr>
        <w:top w:val="none" w:sz="0" w:space="0" w:color="auto"/>
        <w:left w:val="none" w:sz="0" w:space="0" w:color="auto"/>
        <w:bottom w:val="none" w:sz="0" w:space="0" w:color="auto"/>
        <w:right w:val="none" w:sz="0" w:space="0" w:color="auto"/>
      </w:divBdr>
    </w:div>
    <w:div w:id="1135484361">
      <w:bodyDiv w:val="1"/>
      <w:marLeft w:val="0"/>
      <w:marRight w:val="0"/>
      <w:marTop w:val="0"/>
      <w:marBottom w:val="0"/>
      <w:divBdr>
        <w:top w:val="none" w:sz="0" w:space="0" w:color="auto"/>
        <w:left w:val="none" w:sz="0" w:space="0" w:color="auto"/>
        <w:bottom w:val="none" w:sz="0" w:space="0" w:color="auto"/>
        <w:right w:val="none" w:sz="0" w:space="0" w:color="auto"/>
      </w:divBdr>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5534">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485521">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285802">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3713501">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802338">
      <w:bodyDiv w:val="1"/>
      <w:marLeft w:val="0"/>
      <w:marRight w:val="0"/>
      <w:marTop w:val="0"/>
      <w:marBottom w:val="0"/>
      <w:divBdr>
        <w:top w:val="none" w:sz="0" w:space="0" w:color="auto"/>
        <w:left w:val="none" w:sz="0" w:space="0" w:color="auto"/>
        <w:bottom w:val="none" w:sz="0" w:space="0" w:color="auto"/>
        <w:right w:val="none" w:sz="0" w:space="0" w:color="auto"/>
      </w:divBdr>
      <w:divsChild>
        <w:div w:id="1645037094">
          <w:marLeft w:val="0"/>
          <w:marRight w:val="0"/>
          <w:marTop w:val="0"/>
          <w:marBottom w:val="0"/>
          <w:divBdr>
            <w:top w:val="none" w:sz="0" w:space="0" w:color="auto"/>
            <w:left w:val="none" w:sz="0" w:space="0" w:color="auto"/>
            <w:bottom w:val="none" w:sz="0" w:space="0" w:color="auto"/>
            <w:right w:val="none" w:sz="0" w:space="0" w:color="auto"/>
          </w:divBdr>
          <w:divsChild>
            <w:div w:id="1700400101">
              <w:marLeft w:val="0"/>
              <w:marRight w:val="0"/>
              <w:marTop w:val="0"/>
              <w:marBottom w:val="0"/>
              <w:divBdr>
                <w:top w:val="none" w:sz="0" w:space="0" w:color="auto"/>
                <w:left w:val="none" w:sz="0" w:space="0" w:color="auto"/>
                <w:bottom w:val="none" w:sz="0" w:space="0" w:color="auto"/>
                <w:right w:val="none" w:sz="0" w:space="0" w:color="auto"/>
              </w:divBdr>
              <w:divsChild>
                <w:div w:id="1999114667">
                  <w:marLeft w:val="0"/>
                  <w:marRight w:val="0"/>
                  <w:marTop w:val="0"/>
                  <w:marBottom w:val="0"/>
                  <w:divBdr>
                    <w:top w:val="none" w:sz="0" w:space="0" w:color="auto"/>
                    <w:left w:val="none" w:sz="0" w:space="0" w:color="auto"/>
                    <w:bottom w:val="none" w:sz="0" w:space="0" w:color="auto"/>
                    <w:right w:val="none" w:sz="0" w:space="0" w:color="auto"/>
                  </w:divBdr>
                  <w:divsChild>
                    <w:div w:id="184608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040379">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3739868">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837">
      <w:bodyDiv w:val="1"/>
      <w:marLeft w:val="0"/>
      <w:marRight w:val="0"/>
      <w:marTop w:val="0"/>
      <w:marBottom w:val="0"/>
      <w:divBdr>
        <w:top w:val="none" w:sz="0" w:space="0" w:color="auto"/>
        <w:left w:val="none" w:sz="0" w:space="0" w:color="auto"/>
        <w:bottom w:val="none" w:sz="0" w:space="0" w:color="auto"/>
        <w:right w:val="none" w:sz="0" w:space="0" w:color="auto"/>
      </w:divBdr>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1719221">
      <w:bodyDiv w:val="1"/>
      <w:marLeft w:val="0"/>
      <w:marRight w:val="0"/>
      <w:marTop w:val="0"/>
      <w:marBottom w:val="0"/>
      <w:divBdr>
        <w:top w:val="none" w:sz="0" w:space="0" w:color="auto"/>
        <w:left w:val="none" w:sz="0" w:space="0" w:color="auto"/>
        <w:bottom w:val="none" w:sz="0" w:space="0" w:color="auto"/>
        <w:right w:val="none" w:sz="0" w:space="0" w:color="auto"/>
      </w:divBdr>
    </w:div>
    <w:div w:id="1172716467">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881336">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007382">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206957">
      <w:bodyDiv w:val="1"/>
      <w:marLeft w:val="0"/>
      <w:marRight w:val="0"/>
      <w:marTop w:val="0"/>
      <w:marBottom w:val="0"/>
      <w:divBdr>
        <w:top w:val="none" w:sz="0" w:space="0" w:color="auto"/>
        <w:left w:val="none" w:sz="0" w:space="0" w:color="auto"/>
        <w:bottom w:val="none" w:sz="0" w:space="0" w:color="auto"/>
        <w:right w:val="none" w:sz="0" w:space="0" w:color="auto"/>
      </w:divBdr>
    </w:div>
    <w:div w:id="1183209109">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40774">
      <w:bodyDiv w:val="1"/>
      <w:marLeft w:val="0"/>
      <w:marRight w:val="0"/>
      <w:marTop w:val="0"/>
      <w:marBottom w:val="0"/>
      <w:divBdr>
        <w:top w:val="none" w:sz="0" w:space="0" w:color="auto"/>
        <w:left w:val="none" w:sz="0" w:space="0" w:color="auto"/>
        <w:bottom w:val="none" w:sz="0" w:space="0" w:color="auto"/>
        <w:right w:val="none" w:sz="0" w:space="0" w:color="auto"/>
      </w:divBdr>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13814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89173006">
      <w:bodyDiv w:val="1"/>
      <w:marLeft w:val="0"/>
      <w:marRight w:val="0"/>
      <w:marTop w:val="0"/>
      <w:marBottom w:val="0"/>
      <w:divBdr>
        <w:top w:val="none" w:sz="0" w:space="0" w:color="auto"/>
        <w:left w:val="none" w:sz="0" w:space="0" w:color="auto"/>
        <w:bottom w:val="none" w:sz="0" w:space="0" w:color="auto"/>
        <w:right w:val="none" w:sz="0" w:space="0" w:color="auto"/>
      </w:divBdr>
    </w:div>
    <w:div w:id="1190071015">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568488">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0554197">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672028">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776310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0265321">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040787">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3466115">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7819687">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7350">
      <w:bodyDiv w:val="1"/>
      <w:marLeft w:val="0"/>
      <w:marRight w:val="0"/>
      <w:marTop w:val="0"/>
      <w:marBottom w:val="0"/>
      <w:divBdr>
        <w:top w:val="none" w:sz="0" w:space="0" w:color="auto"/>
        <w:left w:val="none" w:sz="0" w:space="0" w:color="auto"/>
        <w:bottom w:val="none" w:sz="0" w:space="0" w:color="auto"/>
        <w:right w:val="none" w:sz="0" w:space="0" w:color="auto"/>
      </w:divBdr>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224197">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0850768">
      <w:bodyDiv w:val="1"/>
      <w:marLeft w:val="0"/>
      <w:marRight w:val="0"/>
      <w:marTop w:val="0"/>
      <w:marBottom w:val="0"/>
      <w:divBdr>
        <w:top w:val="none" w:sz="0" w:space="0" w:color="auto"/>
        <w:left w:val="none" w:sz="0" w:space="0" w:color="auto"/>
        <w:bottom w:val="none" w:sz="0" w:space="0" w:color="auto"/>
        <w:right w:val="none" w:sz="0" w:space="0" w:color="auto"/>
      </w:divBdr>
    </w:div>
    <w:div w:id="1231378821">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083171">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25016">
      <w:bodyDiv w:val="1"/>
      <w:marLeft w:val="0"/>
      <w:marRight w:val="0"/>
      <w:marTop w:val="0"/>
      <w:marBottom w:val="0"/>
      <w:divBdr>
        <w:top w:val="none" w:sz="0" w:space="0" w:color="auto"/>
        <w:left w:val="none" w:sz="0" w:space="0" w:color="auto"/>
        <w:bottom w:val="none" w:sz="0" w:space="0" w:color="auto"/>
        <w:right w:val="none" w:sz="0" w:space="0" w:color="auto"/>
      </w:divBdr>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0675583">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2329854">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768959">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49002539">
      <w:bodyDiv w:val="1"/>
      <w:marLeft w:val="0"/>
      <w:marRight w:val="0"/>
      <w:marTop w:val="0"/>
      <w:marBottom w:val="0"/>
      <w:divBdr>
        <w:top w:val="none" w:sz="0" w:space="0" w:color="auto"/>
        <w:left w:val="none" w:sz="0" w:space="0" w:color="auto"/>
        <w:bottom w:val="none" w:sz="0" w:space="0" w:color="auto"/>
        <w:right w:val="none" w:sz="0" w:space="0" w:color="auto"/>
      </w:divBdr>
    </w:div>
    <w:div w:id="1250238571">
      <w:bodyDiv w:val="1"/>
      <w:marLeft w:val="0"/>
      <w:marRight w:val="0"/>
      <w:marTop w:val="0"/>
      <w:marBottom w:val="0"/>
      <w:divBdr>
        <w:top w:val="none" w:sz="0" w:space="0" w:color="auto"/>
        <w:left w:val="none" w:sz="0" w:space="0" w:color="auto"/>
        <w:bottom w:val="none" w:sz="0" w:space="0" w:color="auto"/>
        <w:right w:val="none" w:sz="0" w:space="0" w:color="auto"/>
      </w:divBdr>
    </w:div>
    <w:div w:id="1250387501">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21302">
      <w:bodyDiv w:val="1"/>
      <w:marLeft w:val="0"/>
      <w:marRight w:val="0"/>
      <w:marTop w:val="0"/>
      <w:marBottom w:val="0"/>
      <w:divBdr>
        <w:top w:val="none" w:sz="0" w:space="0" w:color="auto"/>
        <w:left w:val="none" w:sz="0" w:space="0" w:color="auto"/>
        <w:bottom w:val="none" w:sz="0" w:space="0" w:color="auto"/>
        <w:right w:val="none" w:sz="0" w:space="0" w:color="auto"/>
      </w:divBdr>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629627992">
          <w:marLeft w:val="0"/>
          <w:marRight w:val="0"/>
          <w:marTop w:val="0"/>
          <w:marBottom w:val="0"/>
          <w:divBdr>
            <w:top w:val="none" w:sz="0" w:space="0" w:color="auto"/>
            <w:left w:val="none" w:sz="0" w:space="0" w:color="auto"/>
            <w:bottom w:val="none" w:sz="0" w:space="0" w:color="auto"/>
            <w:right w:val="none" w:sz="0" w:space="0" w:color="auto"/>
          </w:divBdr>
        </w:div>
        <w:div w:id="2098093197">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6620012">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80015">
      <w:bodyDiv w:val="1"/>
      <w:marLeft w:val="0"/>
      <w:marRight w:val="0"/>
      <w:marTop w:val="0"/>
      <w:marBottom w:val="0"/>
      <w:divBdr>
        <w:top w:val="none" w:sz="0" w:space="0" w:color="auto"/>
        <w:left w:val="none" w:sz="0" w:space="0" w:color="auto"/>
        <w:bottom w:val="none" w:sz="0" w:space="0" w:color="auto"/>
        <w:right w:val="none" w:sz="0" w:space="0" w:color="auto"/>
      </w:divBdr>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6563">
      <w:bodyDiv w:val="1"/>
      <w:marLeft w:val="0"/>
      <w:marRight w:val="0"/>
      <w:marTop w:val="0"/>
      <w:marBottom w:val="0"/>
      <w:divBdr>
        <w:top w:val="none" w:sz="0" w:space="0" w:color="auto"/>
        <w:left w:val="none" w:sz="0" w:space="0" w:color="auto"/>
        <w:bottom w:val="none" w:sz="0" w:space="0" w:color="auto"/>
        <w:right w:val="none" w:sz="0" w:space="0" w:color="auto"/>
      </w:divBdr>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79988410">
      <w:bodyDiv w:val="1"/>
      <w:marLeft w:val="0"/>
      <w:marRight w:val="0"/>
      <w:marTop w:val="0"/>
      <w:marBottom w:val="0"/>
      <w:divBdr>
        <w:top w:val="none" w:sz="0" w:space="0" w:color="auto"/>
        <w:left w:val="none" w:sz="0" w:space="0" w:color="auto"/>
        <w:bottom w:val="none" w:sz="0" w:space="0" w:color="auto"/>
        <w:right w:val="none" w:sz="0" w:space="0" w:color="auto"/>
      </w:divBdr>
    </w:div>
    <w:div w:id="1280456583">
      <w:bodyDiv w:val="1"/>
      <w:marLeft w:val="0"/>
      <w:marRight w:val="0"/>
      <w:marTop w:val="0"/>
      <w:marBottom w:val="0"/>
      <w:divBdr>
        <w:top w:val="none" w:sz="0" w:space="0" w:color="auto"/>
        <w:left w:val="none" w:sz="0" w:space="0" w:color="auto"/>
        <w:bottom w:val="none" w:sz="0" w:space="0" w:color="auto"/>
        <w:right w:val="none" w:sz="0" w:space="0" w:color="auto"/>
      </w:divBdr>
    </w:div>
    <w:div w:id="1280649598">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574216">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5424473">
      <w:bodyDiv w:val="1"/>
      <w:marLeft w:val="0"/>
      <w:marRight w:val="0"/>
      <w:marTop w:val="0"/>
      <w:marBottom w:val="0"/>
      <w:divBdr>
        <w:top w:val="none" w:sz="0" w:space="0" w:color="auto"/>
        <w:left w:val="none" w:sz="0" w:space="0" w:color="auto"/>
        <w:bottom w:val="none" w:sz="0" w:space="0" w:color="auto"/>
        <w:right w:val="none" w:sz="0" w:space="0" w:color="auto"/>
      </w:divBdr>
    </w:div>
    <w:div w:id="128569300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6545909">
      <w:bodyDiv w:val="1"/>
      <w:marLeft w:val="0"/>
      <w:marRight w:val="0"/>
      <w:marTop w:val="0"/>
      <w:marBottom w:val="0"/>
      <w:divBdr>
        <w:top w:val="none" w:sz="0" w:space="0" w:color="auto"/>
        <w:left w:val="none" w:sz="0" w:space="0" w:color="auto"/>
        <w:bottom w:val="none" w:sz="0" w:space="0" w:color="auto"/>
        <w:right w:val="none" w:sz="0" w:space="0" w:color="auto"/>
      </w:divBdr>
    </w:div>
    <w:div w:id="1289163696">
      <w:bodyDiv w:val="1"/>
      <w:marLeft w:val="0"/>
      <w:marRight w:val="0"/>
      <w:marTop w:val="0"/>
      <w:marBottom w:val="0"/>
      <w:divBdr>
        <w:top w:val="none" w:sz="0" w:space="0" w:color="auto"/>
        <w:left w:val="none" w:sz="0" w:space="0" w:color="auto"/>
        <w:bottom w:val="none" w:sz="0" w:space="0" w:color="auto"/>
        <w:right w:val="none" w:sz="0" w:space="0" w:color="auto"/>
      </w:divBdr>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80099">
      <w:bodyDiv w:val="1"/>
      <w:marLeft w:val="0"/>
      <w:marRight w:val="0"/>
      <w:marTop w:val="0"/>
      <w:marBottom w:val="0"/>
      <w:divBdr>
        <w:top w:val="none" w:sz="0" w:space="0" w:color="auto"/>
        <w:left w:val="none" w:sz="0" w:space="0" w:color="auto"/>
        <w:bottom w:val="none" w:sz="0" w:space="0" w:color="auto"/>
        <w:right w:val="none" w:sz="0" w:space="0" w:color="auto"/>
      </w:divBdr>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2033">
      <w:bodyDiv w:val="1"/>
      <w:marLeft w:val="0"/>
      <w:marRight w:val="0"/>
      <w:marTop w:val="0"/>
      <w:marBottom w:val="0"/>
      <w:divBdr>
        <w:top w:val="none" w:sz="0" w:space="0" w:color="auto"/>
        <w:left w:val="none" w:sz="0" w:space="0" w:color="auto"/>
        <w:bottom w:val="none" w:sz="0" w:space="0" w:color="auto"/>
        <w:right w:val="none" w:sz="0" w:space="0" w:color="auto"/>
      </w:divBdr>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5770857">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3292680">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98750">
      <w:bodyDiv w:val="1"/>
      <w:marLeft w:val="0"/>
      <w:marRight w:val="0"/>
      <w:marTop w:val="0"/>
      <w:marBottom w:val="0"/>
      <w:divBdr>
        <w:top w:val="none" w:sz="0" w:space="0" w:color="auto"/>
        <w:left w:val="none" w:sz="0" w:space="0" w:color="auto"/>
        <w:bottom w:val="none" w:sz="0" w:space="0" w:color="auto"/>
        <w:right w:val="none" w:sz="0" w:space="0" w:color="auto"/>
      </w:divBdr>
      <w:divsChild>
        <w:div w:id="1645508495">
          <w:marLeft w:val="0"/>
          <w:marRight w:val="0"/>
          <w:marTop w:val="0"/>
          <w:marBottom w:val="0"/>
          <w:divBdr>
            <w:top w:val="none" w:sz="0" w:space="0" w:color="auto"/>
            <w:left w:val="none" w:sz="0" w:space="0" w:color="auto"/>
            <w:bottom w:val="none" w:sz="0" w:space="0" w:color="auto"/>
            <w:right w:val="none" w:sz="0" w:space="0" w:color="auto"/>
          </w:divBdr>
          <w:divsChild>
            <w:div w:id="790132794">
              <w:marLeft w:val="0"/>
              <w:marRight w:val="0"/>
              <w:marTop w:val="0"/>
              <w:marBottom w:val="0"/>
              <w:divBdr>
                <w:top w:val="none" w:sz="0" w:space="0" w:color="auto"/>
                <w:left w:val="none" w:sz="0" w:space="0" w:color="auto"/>
                <w:bottom w:val="none" w:sz="0" w:space="0" w:color="auto"/>
                <w:right w:val="none" w:sz="0" w:space="0" w:color="auto"/>
              </w:divBdr>
              <w:divsChild>
                <w:div w:id="12961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3507341">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513472">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408496">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798405">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567134">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38190368">
      <w:bodyDiv w:val="1"/>
      <w:marLeft w:val="0"/>
      <w:marRight w:val="0"/>
      <w:marTop w:val="0"/>
      <w:marBottom w:val="0"/>
      <w:divBdr>
        <w:top w:val="none" w:sz="0" w:space="0" w:color="auto"/>
        <w:left w:val="none" w:sz="0" w:space="0" w:color="auto"/>
        <w:bottom w:val="none" w:sz="0" w:space="0" w:color="auto"/>
        <w:right w:val="none" w:sz="0" w:space="0" w:color="auto"/>
      </w:divBdr>
    </w:div>
    <w:div w:id="1339849517">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4259">
      <w:bodyDiv w:val="1"/>
      <w:marLeft w:val="0"/>
      <w:marRight w:val="0"/>
      <w:marTop w:val="0"/>
      <w:marBottom w:val="0"/>
      <w:divBdr>
        <w:top w:val="none" w:sz="0" w:space="0" w:color="auto"/>
        <w:left w:val="none" w:sz="0" w:space="0" w:color="auto"/>
        <w:bottom w:val="none" w:sz="0" w:space="0" w:color="auto"/>
        <w:right w:val="none" w:sz="0" w:space="0" w:color="auto"/>
      </w:divBdr>
    </w:div>
    <w:div w:id="1342588496">
      <w:bodyDiv w:val="1"/>
      <w:marLeft w:val="0"/>
      <w:marRight w:val="0"/>
      <w:marTop w:val="0"/>
      <w:marBottom w:val="0"/>
      <w:divBdr>
        <w:top w:val="none" w:sz="0" w:space="0" w:color="auto"/>
        <w:left w:val="none" w:sz="0" w:space="0" w:color="auto"/>
        <w:bottom w:val="none" w:sz="0" w:space="0" w:color="auto"/>
        <w:right w:val="none" w:sz="0" w:space="0" w:color="auto"/>
      </w:divBdr>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479237">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7707532">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7195117">
      <w:bodyDiv w:val="1"/>
      <w:marLeft w:val="0"/>
      <w:marRight w:val="0"/>
      <w:marTop w:val="0"/>
      <w:marBottom w:val="0"/>
      <w:divBdr>
        <w:top w:val="none" w:sz="0" w:space="0" w:color="auto"/>
        <w:left w:val="none" w:sz="0" w:space="0" w:color="auto"/>
        <w:bottom w:val="none" w:sz="0" w:space="0" w:color="auto"/>
        <w:right w:val="none" w:sz="0" w:space="0" w:color="auto"/>
      </w:divBdr>
    </w:div>
    <w:div w:id="1358042897">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58969523">
      <w:bodyDiv w:val="1"/>
      <w:marLeft w:val="0"/>
      <w:marRight w:val="0"/>
      <w:marTop w:val="0"/>
      <w:marBottom w:val="0"/>
      <w:divBdr>
        <w:top w:val="none" w:sz="0" w:space="0" w:color="auto"/>
        <w:left w:val="none" w:sz="0" w:space="0" w:color="auto"/>
        <w:bottom w:val="none" w:sz="0" w:space="0" w:color="auto"/>
        <w:right w:val="none" w:sz="0" w:space="0" w:color="auto"/>
      </w:divBdr>
    </w:div>
    <w:div w:id="1359163568">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21436">
      <w:bodyDiv w:val="1"/>
      <w:marLeft w:val="0"/>
      <w:marRight w:val="0"/>
      <w:marTop w:val="0"/>
      <w:marBottom w:val="0"/>
      <w:divBdr>
        <w:top w:val="none" w:sz="0" w:space="0" w:color="auto"/>
        <w:left w:val="none" w:sz="0" w:space="0" w:color="auto"/>
        <w:bottom w:val="none" w:sz="0" w:space="0" w:color="auto"/>
        <w:right w:val="none" w:sz="0" w:space="0" w:color="auto"/>
      </w:divBdr>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382363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28949">
      <w:bodyDiv w:val="1"/>
      <w:marLeft w:val="0"/>
      <w:marRight w:val="0"/>
      <w:marTop w:val="0"/>
      <w:marBottom w:val="0"/>
      <w:divBdr>
        <w:top w:val="none" w:sz="0" w:space="0" w:color="auto"/>
        <w:left w:val="none" w:sz="0" w:space="0" w:color="auto"/>
        <w:bottom w:val="none" w:sz="0" w:space="0" w:color="auto"/>
        <w:right w:val="none" w:sz="0" w:space="0" w:color="auto"/>
      </w:divBdr>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1144722">
      <w:bodyDiv w:val="1"/>
      <w:marLeft w:val="0"/>
      <w:marRight w:val="0"/>
      <w:marTop w:val="0"/>
      <w:marBottom w:val="0"/>
      <w:divBdr>
        <w:top w:val="none" w:sz="0" w:space="0" w:color="auto"/>
        <w:left w:val="none" w:sz="0" w:space="0" w:color="auto"/>
        <w:bottom w:val="none" w:sz="0" w:space="0" w:color="auto"/>
        <w:right w:val="none" w:sz="0" w:space="0" w:color="auto"/>
      </w:divBdr>
    </w:div>
    <w:div w:id="1371492333">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152546">
      <w:bodyDiv w:val="1"/>
      <w:marLeft w:val="0"/>
      <w:marRight w:val="0"/>
      <w:marTop w:val="0"/>
      <w:marBottom w:val="0"/>
      <w:divBdr>
        <w:top w:val="none" w:sz="0" w:space="0" w:color="auto"/>
        <w:left w:val="none" w:sz="0" w:space="0" w:color="auto"/>
        <w:bottom w:val="none" w:sz="0" w:space="0" w:color="auto"/>
        <w:right w:val="none" w:sz="0" w:space="0" w:color="auto"/>
      </w:divBdr>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8705071">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08966">
      <w:bodyDiv w:val="1"/>
      <w:marLeft w:val="0"/>
      <w:marRight w:val="0"/>
      <w:marTop w:val="0"/>
      <w:marBottom w:val="0"/>
      <w:divBdr>
        <w:top w:val="none" w:sz="0" w:space="0" w:color="auto"/>
        <w:left w:val="none" w:sz="0" w:space="0" w:color="auto"/>
        <w:bottom w:val="none" w:sz="0" w:space="0" w:color="auto"/>
        <w:right w:val="none" w:sz="0" w:space="0" w:color="auto"/>
      </w:divBdr>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7334548">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8797813">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89840521">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0045">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08353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268">
      <w:bodyDiv w:val="1"/>
      <w:marLeft w:val="0"/>
      <w:marRight w:val="0"/>
      <w:marTop w:val="0"/>
      <w:marBottom w:val="0"/>
      <w:divBdr>
        <w:top w:val="none" w:sz="0" w:space="0" w:color="auto"/>
        <w:left w:val="none" w:sz="0" w:space="0" w:color="auto"/>
        <w:bottom w:val="none" w:sz="0" w:space="0" w:color="auto"/>
        <w:right w:val="none" w:sz="0" w:space="0" w:color="auto"/>
      </w:divBdr>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4934">
      <w:bodyDiv w:val="1"/>
      <w:marLeft w:val="0"/>
      <w:marRight w:val="0"/>
      <w:marTop w:val="0"/>
      <w:marBottom w:val="0"/>
      <w:divBdr>
        <w:top w:val="none" w:sz="0" w:space="0" w:color="auto"/>
        <w:left w:val="none" w:sz="0" w:space="0" w:color="auto"/>
        <w:bottom w:val="none" w:sz="0" w:space="0" w:color="auto"/>
        <w:right w:val="none" w:sz="0" w:space="0" w:color="auto"/>
      </w:divBdr>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09158">
      <w:bodyDiv w:val="1"/>
      <w:marLeft w:val="0"/>
      <w:marRight w:val="0"/>
      <w:marTop w:val="0"/>
      <w:marBottom w:val="0"/>
      <w:divBdr>
        <w:top w:val="none" w:sz="0" w:space="0" w:color="auto"/>
        <w:left w:val="none" w:sz="0" w:space="0" w:color="auto"/>
        <w:bottom w:val="none" w:sz="0" w:space="0" w:color="auto"/>
        <w:right w:val="none" w:sz="0" w:space="0" w:color="auto"/>
      </w:divBdr>
    </w:div>
    <w:div w:id="1401370291">
      <w:bodyDiv w:val="1"/>
      <w:marLeft w:val="0"/>
      <w:marRight w:val="0"/>
      <w:marTop w:val="0"/>
      <w:marBottom w:val="0"/>
      <w:divBdr>
        <w:top w:val="none" w:sz="0" w:space="0" w:color="auto"/>
        <w:left w:val="none" w:sz="0" w:space="0" w:color="auto"/>
        <w:bottom w:val="none" w:sz="0" w:space="0" w:color="auto"/>
        <w:right w:val="none" w:sz="0" w:space="0" w:color="auto"/>
      </w:divBdr>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7410253">
      <w:bodyDiv w:val="1"/>
      <w:marLeft w:val="0"/>
      <w:marRight w:val="0"/>
      <w:marTop w:val="0"/>
      <w:marBottom w:val="0"/>
      <w:divBdr>
        <w:top w:val="none" w:sz="0" w:space="0" w:color="auto"/>
        <w:left w:val="none" w:sz="0" w:space="0" w:color="auto"/>
        <w:bottom w:val="none" w:sz="0" w:space="0" w:color="auto"/>
        <w:right w:val="none" w:sz="0" w:space="0" w:color="auto"/>
      </w:divBdr>
    </w:div>
    <w:div w:id="1407456223">
      <w:bodyDiv w:val="1"/>
      <w:marLeft w:val="0"/>
      <w:marRight w:val="0"/>
      <w:marTop w:val="0"/>
      <w:marBottom w:val="0"/>
      <w:divBdr>
        <w:top w:val="none" w:sz="0" w:space="0" w:color="auto"/>
        <w:left w:val="none" w:sz="0" w:space="0" w:color="auto"/>
        <w:bottom w:val="none" w:sz="0" w:space="0" w:color="auto"/>
        <w:right w:val="none" w:sz="0" w:space="0" w:color="auto"/>
      </w:divBdr>
      <w:divsChild>
        <w:div w:id="1960988523">
          <w:marLeft w:val="0"/>
          <w:marRight w:val="0"/>
          <w:marTop w:val="0"/>
          <w:marBottom w:val="0"/>
          <w:divBdr>
            <w:top w:val="none" w:sz="0" w:space="0" w:color="auto"/>
            <w:left w:val="none" w:sz="0" w:space="0" w:color="auto"/>
            <w:bottom w:val="none" w:sz="0" w:space="0" w:color="auto"/>
            <w:right w:val="none" w:sz="0" w:space="0" w:color="auto"/>
          </w:divBdr>
          <w:divsChild>
            <w:div w:id="1401437421">
              <w:marLeft w:val="0"/>
              <w:marRight w:val="0"/>
              <w:marTop w:val="0"/>
              <w:marBottom w:val="0"/>
              <w:divBdr>
                <w:top w:val="none" w:sz="0" w:space="0" w:color="auto"/>
                <w:left w:val="none" w:sz="0" w:space="0" w:color="auto"/>
                <w:bottom w:val="none" w:sz="0" w:space="0" w:color="auto"/>
                <w:right w:val="none" w:sz="0" w:space="0" w:color="auto"/>
              </w:divBdr>
              <w:divsChild>
                <w:div w:id="1798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47569">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19594138">
      <w:bodyDiv w:val="1"/>
      <w:marLeft w:val="0"/>
      <w:marRight w:val="0"/>
      <w:marTop w:val="0"/>
      <w:marBottom w:val="0"/>
      <w:divBdr>
        <w:top w:val="none" w:sz="0" w:space="0" w:color="auto"/>
        <w:left w:val="none" w:sz="0" w:space="0" w:color="auto"/>
        <w:bottom w:val="none" w:sz="0" w:space="0" w:color="auto"/>
        <w:right w:val="none" w:sz="0" w:space="0" w:color="auto"/>
      </w:divBdr>
    </w:div>
    <w:div w:id="1420830630">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6615836">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1387">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0269628">
      <w:bodyDiv w:val="1"/>
      <w:marLeft w:val="0"/>
      <w:marRight w:val="0"/>
      <w:marTop w:val="0"/>
      <w:marBottom w:val="0"/>
      <w:divBdr>
        <w:top w:val="none" w:sz="0" w:space="0" w:color="auto"/>
        <w:left w:val="none" w:sz="0" w:space="0" w:color="auto"/>
        <w:bottom w:val="none" w:sz="0" w:space="0" w:color="auto"/>
        <w:right w:val="none" w:sz="0" w:space="0" w:color="auto"/>
      </w:divBdr>
      <w:divsChild>
        <w:div w:id="1026104604">
          <w:marLeft w:val="0"/>
          <w:marRight w:val="0"/>
          <w:marTop w:val="0"/>
          <w:marBottom w:val="0"/>
          <w:divBdr>
            <w:top w:val="none" w:sz="0" w:space="0" w:color="auto"/>
            <w:left w:val="none" w:sz="0" w:space="0" w:color="auto"/>
            <w:bottom w:val="none" w:sz="0" w:space="0" w:color="auto"/>
            <w:right w:val="none" w:sz="0" w:space="0" w:color="auto"/>
          </w:divBdr>
          <w:divsChild>
            <w:div w:id="2116515453">
              <w:marLeft w:val="0"/>
              <w:marRight w:val="0"/>
              <w:marTop w:val="0"/>
              <w:marBottom w:val="0"/>
              <w:divBdr>
                <w:top w:val="none" w:sz="0" w:space="0" w:color="auto"/>
                <w:left w:val="none" w:sz="0" w:space="0" w:color="auto"/>
                <w:bottom w:val="none" w:sz="0" w:space="0" w:color="auto"/>
                <w:right w:val="none" w:sz="0" w:space="0" w:color="auto"/>
              </w:divBdr>
              <w:divsChild>
                <w:div w:id="15681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134802">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1435">
      <w:bodyDiv w:val="1"/>
      <w:marLeft w:val="0"/>
      <w:marRight w:val="0"/>
      <w:marTop w:val="0"/>
      <w:marBottom w:val="0"/>
      <w:divBdr>
        <w:top w:val="none" w:sz="0" w:space="0" w:color="auto"/>
        <w:left w:val="none" w:sz="0" w:space="0" w:color="auto"/>
        <w:bottom w:val="none" w:sz="0" w:space="0" w:color="auto"/>
        <w:right w:val="none" w:sz="0" w:space="0" w:color="auto"/>
      </w:divBdr>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534611">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1167756">
      <w:bodyDiv w:val="1"/>
      <w:marLeft w:val="0"/>
      <w:marRight w:val="0"/>
      <w:marTop w:val="0"/>
      <w:marBottom w:val="0"/>
      <w:divBdr>
        <w:top w:val="none" w:sz="0" w:space="0" w:color="auto"/>
        <w:left w:val="none" w:sz="0" w:space="0" w:color="auto"/>
        <w:bottom w:val="none" w:sz="0" w:space="0" w:color="auto"/>
        <w:right w:val="none" w:sz="0" w:space="0" w:color="auto"/>
      </w:divBdr>
    </w:div>
    <w:div w:id="1452046727">
      <w:bodyDiv w:val="1"/>
      <w:marLeft w:val="0"/>
      <w:marRight w:val="0"/>
      <w:marTop w:val="0"/>
      <w:marBottom w:val="0"/>
      <w:divBdr>
        <w:top w:val="none" w:sz="0" w:space="0" w:color="auto"/>
        <w:left w:val="none" w:sz="0" w:space="0" w:color="auto"/>
        <w:bottom w:val="none" w:sz="0" w:space="0" w:color="auto"/>
        <w:right w:val="none" w:sz="0" w:space="0" w:color="auto"/>
      </w:divBdr>
    </w:div>
    <w:div w:id="1452894437">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1268822">
      <w:bodyDiv w:val="1"/>
      <w:marLeft w:val="0"/>
      <w:marRight w:val="0"/>
      <w:marTop w:val="0"/>
      <w:marBottom w:val="0"/>
      <w:divBdr>
        <w:top w:val="none" w:sz="0" w:space="0" w:color="auto"/>
        <w:left w:val="none" w:sz="0" w:space="0" w:color="auto"/>
        <w:bottom w:val="none" w:sz="0" w:space="0" w:color="auto"/>
        <w:right w:val="none" w:sz="0" w:space="0" w:color="auto"/>
      </w:divBdr>
    </w:div>
    <w:div w:id="1462528423">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5074628">
      <w:bodyDiv w:val="1"/>
      <w:marLeft w:val="0"/>
      <w:marRight w:val="0"/>
      <w:marTop w:val="0"/>
      <w:marBottom w:val="0"/>
      <w:divBdr>
        <w:top w:val="none" w:sz="0" w:space="0" w:color="auto"/>
        <w:left w:val="none" w:sz="0" w:space="0" w:color="auto"/>
        <w:bottom w:val="none" w:sz="0" w:space="0" w:color="auto"/>
        <w:right w:val="none" w:sz="0" w:space="0" w:color="auto"/>
      </w:divBdr>
    </w:div>
    <w:div w:id="1466314340">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0628488">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6796623">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2111638">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1947954">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499954707">
      <w:bodyDiv w:val="1"/>
      <w:marLeft w:val="0"/>
      <w:marRight w:val="0"/>
      <w:marTop w:val="0"/>
      <w:marBottom w:val="0"/>
      <w:divBdr>
        <w:top w:val="none" w:sz="0" w:space="0" w:color="auto"/>
        <w:left w:val="none" w:sz="0" w:space="0" w:color="auto"/>
        <w:bottom w:val="none" w:sz="0" w:space="0" w:color="auto"/>
        <w:right w:val="none" w:sz="0" w:space="0" w:color="auto"/>
      </w:divBdr>
      <w:divsChild>
        <w:div w:id="871380521">
          <w:marLeft w:val="0"/>
          <w:marRight w:val="0"/>
          <w:marTop w:val="0"/>
          <w:marBottom w:val="0"/>
          <w:divBdr>
            <w:top w:val="none" w:sz="0" w:space="0" w:color="auto"/>
            <w:left w:val="none" w:sz="0" w:space="0" w:color="auto"/>
            <w:bottom w:val="none" w:sz="0" w:space="0" w:color="auto"/>
            <w:right w:val="none" w:sz="0" w:space="0" w:color="auto"/>
          </w:divBdr>
          <w:divsChild>
            <w:div w:id="222184284">
              <w:marLeft w:val="0"/>
              <w:marRight w:val="0"/>
              <w:marTop w:val="0"/>
              <w:marBottom w:val="0"/>
              <w:divBdr>
                <w:top w:val="none" w:sz="0" w:space="0" w:color="auto"/>
                <w:left w:val="none" w:sz="0" w:space="0" w:color="auto"/>
                <w:bottom w:val="none" w:sz="0" w:space="0" w:color="auto"/>
                <w:right w:val="none" w:sz="0" w:space="0" w:color="auto"/>
              </w:divBdr>
              <w:divsChild>
                <w:div w:id="12132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09904514">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1177">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4613445">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3824">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29568043">
      <w:bodyDiv w:val="1"/>
      <w:marLeft w:val="0"/>
      <w:marRight w:val="0"/>
      <w:marTop w:val="0"/>
      <w:marBottom w:val="0"/>
      <w:divBdr>
        <w:top w:val="none" w:sz="0" w:space="0" w:color="auto"/>
        <w:left w:val="none" w:sz="0" w:space="0" w:color="auto"/>
        <w:bottom w:val="none" w:sz="0" w:space="0" w:color="auto"/>
        <w:right w:val="none" w:sz="0" w:space="0" w:color="auto"/>
      </w:divBdr>
    </w:div>
    <w:div w:id="1530682770">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542404">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706225563">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437942466">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67791">
      <w:bodyDiv w:val="1"/>
      <w:marLeft w:val="0"/>
      <w:marRight w:val="0"/>
      <w:marTop w:val="0"/>
      <w:marBottom w:val="0"/>
      <w:divBdr>
        <w:top w:val="none" w:sz="0" w:space="0" w:color="auto"/>
        <w:left w:val="none" w:sz="0" w:space="0" w:color="auto"/>
        <w:bottom w:val="none" w:sz="0" w:space="0" w:color="auto"/>
        <w:right w:val="none" w:sz="0" w:space="0" w:color="auto"/>
      </w:divBdr>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787">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248064">
      <w:bodyDiv w:val="1"/>
      <w:marLeft w:val="0"/>
      <w:marRight w:val="0"/>
      <w:marTop w:val="0"/>
      <w:marBottom w:val="0"/>
      <w:divBdr>
        <w:top w:val="none" w:sz="0" w:space="0" w:color="auto"/>
        <w:left w:val="none" w:sz="0" w:space="0" w:color="auto"/>
        <w:bottom w:val="none" w:sz="0" w:space="0" w:color="auto"/>
        <w:right w:val="none" w:sz="0" w:space="0" w:color="auto"/>
      </w:divBdr>
    </w:div>
    <w:div w:id="1544368112">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416424">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0023">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4541165">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5504403">
      <w:bodyDiv w:val="1"/>
      <w:marLeft w:val="0"/>
      <w:marRight w:val="0"/>
      <w:marTop w:val="0"/>
      <w:marBottom w:val="0"/>
      <w:divBdr>
        <w:top w:val="none" w:sz="0" w:space="0" w:color="auto"/>
        <w:left w:val="none" w:sz="0" w:space="0" w:color="auto"/>
        <w:bottom w:val="none" w:sz="0" w:space="0" w:color="auto"/>
        <w:right w:val="none" w:sz="0" w:space="0" w:color="auto"/>
      </w:divBdr>
    </w:div>
    <w:div w:id="1555772093">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54884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59971243">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0138">
      <w:bodyDiv w:val="1"/>
      <w:marLeft w:val="0"/>
      <w:marRight w:val="0"/>
      <w:marTop w:val="0"/>
      <w:marBottom w:val="0"/>
      <w:divBdr>
        <w:top w:val="none" w:sz="0" w:space="0" w:color="auto"/>
        <w:left w:val="none" w:sz="0" w:space="0" w:color="auto"/>
        <w:bottom w:val="none" w:sz="0" w:space="0" w:color="auto"/>
        <w:right w:val="none" w:sz="0" w:space="0" w:color="auto"/>
      </w:divBdr>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36239">
      <w:bodyDiv w:val="1"/>
      <w:marLeft w:val="0"/>
      <w:marRight w:val="0"/>
      <w:marTop w:val="0"/>
      <w:marBottom w:val="0"/>
      <w:divBdr>
        <w:top w:val="none" w:sz="0" w:space="0" w:color="auto"/>
        <w:left w:val="none" w:sz="0" w:space="0" w:color="auto"/>
        <w:bottom w:val="none" w:sz="0" w:space="0" w:color="auto"/>
        <w:right w:val="none" w:sz="0" w:space="0" w:color="auto"/>
      </w:divBdr>
      <w:divsChild>
        <w:div w:id="1380976603">
          <w:marLeft w:val="0"/>
          <w:marRight w:val="0"/>
          <w:marTop w:val="0"/>
          <w:marBottom w:val="0"/>
          <w:divBdr>
            <w:top w:val="none" w:sz="0" w:space="0" w:color="auto"/>
            <w:left w:val="none" w:sz="0" w:space="0" w:color="auto"/>
            <w:bottom w:val="none" w:sz="0" w:space="0" w:color="auto"/>
            <w:right w:val="none" w:sz="0" w:space="0" w:color="auto"/>
          </w:divBdr>
          <w:divsChild>
            <w:div w:id="1039626553">
              <w:marLeft w:val="0"/>
              <w:marRight w:val="0"/>
              <w:marTop w:val="0"/>
              <w:marBottom w:val="0"/>
              <w:divBdr>
                <w:top w:val="none" w:sz="0" w:space="0" w:color="auto"/>
                <w:left w:val="none" w:sz="0" w:space="0" w:color="auto"/>
                <w:bottom w:val="none" w:sz="0" w:space="0" w:color="auto"/>
                <w:right w:val="none" w:sz="0" w:space="0" w:color="auto"/>
              </w:divBdr>
              <w:divsChild>
                <w:div w:id="3760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000825">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5141961">
      <w:bodyDiv w:val="1"/>
      <w:marLeft w:val="0"/>
      <w:marRight w:val="0"/>
      <w:marTop w:val="0"/>
      <w:marBottom w:val="0"/>
      <w:divBdr>
        <w:top w:val="none" w:sz="0" w:space="0" w:color="auto"/>
        <w:left w:val="none" w:sz="0" w:space="0" w:color="auto"/>
        <w:bottom w:val="none" w:sz="0" w:space="0" w:color="auto"/>
        <w:right w:val="none" w:sz="0" w:space="0" w:color="auto"/>
      </w:divBdr>
      <w:divsChild>
        <w:div w:id="1139808971">
          <w:marLeft w:val="0"/>
          <w:marRight w:val="0"/>
          <w:marTop w:val="0"/>
          <w:marBottom w:val="0"/>
          <w:divBdr>
            <w:top w:val="none" w:sz="0" w:space="0" w:color="auto"/>
            <w:left w:val="none" w:sz="0" w:space="0" w:color="auto"/>
            <w:bottom w:val="none" w:sz="0" w:space="0" w:color="auto"/>
            <w:right w:val="none" w:sz="0" w:space="0" w:color="auto"/>
          </w:divBdr>
          <w:divsChild>
            <w:div w:id="506096849">
              <w:marLeft w:val="0"/>
              <w:marRight w:val="0"/>
              <w:marTop w:val="0"/>
              <w:marBottom w:val="0"/>
              <w:divBdr>
                <w:top w:val="none" w:sz="0" w:space="0" w:color="auto"/>
                <w:left w:val="none" w:sz="0" w:space="0" w:color="auto"/>
                <w:bottom w:val="none" w:sz="0" w:space="0" w:color="auto"/>
                <w:right w:val="none" w:sz="0" w:space="0" w:color="auto"/>
              </w:divBdr>
              <w:divsChild>
                <w:div w:id="20898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57514">
      <w:bodyDiv w:val="1"/>
      <w:marLeft w:val="0"/>
      <w:marRight w:val="0"/>
      <w:marTop w:val="0"/>
      <w:marBottom w:val="0"/>
      <w:divBdr>
        <w:top w:val="none" w:sz="0" w:space="0" w:color="auto"/>
        <w:left w:val="none" w:sz="0" w:space="0" w:color="auto"/>
        <w:bottom w:val="none" w:sz="0" w:space="0" w:color="auto"/>
        <w:right w:val="none" w:sz="0" w:space="0" w:color="auto"/>
      </w:divBdr>
      <w:divsChild>
        <w:div w:id="165827912">
          <w:marLeft w:val="0"/>
          <w:marRight w:val="0"/>
          <w:marTop w:val="0"/>
          <w:marBottom w:val="0"/>
          <w:divBdr>
            <w:top w:val="none" w:sz="0" w:space="0" w:color="auto"/>
            <w:left w:val="none" w:sz="0" w:space="0" w:color="auto"/>
            <w:bottom w:val="none" w:sz="0" w:space="0" w:color="auto"/>
            <w:right w:val="none" w:sz="0" w:space="0" w:color="auto"/>
          </w:divBdr>
          <w:divsChild>
            <w:div w:id="1107193904">
              <w:marLeft w:val="0"/>
              <w:marRight w:val="0"/>
              <w:marTop w:val="0"/>
              <w:marBottom w:val="0"/>
              <w:divBdr>
                <w:top w:val="none" w:sz="0" w:space="0" w:color="auto"/>
                <w:left w:val="none" w:sz="0" w:space="0" w:color="auto"/>
                <w:bottom w:val="none" w:sz="0" w:space="0" w:color="auto"/>
                <w:right w:val="none" w:sz="0" w:space="0" w:color="auto"/>
              </w:divBdr>
              <w:divsChild>
                <w:div w:id="15244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8575">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274341">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011457">
      <w:bodyDiv w:val="1"/>
      <w:marLeft w:val="0"/>
      <w:marRight w:val="0"/>
      <w:marTop w:val="0"/>
      <w:marBottom w:val="0"/>
      <w:divBdr>
        <w:top w:val="none" w:sz="0" w:space="0" w:color="auto"/>
        <w:left w:val="none" w:sz="0" w:space="0" w:color="auto"/>
        <w:bottom w:val="none" w:sz="0" w:space="0" w:color="auto"/>
        <w:right w:val="none" w:sz="0" w:space="0" w:color="auto"/>
      </w:divBdr>
      <w:divsChild>
        <w:div w:id="1404450745">
          <w:marLeft w:val="0"/>
          <w:marRight w:val="0"/>
          <w:marTop w:val="0"/>
          <w:marBottom w:val="0"/>
          <w:divBdr>
            <w:top w:val="none" w:sz="0" w:space="0" w:color="auto"/>
            <w:left w:val="none" w:sz="0" w:space="0" w:color="auto"/>
            <w:bottom w:val="none" w:sz="0" w:space="0" w:color="auto"/>
            <w:right w:val="none" w:sz="0" w:space="0" w:color="auto"/>
          </w:divBdr>
          <w:divsChild>
            <w:div w:id="192109466">
              <w:marLeft w:val="0"/>
              <w:marRight w:val="0"/>
              <w:marTop w:val="0"/>
              <w:marBottom w:val="0"/>
              <w:divBdr>
                <w:top w:val="none" w:sz="0" w:space="0" w:color="auto"/>
                <w:left w:val="none" w:sz="0" w:space="0" w:color="auto"/>
                <w:bottom w:val="none" w:sz="0" w:space="0" w:color="auto"/>
                <w:right w:val="none" w:sz="0" w:space="0" w:color="auto"/>
              </w:divBdr>
              <w:divsChild>
                <w:div w:id="221603644">
                  <w:marLeft w:val="0"/>
                  <w:marRight w:val="0"/>
                  <w:marTop w:val="0"/>
                  <w:marBottom w:val="0"/>
                  <w:divBdr>
                    <w:top w:val="none" w:sz="0" w:space="0" w:color="auto"/>
                    <w:left w:val="none" w:sz="0" w:space="0" w:color="auto"/>
                    <w:bottom w:val="none" w:sz="0" w:space="0" w:color="auto"/>
                    <w:right w:val="none" w:sz="0" w:space="0" w:color="auto"/>
                  </w:divBdr>
                  <w:divsChild>
                    <w:div w:id="19875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3029">
      <w:bodyDiv w:val="1"/>
      <w:marLeft w:val="0"/>
      <w:marRight w:val="0"/>
      <w:marTop w:val="0"/>
      <w:marBottom w:val="0"/>
      <w:divBdr>
        <w:top w:val="none" w:sz="0" w:space="0" w:color="auto"/>
        <w:left w:val="none" w:sz="0" w:space="0" w:color="auto"/>
        <w:bottom w:val="none" w:sz="0" w:space="0" w:color="auto"/>
        <w:right w:val="none" w:sz="0" w:space="0" w:color="auto"/>
      </w:divBdr>
    </w:div>
    <w:div w:id="1599215732">
      <w:bodyDiv w:val="1"/>
      <w:marLeft w:val="0"/>
      <w:marRight w:val="0"/>
      <w:marTop w:val="0"/>
      <w:marBottom w:val="0"/>
      <w:divBdr>
        <w:top w:val="none" w:sz="0" w:space="0" w:color="auto"/>
        <w:left w:val="none" w:sz="0" w:space="0" w:color="auto"/>
        <w:bottom w:val="none" w:sz="0" w:space="0" w:color="auto"/>
        <w:right w:val="none" w:sz="0" w:space="0" w:color="auto"/>
      </w:divBdr>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446937">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3979449">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709783">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1110305">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27811715">
      <w:bodyDiv w:val="1"/>
      <w:marLeft w:val="0"/>
      <w:marRight w:val="0"/>
      <w:marTop w:val="0"/>
      <w:marBottom w:val="0"/>
      <w:divBdr>
        <w:top w:val="none" w:sz="0" w:space="0" w:color="auto"/>
        <w:left w:val="none" w:sz="0" w:space="0" w:color="auto"/>
        <w:bottom w:val="none" w:sz="0" w:space="0" w:color="auto"/>
        <w:right w:val="none" w:sz="0" w:space="0" w:color="auto"/>
      </w:divBdr>
    </w:div>
    <w:div w:id="1628974493">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660040">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4921391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1516274">
      <w:bodyDiv w:val="1"/>
      <w:marLeft w:val="0"/>
      <w:marRight w:val="0"/>
      <w:marTop w:val="0"/>
      <w:marBottom w:val="0"/>
      <w:divBdr>
        <w:top w:val="none" w:sz="0" w:space="0" w:color="auto"/>
        <w:left w:val="none" w:sz="0" w:space="0" w:color="auto"/>
        <w:bottom w:val="none" w:sz="0" w:space="0" w:color="auto"/>
        <w:right w:val="none" w:sz="0" w:space="0" w:color="auto"/>
      </w:divBdr>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59263629">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32450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69289416">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097599">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464503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6808306">
      <w:bodyDiv w:val="1"/>
      <w:marLeft w:val="0"/>
      <w:marRight w:val="0"/>
      <w:marTop w:val="0"/>
      <w:marBottom w:val="0"/>
      <w:divBdr>
        <w:top w:val="none" w:sz="0" w:space="0" w:color="auto"/>
        <w:left w:val="none" w:sz="0" w:space="0" w:color="auto"/>
        <w:bottom w:val="none" w:sz="0" w:space="0" w:color="auto"/>
        <w:right w:val="none" w:sz="0" w:space="0" w:color="auto"/>
      </w:divBdr>
    </w:div>
    <w:div w:id="1677533386">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7997541">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79498606">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5359">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0450513">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1488720">
      <w:bodyDiv w:val="1"/>
      <w:marLeft w:val="0"/>
      <w:marRight w:val="0"/>
      <w:marTop w:val="0"/>
      <w:marBottom w:val="0"/>
      <w:divBdr>
        <w:top w:val="none" w:sz="0" w:space="0" w:color="auto"/>
        <w:left w:val="none" w:sz="0" w:space="0" w:color="auto"/>
        <w:bottom w:val="none" w:sz="0" w:space="0" w:color="auto"/>
        <w:right w:val="none" w:sz="0" w:space="0" w:color="auto"/>
      </w:divBdr>
    </w:div>
    <w:div w:id="1691949303">
      <w:bodyDiv w:val="1"/>
      <w:marLeft w:val="0"/>
      <w:marRight w:val="0"/>
      <w:marTop w:val="0"/>
      <w:marBottom w:val="0"/>
      <w:divBdr>
        <w:top w:val="none" w:sz="0" w:space="0" w:color="auto"/>
        <w:left w:val="none" w:sz="0" w:space="0" w:color="auto"/>
        <w:bottom w:val="none" w:sz="0" w:space="0" w:color="auto"/>
        <w:right w:val="none" w:sz="0" w:space="0" w:color="auto"/>
      </w:divBdr>
    </w:div>
    <w:div w:id="1693147447">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6954273">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1465912">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01228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09910536">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2682771">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967861688">
          <w:marLeft w:val="0"/>
          <w:marRight w:val="0"/>
          <w:marTop w:val="0"/>
          <w:marBottom w:val="0"/>
          <w:divBdr>
            <w:top w:val="none" w:sz="0" w:space="0" w:color="auto"/>
            <w:left w:val="none" w:sz="0" w:space="0" w:color="auto"/>
            <w:bottom w:val="none" w:sz="0" w:space="0" w:color="auto"/>
            <w:right w:val="none" w:sz="0" w:space="0" w:color="auto"/>
          </w:divBdr>
        </w:div>
        <w:div w:id="1241595763">
          <w:marLeft w:val="0"/>
          <w:marRight w:val="0"/>
          <w:marTop w:val="0"/>
          <w:marBottom w:val="0"/>
          <w:divBdr>
            <w:top w:val="none" w:sz="0" w:space="0" w:color="auto"/>
            <w:left w:val="none" w:sz="0" w:space="0" w:color="auto"/>
            <w:bottom w:val="none" w:sz="0" w:space="0" w:color="auto"/>
            <w:right w:val="none" w:sz="0" w:space="0" w:color="auto"/>
          </w:divBdr>
        </w:div>
      </w:divsChild>
    </w:div>
    <w:div w:id="1727336386">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3770737">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043190">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129879">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575377">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49422539">
      <w:bodyDiv w:val="1"/>
      <w:marLeft w:val="0"/>
      <w:marRight w:val="0"/>
      <w:marTop w:val="0"/>
      <w:marBottom w:val="0"/>
      <w:divBdr>
        <w:top w:val="none" w:sz="0" w:space="0" w:color="auto"/>
        <w:left w:val="none" w:sz="0" w:space="0" w:color="auto"/>
        <w:bottom w:val="none" w:sz="0" w:space="0" w:color="auto"/>
        <w:right w:val="none" w:sz="0" w:space="0" w:color="auto"/>
      </w:divBdr>
    </w:div>
    <w:div w:id="1749696016">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707145">
      <w:bodyDiv w:val="1"/>
      <w:marLeft w:val="0"/>
      <w:marRight w:val="0"/>
      <w:marTop w:val="0"/>
      <w:marBottom w:val="0"/>
      <w:divBdr>
        <w:top w:val="none" w:sz="0" w:space="0" w:color="auto"/>
        <w:left w:val="none" w:sz="0" w:space="0" w:color="auto"/>
        <w:bottom w:val="none" w:sz="0" w:space="0" w:color="auto"/>
        <w:right w:val="none" w:sz="0" w:space="0" w:color="auto"/>
      </w:divBdr>
      <w:divsChild>
        <w:div w:id="1092238363">
          <w:marLeft w:val="0"/>
          <w:marRight w:val="0"/>
          <w:marTop w:val="0"/>
          <w:marBottom w:val="0"/>
          <w:divBdr>
            <w:top w:val="none" w:sz="0" w:space="0" w:color="auto"/>
            <w:left w:val="none" w:sz="0" w:space="0" w:color="auto"/>
            <w:bottom w:val="none" w:sz="0" w:space="0" w:color="auto"/>
            <w:right w:val="none" w:sz="0" w:space="0" w:color="auto"/>
          </w:divBdr>
          <w:divsChild>
            <w:div w:id="927034831">
              <w:marLeft w:val="0"/>
              <w:marRight w:val="0"/>
              <w:marTop w:val="0"/>
              <w:marBottom w:val="0"/>
              <w:divBdr>
                <w:top w:val="none" w:sz="0" w:space="0" w:color="auto"/>
                <w:left w:val="none" w:sz="0" w:space="0" w:color="auto"/>
                <w:bottom w:val="none" w:sz="0" w:space="0" w:color="auto"/>
                <w:right w:val="none" w:sz="0" w:space="0" w:color="auto"/>
              </w:divBdr>
              <w:divsChild>
                <w:div w:id="4358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2679786">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420067">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1045772">
      <w:bodyDiv w:val="1"/>
      <w:marLeft w:val="0"/>
      <w:marRight w:val="0"/>
      <w:marTop w:val="0"/>
      <w:marBottom w:val="0"/>
      <w:divBdr>
        <w:top w:val="none" w:sz="0" w:space="0" w:color="auto"/>
        <w:left w:val="none" w:sz="0" w:space="0" w:color="auto"/>
        <w:bottom w:val="none" w:sz="0" w:space="0" w:color="auto"/>
        <w:right w:val="none" w:sz="0" w:space="0" w:color="auto"/>
      </w:divBdr>
    </w:div>
    <w:div w:id="1771050763">
      <w:bodyDiv w:val="1"/>
      <w:marLeft w:val="0"/>
      <w:marRight w:val="0"/>
      <w:marTop w:val="0"/>
      <w:marBottom w:val="0"/>
      <w:divBdr>
        <w:top w:val="none" w:sz="0" w:space="0" w:color="auto"/>
        <w:left w:val="none" w:sz="0" w:space="0" w:color="auto"/>
        <w:bottom w:val="none" w:sz="0" w:space="0" w:color="auto"/>
        <w:right w:val="none" w:sz="0" w:space="0" w:color="auto"/>
      </w:divBdr>
    </w:div>
    <w:div w:id="1773163045">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7671066">
      <w:bodyDiv w:val="1"/>
      <w:marLeft w:val="0"/>
      <w:marRight w:val="0"/>
      <w:marTop w:val="0"/>
      <w:marBottom w:val="0"/>
      <w:divBdr>
        <w:top w:val="none" w:sz="0" w:space="0" w:color="auto"/>
        <w:left w:val="none" w:sz="0" w:space="0" w:color="auto"/>
        <w:bottom w:val="none" w:sz="0" w:space="0" w:color="auto"/>
        <w:right w:val="none" w:sz="0" w:space="0" w:color="auto"/>
      </w:divBdr>
      <w:divsChild>
        <w:div w:id="1059397960">
          <w:marLeft w:val="0"/>
          <w:marRight w:val="0"/>
          <w:marTop w:val="0"/>
          <w:marBottom w:val="0"/>
          <w:divBdr>
            <w:top w:val="none" w:sz="0" w:space="0" w:color="auto"/>
            <w:left w:val="none" w:sz="0" w:space="0" w:color="auto"/>
            <w:bottom w:val="none" w:sz="0" w:space="0" w:color="auto"/>
            <w:right w:val="none" w:sz="0" w:space="0" w:color="auto"/>
          </w:divBdr>
          <w:divsChild>
            <w:div w:id="1341815832">
              <w:marLeft w:val="0"/>
              <w:marRight w:val="0"/>
              <w:marTop w:val="0"/>
              <w:marBottom w:val="0"/>
              <w:divBdr>
                <w:top w:val="none" w:sz="0" w:space="0" w:color="auto"/>
                <w:left w:val="none" w:sz="0" w:space="0" w:color="auto"/>
                <w:bottom w:val="none" w:sz="0" w:space="0" w:color="auto"/>
                <w:right w:val="none" w:sz="0" w:space="0" w:color="auto"/>
              </w:divBdr>
              <w:divsChild>
                <w:div w:id="7906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5225499">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042810">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314175">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3480804">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798448100">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3786533">
      <w:bodyDiv w:val="1"/>
      <w:marLeft w:val="0"/>
      <w:marRight w:val="0"/>
      <w:marTop w:val="0"/>
      <w:marBottom w:val="0"/>
      <w:divBdr>
        <w:top w:val="none" w:sz="0" w:space="0" w:color="auto"/>
        <w:left w:val="none" w:sz="0" w:space="0" w:color="auto"/>
        <w:bottom w:val="none" w:sz="0" w:space="0" w:color="auto"/>
        <w:right w:val="none" w:sz="0" w:space="0" w:color="auto"/>
      </w:divBdr>
    </w:div>
    <w:div w:id="1814055116">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106441">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8647409">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5005083">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7354767">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29401853">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1217602">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298607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564263">
      <w:bodyDiv w:val="1"/>
      <w:marLeft w:val="0"/>
      <w:marRight w:val="0"/>
      <w:marTop w:val="0"/>
      <w:marBottom w:val="0"/>
      <w:divBdr>
        <w:top w:val="none" w:sz="0" w:space="0" w:color="auto"/>
        <w:left w:val="none" w:sz="0" w:space="0" w:color="auto"/>
        <w:bottom w:val="none" w:sz="0" w:space="0" w:color="auto"/>
        <w:right w:val="none" w:sz="0" w:space="0" w:color="auto"/>
      </w:divBdr>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2507225">
      <w:bodyDiv w:val="1"/>
      <w:marLeft w:val="0"/>
      <w:marRight w:val="0"/>
      <w:marTop w:val="0"/>
      <w:marBottom w:val="0"/>
      <w:divBdr>
        <w:top w:val="none" w:sz="0" w:space="0" w:color="auto"/>
        <w:left w:val="none" w:sz="0" w:space="0" w:color="auto"/>
        <w:bottom w:val="none" w:sz="0" w:space="0" w:color="auto"/>
        <w:right w:val="none" w:sz="0" w:space="0" w:color="auto"/>
      </w:divBdr>
    </w:div>
    <w:div w:id="184262506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49951136">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89620">
      <w:bodyDiv w:val="1"/>
      <w:marLeft w:val="0"/>
      <w:marRight w:val="0"/>
      <w:marTop w:val="0"/>
      <w:marBottom w:val="0"/>
      <w:divBdr>
        <w:top w:val="none" w:sz="0" w:space="0" w:color="auto"/>
        <w:left w:val="none" w:sz="0" w:space="0" w:color="auto"/>
        <w:bottom w:val="none" w:sz="0" w:space="0" w:color="auto"/>
        <w:right w:val="none" w:sz="0" w:space="0" w:color="auto"/>
      </w:divBdr>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7188734">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8276804">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031186">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5997021">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471725">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559319">
      <w:bodyDiv w:val="1"/>
      <w:marLeft w:val="0"/>
      <w:marRight w:val="0"/>
      <w:marTop w:val="0"/>
      <w:marBottom w:val="0"/>
      <w:divBdr>
        <w:top w:val="none" w:sz="0" w:space="0" w:color="auto"/>
        <w:left w:val="none" w:sz="0" w:space="0" w:color="auto"/>
        <w:bottom w:val="none" w:sz="0" w:space="0" w:color="auto"/>
        <w:right w:val="none" w:sz="0" w:space="0" w:color="auto"/>
      </w:divBdr>
      <w:divsChild>
        <w:div w:id="57167363">
          <w:marLeft w:val="0"/>
          <w:marRight w:val="0"/>
          <w:marTop w:val="0"/>
          <w:marBottom w:val="0"/>
          <w:divBdr>
            <w:top w:val="none" w:sz="0" w:space="0" w:color="auto"/>
            <w:left w:val="none" w:sz="0" w:space="0" w:color="auto"/>
            <w:bottom w:val="none" w:sz="0" w:space="0" w:color="auto"/>
            <w:right w:val="none" w:sz="0" w:space="0" w:color="auto"/>
          </w:divBdr>
          <w:divsChild>
            <w:div w:id="1685281475">
              <w:marLeft w:val="0"/>
              <w:marRight w:val="0"/>
              <w:marTop w:val="0"/>
              <w:marBottom w:val="0"/>
              <w:divBdr>
                <w:top w:val="none" w:sz="0" w:space="0" w:color="auto"/>
                <w:left w:val="none" w:sz="0" w:space="0" w:color="auto"/>
                <w:bottom w:val="none" w:sz="0" w:space="0" w:color="auto"/>
                <w:right w:val="none" w:sz="0" w:space="0" w:color="auto"/>
              </w:divBdr>
              <w:divsChild>
                <w:div w:id="2826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3150852">
      <w:bodyDiv w:val="1"/>
      <w:marLeft w:val="0"/>
      <w:marRight w:val="0"/>
      <w:marTop w:val="0"/>
      <w:marBottom w:val="0"/>
      <w:divBdr>
        <w:top w:val="none" w:sz="0" w:space="0" w:color="auto"/>
        <w:left w:val="none" w:sz="0" w:space="0" w:color="auto"/>
        <w:bottom w:val="none" w:sz="0" w:space="0" w:color="auto"/>
        <w:right w:val="none" w:sz="0" w:space="0" w:color="auto"/>
      </w:divBdr>
    </w:div>
    <w:div w:id="1893493773">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5868303">
      <w:bodyDiv w:val="1"/>
      <w:marLeft w:val="0"/>
      <w:marRight w:val="0"/>
      <w:marTop w:val="0"/>
      <w:marBottom w:val="0"/>
      <w:divBdr>
        <w:top w:val="none" w:sz="0" w:space="0" w:color="auto"/>
        <w:left w:val="none" w:sz="0" w:space="0" w:color="auto"/>
        <w:bottom w:val="none" w:sz="0" w:space="0" w:color="auto"/>
        <w:right w:val="none" w:sz="0" w:space="0" w:color="auto"/>
      </w:divBdr>
    </w:div>
    <w:div w:id="1906377928">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492735">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4973746">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043385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1114">
      <w:bodyDiv w:val="1"/>
      <w:marLeft w:val="0"/>
      <w:marRight w:val="0"/>
      <w:marTop w:val="0"/>
      <w:marBottom w:val="0"/>
      <w:divBdr>
        <w:top w:val="none" w:sz="0" w:space="0" w:color="auto"/>
        <w:left w:val="none" w:sz="0" w:space="0" w:color="auto"/>
        <w:bottom w:val="none" w:sz="0" w:space="0" w:color="auto"/>
        <w:right w:val="none" w:sz="0" w:space="0" w:color="auto"/>
      </w:divBdr>
    </w:div>
    <w:div w:id="1922055206">
      <w:bodyDiv w:val="1"/>
      <w:marLeft w:val="0"/>
      <w:marRight w:val="0"/>
      <w:marTop w:val="0"/>
      <w:marBottom w:val="0"/>
      <w:divBdr>
        <w:top w:val="none" w:sz="0" w:space="0" w:color="auto"/>
        <w:left w:val="none" w:sz="0" w:space="0" w:color="auto"/>
        <w:bottom w:val="none" w:sz="0" w:space="0" w:color="auto"/>
        <w:right w:val="none" w:sz="0" w:space="0" w:color="auto"/>
      </w:divBdr>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88809">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60220">
      <w:bodyDiv w:val="1"/>
      <w:marLeft w:val="0"/>
      <w:marRight w:val="0"/>
      <w:marTop w:val="0"/>
      <w:marBottom w:val="0"/>
      <w:divBdr>
        <w:top w:val="none" w:sz="0" w:space="0" w:color="auto"/>
        <w:left w:val="none" w:sz="0" w:space="0" w:color="auto"/>
        <w:bottom w:val="none" w:sz="0" w:space="0" w:color="auto"/>
        <w:right w:val="none" w:sz="0" w:space="0" w:color="auto"/>
      </w:divBdr>
    </w:div>
    <w:div w:id="1928463094">
      <w:bodyDiv w:val="1"/>
      <w:marLeft w:val="0"/>
      <w:marRight w:val="0"/>
      <w:marTop w:val="0"/>
      <w:marBottom w:val="0"/>
      <w:divBdr>
        <w:top w:val="none" w:sz="0" w:space="0" w:color="auto"/>
        <w:left w:val="none" w:sz="0" w:space="0" w:color="auto"/>
        <w:bottom w:val="none" w:sz="0" w:space="0" w:color="auto"/>
        <w:right w:val="none" w:sz="0" w:space="0" w:color="auto"/>
      </w:divBdr>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29346945">
      <w:bodyDiv w:val="1"/>
      <w:marLeft w:val="0"/>
      <w:marRight w:val="0"/>
      <w:marTop w:val="0"/>
      <w:marBottom w:val="0"/>
      <w:divBdr>
        <w:top w:val="none" w:sz="0" w:space="0" w:color="auto"/>
        <w:left w:val="none" w:sz="0" w:space="0" w:color="auto"/>
        <w:bottom w:val="none" w:sz="0" w:space="0" w:color="auto"/>
        <w:right w:val="none" w:sz="0" w:space="0" w:color="auto"/>
      </w:divBdr>
    </w:div>
    <w:div w:id="1930045398">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11641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321674">
      <w:bodyDiv w:val="1"/>
      <w:marLeft w:val="0"/>
      <w:marRight w:val="0"/>
      <w:marTop w:val="0"/>
      <w:marBottom w:val="0"/>
      <w:divBdr>
        <w:top w:val="none" w:sz="0" w:space="0" w:color="auto"/>
        <w:left w:val="none" w:sz="0" w:space="0" w:color="auto"/>
        <w:bottom w:val="none" w:sz="0" w:space="0" w:color="auto"/>
        <w:right w:val="none" w:sz="0" w:space="0" w:color="auto"/>
      </w:divBdr>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180">
      <w:bodyDiv w:val="1"/>
      <w:marLeft w:val="0"/>
      <w:marRight w:val="0"/>
      <w:marTop w:val="0"/>
      <w:marBottom w:val="0"/>
      <w:divBdr>
        <w:top w:val="none" w:sz="0" w:space="0" w:color="auto"/>
        <w:left w:val="none" w:sz="0" w:space="0" w:color="auto"/>
        <w:bottom w:val="none" w:sz="0" w:space="0" w:color="auto"/>
        <w:right w:val="none" w:sz="0" w:space="0" w:color="auto"/>
      </w:divBdr>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6189786">
      <w:bodyDiv w:val="1"/>
      <w:marLeft w:val="0"/>
      <w:marRight w:val="0"/>
      <w:marTop w:val="0"/>
      <w:marBottom w:val="0"/>
      <w:divBdr>
        <w:top w:val="none" w:sz="0" w:space="0" w:color="auto"/>
        <w:left w:val="none" w:sz="0" w:space="0" w:color="auto"/>
        <w:bottom w:val="none" w:sz="0" w:space="0" w:color="auto"/>
        <w:right w:val="none" w:sz="0" w:space="0" w:color="auto"/>
      </w:divBdr>
      <w:divsChild>
        <w:div w:id="2013331713">
          <w:marLeft w:val="0"/>
          <w:marRight w:val="0"/>
          <w:marTop w:val="0"/>
          <w:marBottom w:val="0"/>
          <w:divBdr>
            <w:top w:val="none" w:sz="0" w:space="0" w:color="auto"/>
            <w:left w:val="none" w:sz="0" w:space="0" w:color="auto"/>
            <w:bottom w:val="none" w:sz="0" w:space="0" w:color="auto"/>
            <w:right w:val="none" w:sz="0" w:space="0" w:color="auto"/>
          </w:divBdr>
        </w:div>
        <w:div w:id="96215644">
          <w:marLeft w:val="0"/>
          <w:marRight w:val="0"/>
          <w:marTop w:val="0"/>
          <w:marBottom w:val="0"/>
          <w:divBdr>
            <w:top w:val="none" w:sz="0" w:space="0" w:color="auto"/>
            <w:left w:val="none" w:sz="0" w:space="0" w:color="auto"/>
            <w:bottom w:val="none" w:sz="0" w:space="0" w:color="auto"/>
            <w:right w:val="none" w:sz="0" w:space="0" w:color="auto"/>
          </w:divBdr>
        </w:div>
        <w:div w:id="1048644408">
          <w:marLeft w:val="0"/>
          <w:marRight w:val="0"/>
          <w:marTop w:val="0"/>
          <w:marBottom w:val="0"/>
          <w:divBdr>
            <w:top w:val="none" w:sz="0" w:space="0" w:color="auto"/>
            <w:left w:val="none" w:sz="0" w:space="0" w:color="auto"/>
            <w:bottom w:val="none" w:sz="0" w:space="0" w:color="auto"/>
            <w:right w:val="none" w:sz="0" w:space="0" w:color="auto"/>
          </w:divBdr>
        </w:div>
      </w:divsChild>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 w:id="1950697460">
          <w:marLeft w:val="0"/>
          <w:marRight w:val="0"/>
          <w:marTop w:val="0"/>
          <w:marBottom w:val="0"/>
          <w:divBdr>
            <w:top w:val="none" w:sz="0" w:space="0" w:color="auto"/>
            <w:left w:val="none" w:sz="0" w:space="0" w:color="auto"/>
            <w:bottom w:val="none" w:sz="0" w:space="0" w:color="auto"/>
            <w:right w:val="none" w:sz="0" w:space="0" w:color="auto"/>
          </w:divBdr>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0819724">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2978977">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096154">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6252819">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518523">
      <w:bodyDiv w:val="1"/>
      <w:marLeft w:val="0"/>
      <w:marRight w:val="0"/>
      <w:marTop w:val="0"/>
      <w:marBottom w:val="0"/>
      <w:divBdr>
        <w:top w:val="none" w:sz="0" w:space="0" w:color="auto"/>
        <w:left w:val="none" w:sz="0" w:space="0" w:color="auto"/>
        <w:bottom w:val="none" w:sz="0" w:space="0" w:color="auto"/>
        <w:right w:val="none" w:sz="0" w:space="0" w:color="auto"/>
      </w:divBdr>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175374">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8948470">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59752567">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2879912">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399592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69510041">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67868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4767717">
      <w:bodyDiv w:val="1"/>
      <w:marLeft w:val="0"/>
      <w:marRight w:val="0"/>
      <w:marTop w:val="0"/>
      <w:marBottom w:val="0"/>
      <w:divBdr>
        <w:top w:val="none" w:sz="0" w:space="0" w:color="auto"/>
        <w:left w:val="none" w:sz="0" w:space="0" w:color="auto"/>
        <w:bottom w:val="none" w:sz="0" w:space="0" w:color="auto"/>
        <w:right w:val="none" w:sz="0" w:space="0" w:color="auto"/>
      </w:divBdr>
      <w:divsChild>
        <w:div w:id="2022928872">
          <w:marLeft w:val="0"/>
          <w:marRight w:val="0"/>
          <w:marTop w:val="0"/>
          <w:marBottom w:val="0"/>
          <w:divBdr>
            <w:top w:val="none" w:sz="0" w:space="0" w:color="auto"/>
            <w:left w:val="none" w:sz="0" w:space="0" w:color="auto"/>
            <w:bottom w:val="none" w:sz="0" w:space="0" w:color="auto"/>
            <w:right w:val="none" w:sz="0" w:space="0" w:color="auto"/>
          </w:divBdr>
        </w:div>
      </w:divsChild>
    </w:div>
    <w:div w:id="1985502181">
      <w:bodyDiv w:val="1"/>
      <w:marLeft w:val="0"/>
      <w:marRight w:val="0"/>
      <w:marTop w:val="0"/>
      <w:marBottom w:val="0"/>
      <w:divBdr>
        <w:top w:val="none" w:sz="0" w:space="0" w:color="auto"/>
        <w:left w:val="none" w:sz="0" w:space="0" w:color="auto"/>
        <w:bottom w:val="none" w:sz="0" w:space="0" w:color="auto"/>
        <w:right w:val="none" w:sz="0" w:space="0" w:color="auto"/>
      </w:divBdr>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70390">
      <w:bodyDiv w:val="1"/>
      <w:marLeft w:val="0"/>
      <w:marRight w:val="0"/>
      <w:marTop w:val="0"/>
      <w:marBottom w:val="0"/>
      <w:divBdr>
        <w:top w:val="none" w:sz="0" w:space="0" w:color="auto"/>
        <w:left w:val="none" w:sz="0" w:space="0" w:color="auto"/>
        <w:bottom w:val="none" w:sz="0" w:space="0" w:color="auto"/>
        <w:right w:val="none" w:sz="0" w:space="0" w:color="auto"/>
      </w:divBdr>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027874">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191750">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0304298">
      <w:bodyDiv w:val="1"/>
      <w:marLeft w:val="0"/>
      <w:marRight w:val="0"/>
      <w:marTop w:val="0"/>
      <w:marBottom w:val="0"/>
      <w:divBdr>
        <w:top w:val="none" w:sz="0" w:space="0" w:color="auto"/>
        <w:left w:val="none" w:sz="0" w:space="0" w:color="auto"/>
        <w:bottom w:val="none" w:sz="0" w:space="0" w:color="auto"/>
        <w:right w:val="none" w:sz="0" w:space="0" w:color="auto"/>
      </w:divBdr>
    </w:div>
    <w:div w:id="2000696999">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9305">
      <w:bodyDiv w:val="1"/>
      <w:marLeft w:val="0"/>
      <w:marRight w:val="0"/>
      <w:marTop w:val="0"/>
      <w:marBottom w:val="0"/>
      <w:divBdr>
        <w:top w:val="none" w:sz="0" w:space="0" w:color="auto"/>
        <w:left w:val="none" w:sz="0" w:space="0" w:color="auto"/>
        <w:bottom w:val="none" w:sz="0" w:space="0" w:color="auto"/>
        <w:right w:val="none" w:sz="0" w:space="0" w:color="auto"/>
      </w:divBdr>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1979823">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399313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454436">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2778676">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670718">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5982506">
      <w:bodyDiv w:val="1"/>
      <w:marLeft w:val="0"/>
      <w:marRight w:val="0"/>
      <w:marTop w:val="0"/>
      <w:marBottom w:val="0"/>
      <w:divBdr>
        <w:top w:val="none" w:sz="0" w:space="0" w:color="auto"/>
        <w:left w:val="none" w:sz="0" w:space="0" w:color="auto"/>
        <w:bottom w:val="none" w:sz="0" w:space="0" w:color="auto"/>
        <w:right w:val="none" w:sz="0" w:space="0" w:color="auto"/>
      </w:divBdr>
    </w:div>
    <w:div w:id="202659067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0794791">
      <w:bodyDiv w:val="1"/>
      <w:marLeft w:val="0"/>
      <w:marRight w:val="0"/>
      <w:marTop w:val="0"/>
      <w:marBottom w:val="0"/>
      <w:divBdr>
        <w:top w:val="none" w:sz="0" w:space="0" w:color="auto"/>
        <w:left w:val="none" w:sz="0" w:space="0" w:color="auto"/>
        <w:bottom w:val="none" w:sz="0" w:space="0" w:color="auto"/>
        <w:right w:val="none" w:sz="0" w:space="0" w:color="auto"/>
      </w:divBdr>
    </w:div>
    <w:div w:id="2032295712">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2609917">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5646193">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0815276">
      <w:bodyDiv w:val="1"/>
      <w:marLeft w:val="0"/>
      <w:marRight w:val="0"/>
      <w:marTop w:val="0"/>
      <w:marBottom w:val="0"/>
      <w:divBdr>
        <w:top w:val="none" w:sz="0" w:space="0" w:color="auto"/>
        <w:left w:val="none" w:sz="0" w:space="0" w:color="auto"/>
        <w:bottom w:val="none" w:sz="0" w:space="0" w:color="auto"/>
        <w:right w:val="none" w:sz="0" w:space="0" w:color="auto"/>
      </w:divBdr>
    </w:div>
    <w:div w:id="2043093334">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7824382">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48794179">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1106311">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59862872">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056937">
      <w:bodyDiv w:val="1"/>
      <w:marLeft w:val="0"/>
      <w:marRight w:val="0"/>
      <w:marTop w:val="0"/>
      <w:marBottom w:val="0"/>
      <w:divBdr>
        <w:top w:val="none" w:sz="0" w:space="0" w:color="auto"/>
        <w:left w:val="none" w:sz="0" w:space="0" w:color="auto"/>
        <w:bottom w:val="none" w:sz="0" w:space="0" w:color="auto"/>
        <w:right w:val="none" w:sz="0" w:space="0" w:color="auto"/>
      </w:divBdr>
      <w:divsChild>
        <w:div w:id="1908420484">
          <w:marLeft w:val="0"/>
          <w:marRight w:val="0"/>
          <w:marTop w:val="0"/>
          <w:marBottom w:val="0"/>
          <w:divBdr>
            <w:top w:val="none" w:sz="0" w:space="0" w:color="auto"/>
            <w:left w:val="none" w:sz="0" w:space="0" w:color="auto"/>
            <w:bottom w:val="none" w:sz="0" w:space="0" w:color="auto"/>
            <w:right w:val="none" w:sz="0" w:space="0" w:color="auto"/>
          </w:divBdr>
          <w:divsChild>
            <w:div w:id="500699680">
              <w:marLeft w:val="0"/>
              <w:marRight w:val="0"/>
              <w:marTop w:val="0"/>
              <w:marBottom w:val="0"/>
              <w:divBdr>
                <w:top w:val="none" w:sz="0" w:space="0" w:color="auto"/>
                <w:left w:val="none" w:sz="0" w:space="0" w:color="auto"/>
                <w:bottom w:val="none" w:sz="0" w:space="0" w:color="auto"/>
                <w:right w:val="none" w:sz="0" w:space="0" w:color="auto"/>
              </w:divBdr>
              <w:divsChild>
                <w:div w:id="1588688088">
                  <w:marLeft w:val="0"/>
                  <w:marRight w:val="0"/>
                  <w:marTop w:val="0"/>
                  <w:marBottom w:val="0"/>
                  <w:divBdr>
                    <w:top w:val="none" w:sz="0" w:space="0" w:color="auto"/>
                    <w:left w:val="none" w:sz="0" w:space="0" w:color="auto"/>
                    <w:bottom w:val="none" w:sz="0" w:space="0" w:color="auto"/>
                    <w:right w:val="none" w:sz="0" w:space="0" w:color="auto"/>
                  </w:divBdr>
                  <w:divsChild>
                    <w:div w:id="7135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23612">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259273">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3386779">
      <w:bodyDiv w:val="1"/>
      <w:marLeft w:val="0"/>
      <w:marRight w:val="0"/>
      <w:marTop w:val="0"/>
      <w:marBottom w:val="0"/>
      <w:divBdr>
        <w:top w:val="none" w:sz="0" w:space="0" w:color="auto"/>
        <w:left w:val="none" w:sz="0" w:space="0" w:color="auto"/>
        <w:bottom w:val="none" w:sz="0" w:space="0" w:color="auto"/>
        <w:right w:val="none" w:sz="0" w:space="0" w:color="auto"/>
      </w:divBdr>
    </w:div>
    <w:div w:id="2073457548">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5466733">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8429007">
      <w:bodyDiv w:val="1"/>
      <w:marLeft w:val="0"/>
      <w:marRight w:val="0"/>
      <w:marTop w:val="0"/>
      <w:marBottom w:val="0"/>
      <w:divBdr>
        <w:top w:val="none" w:sz="0" w:space="0" w:color="auto"/>
        <w:left w:val="none" w:sz="0" w:space="0" w:color="auto"/>
        <w:bottom w:val="none" w:sz="0" w:space="0" w:color="auto"/>
        <w:right w:val="none" w:sz="0" w:space="0" w:color="auto"/>
      </w:divBdr>
    </w:div>
    <w:div w:id="2079281183">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1851826">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55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205561">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249452">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1485264">
      <w:bodyDiv w:val="1"/>
      <w:marLeft w:val="0"/>
      <w:marRight w:val="0"/>
      <w:marTop w:val="0"/>
      <w:marBottom w:val="0"/>
      <w:divBdr>
        <w:top w:val="none" w:sz="0" w:space="0" w:color="auto"/>
        <w:left w:val="none" w:sz="0" w:space="0" w:color="auto"/>
        <w:bottom w:val="none" w:sz="0" w:space="0" w:color="auto"/>
        <w:right w:val="none" w:sz="0" w:space="0" w:color="auto"/>
      </w:divBdr>
    </w:div>
    <w:div w:id="210194630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4009">
      <w:bodyDiv w:val="1"/>
      <w:marLeft w:val="0"/>
      <w:marRight w:val="0"/>
      <w:marTop w:val="0"/>
      <w:marBottom w:val="0"/>
      <w:divBdr>
        <w:top w:val="none" w:sz="0" w:space="0" w:color="auto"/>
        <w:left w:val="none" w:sz="0" w:space="0" w:color="auto"/>
        <w:bottom w:val="none" w:sz="0" w:space="0" w:color="auto"/>
        <w:right w:val="none" w:sz="0" w:space="0" w:color="auto"/>
      </w:divBdr>
      <w:divsChild>
        <w:div w:id="2069374525">
          <w:marLeft w:val="0"/>
          <w:marRight w:val="0"/>
          <w:marTop w:val="0"/>
          <w:marBottom w:val="0"/>
          <w:divBdr>
            <w:top w:val="none" w:sz="0" w:space="0" w:color="auto"/>
            <w:left w:val="none" w:sz="0" w:space="0" w:color="auto"/>
            <w:bottom w:val="none" w:sz="0" w:space="0" w:color="auto"/>
            <w:right w:val="none" w:sz="0" w:space="0" w:color="auto"/>
          </w:divBdr>
          <w:divsChild>
            <w:div w:id="1211917993">
              <w:marLeft w:val="0"/>
              <w:marRight w:val="0"/>
              <w:marTop w:val="0"/>
              <w:marBottom w:val="0"/>
              <w:divBdr>
                <w:top w:val="none" w:sz="0" w:space="0" w:color="auto"/>
                <w:left w:val="none" w:sz="0" w:space="0" w:color="auto"/>
                <w:bottom w:val="none" w:sz="0" w:space="0" w:color="auto"/>
                <w:right w:val="none" w:sz="0" w:space="0" w:color="auto"/>
              </w:divBdr>
              <w:divsChild>
                <w:div w:id="18976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01662">
      <w:bodyDiv w:val="1"/>
      <w:marLeft w:val="0"/>
      <w:marRight w:val="0"/>
      <w:marTop w:val="0"/>
      <w:marBottom w:val="0"/>
      <w:divBdr>
        <w:top w:val="none" w:sz="0" w:space="0" w:color="auto"/>
        <w:left w:val="none" w:sz="0" w:space="0" w:color="auto"/>
        <w:bottom w:val="none" w:sz="0" w:space="0" w:color="auto"/>
        <w:right w:val="none" w:sz="0" w:space="0" w:color="auto"/>
      </w:divBdr>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703798">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401287">
      <w:bodyDiv w:val="1"/>
      <w:marLeft w:val="0"/>
      <w:marRight w:val="0"/>
      <w:marTop w:val="0"/>
      <w:marBottom w:val="0"/>
      <w:divBdr>
        <w:top w:val="none" w:sz="0" w:space="0" w:color="auto"/>
        <w:left w:val="none" w:sz="0" w:space="0" w:color="auto"/>
        <w:bottom w:val="none" w:sz="0" w:space="0" w:color="auto"/>
        <w:right w:val="none" w:sz="0" w:space="0" w:color="auto"/>
      </w:divBdr>
    </w:div>
    <w:div w:id="2119640929">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52902">
      <w:bodyDiv w:val="1"/>
      <w:marLeft w:val="0"/>
      <w:marRight w:val="0"/>
      <w:marTop w:val="0"/>
      <w:marBottom w:val="0"/>
      <w:divBdr>
        <w:top w:val="none" w:sz="0" w:space="0" w:color="auto"/>
        <w:left w:val="none" w:sz="0" w:space="0" w:color="auto"/>
        <w:bottom w:val="none" w:sz="0" w:space="0" w:color="auto"/>
        <w:right w:val="none" w:sz="0" w:space="0" w:color="auto"/>
      </w:divBdr>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079083">
      <w:bodyDiv w:val="1"/>
      <w:marLeft w:val="0"/>
      <w:marRight w:val="0"/>
      <w:marTop w:val="0"/>
      <w:marBottom w:val="0"/>
      <w:divBdr>
        <w:top w:val="none" w:sz="0" w:space="0" w:color="auto"/>
        <w:left w:val="none" w:sz="0" w:space="0" w:color="auto"/>
        <w:bottom w:val="none" w:sz="0" w:space="0" w:color="auto"/>
        <w:right w:val="none" w:sz="0" w:space="0" w:color="auto"/>
      </w:divBdr>
      <w:divsChild>
        <w:div w:id="687021875">
          <w:marLeft w:val="0"/>
          <w:marRight w:val="0"/>
          <w:marTop w:val="0"/>
          <w:marBottom w:val="0"/>
          <w:divBdr>
            <w:top w:val="none" w:sz="0" w:space="0" w:color="auto"/>
            <w:left w:val="none" w:sz="0" w:space="0" w:color="auto"/>
            <w:bottom w:val="none" w:sz="0" w:space="0" w:color="auto"/>
            <w:right w:val="none" w:sz="0" w:space="0" w:color="auto"/>
          </w:divBdr>
          <w:divsChild>
            <w:div w:id="132795191">
              <w:marLeft w:val="0"/>
              <w:marRight w:val="0"/>
              <w:marTop w:val="0"/>
              <w:marBottom w:val="0"/>
              <w:divBdr>
                <w:top w:val="none" w:sz="0" w:space="0" w:color="auto"/>
                <w:left w:val="none" w:sz="0" w:space="0" w:color="auto"/>
                <w:bottom w:val="none" w:sz="0" w:space="0" w:color="auto"/>
                <w:right w:val="none" w:sz="0" w:space="0" w:color="auto"/>
              </w:divBdr>
              <w:divsChild>
                <w:div w:id="2172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29658469">
      <w:bodyDiv w:val="1"/>
      <w:marLeft w:val="0"/>
      <w:marRight w:val="0"/>
      <w:marTop w:val="0"/>
      <w:marBottom w:val="0"/>
      <w:divBdr>
        <w:top w:val="none" w:sz="0" w:space="0" w:color="auto"/>
        <w:left w:val="none" w:sz="0" w:space="0" w:color="auto"/>
        <w:bottom w:val="none" w:sz="0" w:space="0" w:color="auto"/>
        <w:right w:val="none" w:sz="0" w:space="0" w:color="auto"/>
      </w:divBdr>
    </w:div>
    <w:div w:id="2130514149">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2821597">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907388">
      <w:bodyDiv w:val="1"/>
      <w:marLeft w:val="0"/>
      <w:marRight w:val="0"/>
      <w:marTop w:val="0"/>
      <w:marBottom w:val="0"/>
      <w:divBdr>
        <w:top w:val="none" w:sz="0" w:space="0" w:color="auto"/>
        <w:left w:val="none" w:sz="0" w:space="0" w:color="auto"/>
        <w:bottom w:val="none" w:sz="0" w:space="0" w:color="auto"/>
        <w:right w:val="none" w:sz="0" w:space="0" w:color="auto"/>
      </w:divBdr>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6560812">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31052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192954">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270805">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 w:id="2147234762">
      <w:bodyDiv w:val="1"/>
      <w:marLeft w:val="0"/>
      <w:marRight w:val="0"/>
      <w:marTop w:val="0"/>
      <w:marBottom w:val="0"/>
      <w:divBdr>
        <w:top w:val="none" w:sz="0" w:space="0" w:color="auto"/>
        <w:left w:val="none" w:sz="0" w:space="0" w:color="auto"/>
        <w:bottom w:val="none" w:sz="0" w:space="0" w:color="auto"/>
        <w:right w:val="none" w:sz="0" w:space="0" w:color="auto"/>
      </w:divBdr>
    </w:div>
    <w:div w:id="214731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live/2020/12/20/us/joe-biden-trump" TargetMode="External"/><Relationship Id="rId13" Type="http://schemas.openxmlformats.org/officeDocument/2006/relationships/hyperlink" Target="https://peakcontent.s3-us-west-2.amazonaws.com/+Peak+Commentary/12-21-20_Barrons-2021s_Big_Surprise-A_Booming_Economy_and_a_Tepid_Stock_Market-Footnote_4.pdf" TargetMode="External"/><Relationship Id="rId18" Type="http://schemas.openxmlformats.org/officeDocument/2006/relationships/hyperlink" Target="https://peakcontent.s3-us-west-2.amazonaws.com/+Peak+Commentary/12-21-20_TheEconomist-What_Explains_Investors_Enthusiasm_for_Risky_Assets-Footnote_7.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t.com/content/a4598799-9b47-4bec-a5f8-d17d597f82ff" TargetMode="External"/><Relationship Id="rId7" Type="http://schemas.openxmlformats.org/officeDocument/2006/relationships/endnotes" Target="endnotes.xml"/><Relationship Id="rId12" Type="http://schemas.openxmlformats.org/officeDocument/2006/relationships/hyperlink" Target="https://www.barrons.com/articles/2021s-big-surprise-a-booming-economy-and-a-tepid-stock-market-51608342640?refsec=the-trader" TargetMode="External"/><Relationship Id="rId17" Type="http://schemas.openxmlformats.org/officeDocument/2006/relationships/hyperlink" Target="https://www.economist.com/finance-and-economics/2020/12/19/what-explains-investors-enthusiasm-for-risky-assets" TargetMode="External"/><Relationship Id="rId25" Type="http://schemas.openxmlformats.org/officeDocument/2006/relationships/hyperlink" Target="https://brightdrops.com/self-confidence-quotes" TargetMode="External"/><Relationship Id="rId2" Type="http://schemas.openxmlformats.org/officeDocument/2006/relationships/numbering" Target="numbering.xml"/><Relationship Id="rId16" Type="http://schemas.openxmlformats.org/officeDocument/2006/relationships/hyperlink" Target="https://www.absolute-strategy.com/insights/asr-q4-asset-allocation-survey" TargetMode="External"/><Relationship Id="rId20" Type="http://schemas.openxmlformats.org/officeDocument/2006/relationships/hyperlink" Target="https://peakcontent.s3-us-west-2.amazonaws.com/+Peak+Commentary/12-21-20_Barrons-The_S_and_P_500_Could_Gain_Another_10_Percent_Next_Year_Experts_Say-Footnote_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sdaq.com/articles/fed-reaffirms-ultra-dovish-monetary-policy%3A-5-top-growth-picks-2020-12-17" TargetMode="External"/><Relationship Id="rId24" Type="http://schemas.openxmlformats.org/officeDocument/2006/relationships/hyperlink" Target="https://peakcontent.s3-us-west-2.amazonaws.com/+Peak+Commentary/12-21-20_TheNewYorkTimes-Clueless_About_2020_Wall_Street_Forecasters_are_at_It_Again_for_2021-Footnote_10.pdf" TargetMode="External"/><Relationship Id="rId5" Type="http://schemas.openxmlformats.org/officeDocument/2006/relationships/webSettings" Target="webSettings.xml"/><Relationship Id="rId15" Type="http://schemas.openxmlformats.org/officeDocument/2006/relationships/hyperlink" Target="https://peakcontent.s3-us-west-2.amazonaws.com/+Peak+Commentary/12-21-20_PoetryFoundation-Poem-If_by_Rudyard_Kipling-Footnote_5.pdf" TargetMode="External"/><Relationship Id="rId23" Type="http://schemas.openxmlformats.org/officeDocument/2006/relationships/hyperlink" Target="https://www.nytimes.com/2020/12/18/business/stock-market-forecasts-wall-street.html" TargetMode="External"/><Relationship Id="rId10" Type="http://schemas.openxmlformats.org/officeDocument/2006/relationships/hyperlink" Target="https://www.reuters.com/article/health-coronavirus-transportation/update-1-us-lawmakers-expected-to-back-15-bln-in-airlines-payroll-assistance-idUSL1N2J00CL" TargetMode="External"/><Relationship Id="rId19" Type="http://schemas.openxmlformats.org/officeDocument/2006/relationships/hyperlink" Target="https://www.barrons.com/articles/the-stock-market-could-gain-in-2021-51608339301?mod=hp_HERO" TargetMode="External"/><Relationship Id="rId4" Type="http://schemas.openxmlformats.org/officeDocument/2006/relationships/settings" Target="settings.xml"/><Relationship Id="rId9" Type="http://schemas.openxmlformats.org/officeDocument/2006/relationships/hyperlink" Target="https://peakcontent.s3-us-west-2.amazonaws.com/+Peak+Commentary/12-21-20_TheNewYorkTimes-Biden_Transition_Live_Updates-Congress_Racing_to_Close_Stimulus_Deal-Footnote_1.pdf" TargetMode="External"/><Relationship Id="rId14" Type="http://schemas.openxmlformats.org/officeDocument/2006/relationships/hyperlink" Target="https://www.poetryfoundation.org/poems/46473/if---" TargetMode="External"/><Relationship Id="rId22" Type="http://schemas.openxmlformats.org/officeDocument/2006/relationships/hyperlink" Target="https://peakcontent.s3-us-west-2.amazonaws.com/+Peak+Commentary/12-21-20_FinancialTimes-Gleeful_Consensus_on_Equities_Sparks_Concern_Over_Groupthink-Footnote_9.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CEBE9-B8FB-E646-87AF-77542372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2213</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Market Commentary 12-21-20</vt:lpstr>
    </vt:vector>
  </TitlesOfParts>
  <Manager/>
  <Company/>
  <LinksUpToDate>false</LinksUpToDate>
  <CharactersWithSpaces>14804</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12-21-20</dc:title>
  <dc:subject/>
  <dc:creator>Carson Coaching</dc:creator>
  <cp:keywords/>
  <dc:description/>
  <cp:lastModifiedBy>Kam Schaefer</cp:lastModifiedBy>
  <cp:revision>2</cp:revision>
  <cp:lastPrinted>2019-11-01T15:31:00Z</cp:lastPrinted>
  <dcterms:created xsi:type="dcterms:W3CDTF">2020-12-21T17:29:00Z</dcterms:created>
  <dcterms:modified xsi:type="dcterms:W3CDTF">2020-12-21T17:29:00Z</dcterms:modified>
  <cp:category/>
</cp:coreProperties>
</file>